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366bd4fa74943" w:history="1">
              <w:r>
                <w:rPr>
                  <w:rStyle w:val="Hyperlink"/>
                </w:rPr>
                <w:t>2025-2031年全球与中国功率半导体器件市场调查研究及趋势分析报告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366bd4fa74943" w:history="1">
              <w:r>
                <w:rPr>
                  <w:rStyle w:val="Hyperlink"/>
                </w:rPr>
                <w:t>2025-2031年全球与中国功率半导体器件市场调查研究及趋势分析报告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366bd4fa74943" w:history="1">
                <w:r>
                  <w:rPr>
                    <w:rStyle w:val="Hyperlink"/>
                  </w:rPr>
                  <w:t>https://www.20087.com/0/72/GongLvBanDaoTiQiJianDeQianJingQuShi.html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器件是电力电子设备中的关键元件，近年来在新能源、电动汽车、智能电网等领域发挥着重要作用。随着宽禁带半导体材料如碳化硅(SiC)和氮化镓(GaN)的应用，功率半导体器件的性能和可靠性得到了显著提升，能够在更高温度、更高电压和更高频率下工作，减少了能量损失，提高了系统效率。</w:t>
      </w:r>
      <w:r>
        <w:rPr>
          <w:rFonts w:hint="eastAsia"/>
        </w:rPr>
        <w:br/>
      </w:r>
      <w:r>
        <w:rPr>
          <w:rFonts w:hint="eastAsia"/>
        </w:rPr>
        <w:t>　　未来，功率半导体器件将朝着更高集成度和更高能效方向发展。新材料和新工艺将推动器件尺寸的进一步缩小，同时保持或提高性能。同时，智能功率模块将集成更多的控制和保护功能，简化系统设计，降低系统成本。此外，随着可再生能源和电动汽车市场的扩大，功率半导体器件将面临更大的市场需求，推动行业持续创新和产能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366bd4fa74943" w:history="1">
        <w:r>
          <w:rPr>
            <w:rStyle w:val="Hyperlink"/>
          </w:rPr>
          <w:t>2025-2031年全球与中国功率半导体器件市场调查研究及趋势分析报告</w:t>
        </w:r>
      </w:hyperlink>
      <w:r>
        <w:rPr>
          <w:rFonts w:hint="eastAsia"/>
        </w:rPr>
        <w:t>》从市场规模、需求变化及价格动态等维度，系统解析了功率半导体器件行业的现状与发展趋势。报告深入分析了功率半导体器件产业链各环节，科学预测了市场前景与技术发展方向，同时聚焦功率半导体器件细分市场特点及重点企业的经营表现，揭示了功率半导体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中国功率半导体器件概述</w:t>
      </w:r>
      <w:r>
        <w:rPr>
          <w:rFonts w:hint="eastAsia"/>
        </w:rPr>
        <w:br/>
      </w:r>
      <w:r>
        <w:rPr>
          <w:rFonts w:hint="eastAsia"/>
        </w:rPr>
        <w:t>　　第一节 功率半导体器件行业定义</w:t>
      </w:r>
      <w:r>
        <w:rPr>
          <w:rFonts w:hint="eastAsia"/>
        </w:rPr>
        <w:br/>
      </w:r>
      <w:r>
        <w:rPr>
          <w:rFonts w:hint="eastAsia"/>
        </w:rPr>
        <w:t>　　第二节 功率半导体器件行业发展特性</w:t>
      </w:r>
      <w:r>
        <w:rPr>
          <w:rFonts w:hint="eastAsia"/>
        </w:rPr>
        <w:br/>
      </w:r>
      <w:r>
        <w:rPr>
          <w:rFonts w:hint="eastAsia"/>
        </w:rPr>
        <w:t>　　第三节 功率半导体器件产业链分析</w:t>
      </w:r>
      <w:r>
        <w:rPr>
          <w:rFonts w:hint="eastAsia"/>
        </w:rPr>
        <w:br/>
      </w:r>
      <w:r>
        <w:rPr>
          <w:rFonts w:hint="eastAsia"/>
        </w:rPr>
        <w:t>　　第四节 功率半导体器件行业生命周期分析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2024-2025年全球主要功率半导体器件市场发展概况</w:t>
      </w:r>
      <w:r>
        <w:rPr>
          <w:rFonts w:hint="eastAsia"/>
        </w:rPr>
        <w:br/>
      </w:r>
      <w:r>
        <w:rPr>
          <w:rFonts w:hint="eastAsia"/>
        </w:rPr>
        <w:t>　　第一节 全球功率半导体器件市场发展分析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欧洲地区主要国家功率半导体器件市场概况</w:t>
      </w:r>
      <w:r>
        <w:rPr>
          <w:rFonts w:hint="eastAsia"/>
        </w:rPr>
        <w:br/>
      </w:r>
      <w:r>
        <w:rPr>
          <w:rFonts w:hint="eastAsia"/>
        </w:rPr>
        <w:t>　　第三节 北美地区功率半导体器件市场概况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亚洲地区主要国家功率半导体器件市场概况</w:t>
      </w:r>
      <w:r>
        <w:rPr>
          <w:rFonts w:hint="eastAsia"/>
        </w:rPr>
        <w:br/>
      </w:r>
      <w:r>
        <w:rPr>
          <w:rFonts w:hint="eastAsia"/>
        </w:rPr>
        <w:t>　　第五节 全球功率半导体器件市场发展预测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2024-2025年中国功率半导体器件发展环境分析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功率半导体器件行业相关政策、标准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功率半导体器件行业相关发展规划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2024-2025年中国功率半导体器件技术发展分析</w:t>
      </w:r>
      <w:r>
        <w:rPr>
          <w:rFonts w:hint="eastAsia"/>
        </w:rPr>
        <w:br/>
      </w:r>
      <w:r>
        <w:rPr>
          <w:rFonts w:hint="eastAsia"/>
        </w:rPr>
        <w:t>　　第一节 当前功率半导体器件技术发展现状分析</w:t>
      </w:r>
      <w:r>
        <w:rPr>
          <w:rFonts w:hint="eastAsia"/>
        </w:rPr>
        <w:br/>
      </w:r>
      <w:r>
        <w:rPr>
          <w:rFonts w:hint="eastAsia"/>
        </w:rPr>
        <w:t>　　第二节 功率半导体器件生产中需注意的问题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功率半导体器件行业主要技术发展趋势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2024-2025年功率半导体器件市场特性分析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功率半导体器件行业集中度分析</w:t>
      </w:r>
      <w:r>
        <w:rPr>
          <w:rFonts w:hint="eastAsia"/>
        </w:rPr>
        <w:br/>
      </w:r>
      <w:r>
        <w:rPr>
          <w:rFonts w:hint="eastAsia"/>
        </w:rPr>
        <w:t>　　第二节 功率半导体器件行业SWOT分析</w:t>
      </w:r>
      <w:r>
        <w:rPr>
          <w:rFonts w:hint="eastAsia"/>
        </w:rPr>
        <w:br/>
      </w:r>
      <w:r>
        <w:rPr>
          <w:rFonts w:hint="eastAsia"/>
        </w:rPr>
        <w:t>　　　　一、功率半导体器件行业优势</w:t>
      </w:r>
      <w:r>
        <w:rPr>
          <w:rFonts w:hint="eastAsia"/>
        </w:rPr>
        <w:br/>
      </w:r>
      <w:r>
        <w:rPr>
          <w:rFonts w:hint="eastAsia"/>
        </w:rPr>
        <w:t>　　　　二、功率半导体器件行业劣势</w:t>
      </w:r>
      <w:r>
        <w:rPr>
          <w:rFonts w:hint="eastAsia"/>
        </w:rPr>
        <w:br/>
      </w:r>
      <w:r>
        <w:rPr>
          <w:rFonts w:hint="eastAsia"/>
        </w:rPr>
        <w:t>　　　　三、功率半导体器件行业机会</w:t>
      </w:r>
      <w:r>
        <w:rPr>
          <w:rFonts w:hint="eastAsia"/>
        </w:rPr>
        <w:br/>
      </w:r>
      <w:r>
        <w:rPr>
          <w:rFonts w:hint="eastAsia"/>
        </w:rPr>
        <w:t>　　　　四、功率半导体器件行业风险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中国功率半导体器件发展现状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2024-2025年中国功率半导体器件市场现状分析</w:t>
      </w:r>
      <w:r>
        <w:rPr>
          <w:rFonts w:hint="eastAsia"/>
        </w:rPr>
        <w:br/>
      </w:r>
      <w:r>
        <w:rPr>
          <w:rFonts w:hint="eastAsia"/>
        </w:rPr>
        <w:t>　　第二节 中国功率半导体器件行业产量情况分析及预测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一、功率半导体器件总体产能规模</w:t>
      </w:r>
      <w:r>
        <w:rPr>
          <w:rFonts w:hint="eastAsia"/>
        </w:rPr>
        <w:br/>
      </w:r>
      <w:r>
        <w:rPr>
          <w:rFonts w:hint="eastAsia"/>
        </w:rPr>
        <w:t>　　　　二、功率半导体器件生产区域分布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三、2019-2024年中国功率半导体器件产量统计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四、2025-2031年中国功率半导体器件产量预测</w:t>
      </w:r>
      <w:r>
        <w:rPr>
          <w:rFonts w:hint="eastAsia"/>
        </w:rPr>
        <w:br/>
      </w:r>
      <w:r>
        <w:rPr>
          <w:rFonts w:hint="eastAsia"/>
        </w:rPr>
        <w:t>　　第三节 中国功率半导体器件市场需求分析及预测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一、中国功率半导体器件市场需求特点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二、2019-2024年中国功率半导体器件市场需求量统计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三、2025-2031年中国功率半导体器件市场需求量预测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中国功率半导体器件价格趋势分析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一、2019-2024年中国功率半导体器件市场价格趋势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二、2025-2031年中国功率半导体器件市场价格走势预测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2019-2024年功率半导体器件行业经济运行状况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2019-2024年中国功率半导体器件行业盈利能力分析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2019-2024年中国功率半导体器件行业发展能力分析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2019-2024年功率半导体器件行业偿债能力分析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2019-2024年功率半导体器件制造企业数量分析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2024-2025年功率半导体器件行业上、下游市场分析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功率半导体器件行业下游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中国功率半导体器件行业重点地区发展分析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**地区功率半导体器件市场发展分析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**地区功率半导体器件市场发展分析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**地区功率半导体器件市场发展分析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**地区功率半导体器件市场发展分析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**地区功率半导体器件市场发展分析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2019-2024年中国功率半导体器件进出口分析</w:t>
      </w:r>
      <w:r>
        <w:rPr>
          <w:rFonts w:hint="eastAsia"/>
        </w:rPr>
        <w:br/>
      </w:r>
      <w:r>
        <w:rPr>
          <w:rFonts w:hint="eastAsia"/>
        </w:rPr>
        <w:t>　　第一节 功率半导体器件进口情况分析</w:t>
      </w:r>
      <w:r>
        <w:rPr>
          <w:rFonts w:hint="eastAsia"/>
        </w:rPr>
        <w:br/>
      </w:r>
      <w:r>
        <w:rPr>
          <w:rFonts w:hint="eastAsia"/>
        </w:rPr>
        <w:t>　　第二节 功率半导体器件出口情况分析</w:t>
      </w:r>
      <w:r>
        <w:rPr>
          <w:rFonts w:hint="eastAsia"/>
        </w:rPr>
        <w:br/>
      </w:r>
      <w:r>
        <w:rPr>
          <w:rFonts w:hint="eastAsia"/>
        </w:rPr>
        <w:t>　　第三节 影响功率半导体器件进出口因素分析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三、企业功率半导体器件经营状况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2024-2025年功率半导体器件行业企业经营策略研究分析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功率半导体器件企业多样化经营策略分析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一、功率半导体器件企业多样化经营情况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二、现行功率半导体器件行业多样化经营的方向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大型功率半导体器件企业集团未来发展策略分析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对中小功率半导体器件企业生产经营的建议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功率半导体器件行业投资风险预警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影响功率半导体器件行业发展的主要因素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一、2025年影响功率半导体器件行业运行的有利因素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二、2025年影响功率半导体器件行业运行的稳定因素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三、2025年影响功率半导体器件行业运行的不利因素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四、2025年我国功率半导体器件行业发展面临的挑战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五、2025年我国功率半导体器件行业发展面临的机遇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功率半导体器件行业投资风险预警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一、功率半导体器件行业市场风险预测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二、功率半导体器件行业政策风险预测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三、功率半导体器件行业经营风险预测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四、功率半导体器件行业技术风险预测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五、功率半导体器件行业竞争风险预测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六、功率半导体器件行业其他风险预测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功率半导体器件投资建议</w:t>
      </w:r>
      <w:r>
        <w:rPr>
          <w:rFonts w:hint="eastAsia"/>
        </w:rPr>
        <w:br/>
      </w:r>
      <w:r>
        <w:rPr>
          <w:rFonts w:hint="eastAsia"/>
        </w:rPr>
        <w:t>　　第一节 2025年功率半导体器件市场前景分析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2025年功率半导体器件发展趋势预测</w:t>
      </w:r>
      <w:r>
        <w:rPr>
          <w:rFonts w:hint="eastAsia"/>
        </w:rPr>
        <w:br/>
      </w:r>
      <w:r>
        <w:rPr>
          <w:rFonts w:hint="eastAsia"/>
        </w:rPr>
        <w:t>　　第三节 功率半导体器件行业投资进入壁垒分析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功率半导体器件行业历程</w:t>
      </w:r>
      <w:r>
        <w:rPr>
          <w:rFonts w:hint="eastAsia"/>
        </w:rPr>
        <w:br/>
      </w:r>
      <w:r>
        <w:rPr>
          <w:rFonts w:hint="eastAsia"/>
        </w:rPr>
        <w:t>　　图表 功率半导体器件行业生命周期</w:t>
      </w:r>
      <w:r>
        <w:rPr>
          <w:rFonts w:hint="eastAsia"/>
        </w:rPr>
        <w:br/>
      </w:r>
      <w:r>
        <w:rPr>
          <w:rFonts w:hint="eastAsia"/>
        </w:rPr>
        <w:t>　　图表 功率半导体器件行业产业链分析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2019-2024年功率半导体器件行业市场容量分析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2025年中国功率半导体器件行业需求领域分布格局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2025年中国功率半导体器件进口国家及地区分析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2025年中国功率半导体器件出口国家及地区分析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2019-2024年中国功率半导体器件行业企业平均规模情况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366bd4fa74943" w:history="1">
        <w:r>
          <w:rPr>
            <w:rStyle w:val="Hyperlink"/>
          </w:rPr>
          <w:t>2025-2031年全球与中国功率半导体器件市场调查研究及趋势分析报告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366bd4fa74943" w:history="1">
        <w:r>
          <w:rPr>
            <w:rStyle w:val="Hyperlink"/>
          </w:rPr>
          <w:t>https://www.20087.com/0/72/GongLvBanDaoTiQiJianDeQianJingQuShi.html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热点：功率半导体和芯片的区别、功率半导体器件的符号、功率半导体前景如何、IGBT是一种全控型功率半导体器件、mos属于功率器件吗、功率半导体器件符号图、半导体功率器件如何分类、功率半导体器件 原理 特性和可靠性、功率半导体的发展历程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f52731e149c8" w:history="1">
      <w:r>
        <w:rPr>
          <w:rStyle w:val="Hyperlink"/>
        </w:rPr>
        <w:t>2025-2031年全球与中国功率半导体器件市场调查研究及趋势分析报告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ongLvBanDaoTiQiJianDeQianJingQuShi.html" TargetMode="External" Id="R07b366bd4fa7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ongLvBanDaoTiQiJianDeQianJingQuShi.html" TargetMode="External" Id="Re458f52731e1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2024-08-25T05:13:00Z</dcterms:created>
  <dcterms:modified xsi:type="dcterms:W3CDTF">2024-08-25T06:13:00Z</dcterms:modified>
  <dc:subject>2025-2031年全球与中国功率半导体器件市场调查研究及趋势分析报告</dc:subject>
  <dc:title>2025-2031年全球与中国功率半导体器件市场调查研究及趋势分析报告</dc:title>
  <cp:keywords>2025-2031年全球与中国功率半导体器件市场调查研究及趋势分析报告</cp:keywords>
  <dc:description>2025-2031年全球与中国功率半导体器件市场调查研究及趋势分析报告</dc:description>
</cp:coreProperties>
</file>