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97e868477475b" w:history="1">
              <w:r>
                <w:rPr>
                  <w:rStyle w:val="Hyperlink"/>
                </w:rPr>
                <w:t>2024-2030年中国半导体器件制造行业发展调研与市场前景预测报告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97e868477475b" w:history="1">
              <w:r>
                <w:rPr>
                  <w:rStyle w:val="Hyperlink"/>
                </w:rPr>
                <w:t>2024-2030年中国半导体器件制造行业发展调研与市场前景预测报告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97e868477475b" w:history="1">
                <w:r>
                  <w:rPr>
                    <w:rStyle w:val="Hyperlink"/>
                  </w:rPr>
                  <w:t>https://www.20087.com/0/A2/BanDaoTiQiJianZhiZaoDiaoYanBaoGao.html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制造是信息技术产业的核心，近年来随着摩尔定律的持续推进，半导体器件在集成度、性能和功耗等方面都有了显著提升。目前，半导体器件不仅在芯片制造工艺上实现了突破，如采用更先进的光刻技术，还在新材料和新架构方面进行了探索，以满足高性能计算、物联网、人工智能等领域的应用需求。</w:t>
      </w:r>
      <w:r>
        <w:rPr>
          <w:rFonts w:hint="eastAsia"/>
        </w:rPr>
        <w:br/>
      </w:r>
      <w:r>
        <w:rPr>
          <w:rFonts w:hint="eastAsia"/>
        </w:rPr>
        <w:t>　　未来，半导体器件制造的发展将更加注重技术创新和可持续性。一方面，随着纳米技术的进步，半导体器件将采用更小的制程节点，以实现更高的集成度和更低的功耗。另一方面，随着对环境友好型材料的需求增加，半导体器件制造将更多地采用可持续发展的生产方式，如循环利用水资源和减少有害物质排放。此外，随着量子计算等前沿技术的发展，半导体器件制造还将探索新的物理机制和材料体系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97e868477475b" w:history="1">
        <w:r>
          <w:rPr>
            <w:rStyle w:val="Hyperlink"/>
          </w:rPr>
          <w:t>2024-2030年中国半导体器件制造行业发展调研与市场前景预测报告</w:t>
        </w:r>
      </w:hyperlink>
      <w:r>
        <w:rPr>
          <w:rFonts w:hint="eastAsia"/>
        </w:rPr>
        <w:t>》基于多年监测调研数据，结合半导体器件制造行业现状与发展前景，全面分析了半导体器件制造市场需求、市场规模、产业链构成、价格机制以及半导体器件制造细分市场特性。半导体器件制造报告客观评估了市场前景，预测了发展趋势，深入分析了品牌竞争、市场集中度及半导体器件制造重点企业运营状况。同时，半导体器件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半导体器件制造产业概述</w:t>
      </w:r>
      <w:r>
        <w:rPr>
          <w:rFonts w:hint="eastAsia"/>
        </w:rPr>
        <w:br/>
      </w:r>
      <w:r>
        <w:rPr>
          <w:rFonts w:hint="eastAsia"/>
        </w:rPr>
        <w:t>　　第一节 半导体器件制造产业定义</w:t>
      </w:r>
      <w:r>
        <w:rPr>
          <w:rFonts w:hint="eastAsia"/>
        </w:rPr>
        <w:br/>
      </w:r>
      <w:r>
        <w:rPr>
          <w:rFonts w:hint="eastAsia"/>
        </w:rPr>
        <w:t>　　第二节 半导体器件制造产业发展历程</w:t>
      </w:r>
      <w:r>
        <w:rPr>
          <w:rFonts w:hint="eastAsia"/>
        </w:rPr>
        <w:br/>
      </w:r>
      <w:r>
        <w:rPr>
          <w:rFonts w:hint="eastAsia"/>
        </w:rPr>
        <w:t>　　第三节 半导体器件制造分类情况</w:t>
      </w:r>
      <w:r>
        <w:rPr>
          <w:rFonts w:hint="eastAsia"/>
        </w:rPr>
        <w:br/>
      </w:r>
      <w:r>
        <w:rPr>
          <w:rFonts w:hint="eastAsia"/>
        </w:rPr>
        <w:t>　　第四节 半导体器件制造产业链分析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半导体器件制造行业经济环境分析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半导体器件制造行业政策环境分析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一、半导体器件制造行业相关政策</w:t>
      </w:r>
      <w:r>
        <w:rPr>
          <w:rFonts w:hint="eastAsia"/>
        </w:rPr>
        <w:br/>
      </w:r>
      <w:r>
        <w:rPr>
          <w:rFonts w:hint="eastAsia"/>
        </w:rPr>
        <w:t>　　　　二、半导体器件制造行业相关标准</w:t>
      </w:r>
      <w:r>
        <w:rPr>
          <w:rFonts w:hint="eastAsia"/>
        </w:rPr>
        <w:br/>
      </w:r>
      <w:r>
        <w:rPr>
          <w:rFonts w:hint="eastAsia"/>
        </w:rPr>
        <w:t>　　第三节 半导体器件制造行业技术环境分析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中国半导体器件制造市场规模情况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中国半导体器件制造行业盈利情况分析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中国半导体器件制造市场需求状况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一、2019-2024年半导体器件制造市场需求情况</w:t>
      </w:r>
      <w:r>
        <w:rPr>
          <w:rFonts w:hint="eastAsia"/>
        </w:rPr>
        <w:br/>
      </w:r>
      <w:r>
        <w:rPr>
          <w:rFonts w:hint="eastAsia"/>
        </w:rPr>
        <w:t>　　　　二、2024年半导体器件制造行业市场需求特点分析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三、2024-2030年半导体器件制造市场需求预测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中国半导体器件制造行业市场供给状况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一、2019-2024年半导体器件制造市场供给情况</w:t>
      </w:r>
      <w:r>
        <w:rPr>
          <w:rFonts w:hint="eastAsia"/>
        </w:rPr>
        <w:br/>
      </w:r>
      <w:r>
        <w:rPr>
          <w:rFonts w:hint="eastAsia"/>
        </w:rPr>
        <w:t>　　　　二、2024年半导体器件制造行业市场供给特点分析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三、2024-2030年半导体器件制造市场供给预测</w:t>
      </w:r>
      <w:r>
        <w:rPr>
          <w:rFonts w:hint="eastAsia"/>
        </w:rPr>
        <w:br/>
      </w:r>
      <w:r>
        <w:rPr>
          <w:rFonts w:hint="eastAsia"/>
        </w:rPr>
        <w:t>　　第五节 半导体器件制造行业市场供需平衡状况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半导体器件制造行业技术发展现状及趋势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当前我国半导体器件制造技术发展现状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中外半导体器件制造技术差距及产生差距的主要原因分析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提高我国半导体器件制造技术的对策</w:t>
      </w:r>
      <w:r>
        <w:rPr>
          <w:rFonts w:hint="eastAsia"/>
        </w:rPr>
        <w:br/>
      </w:r>
      <w:r>
        <w:rPr>
          <w:rFonts w:hint="eastAsia"/>
        </w:rPr>
        <w:t>　　第四节 我国半导体器件制造产品研发、设计发展趋势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半导体器件制造行业出口情况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三、2024-2030年半导体器件制造行业出口情况预测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半导体器件制造行业进口情况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三、2024-2030年半导体器件制造行业进口情况预测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半导体器件制造行业进出口面临的挑战及对策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2019-2024年中国半导体器件制造行业重点区域发展分析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一、中国半导体器件制造行业重点区域市场结构变化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二、**地区半导体器件制造行业发展分析</w:t>
      </w:r>
      <w:r>
        <w:rPr>
          <w:rFonts w:hint="eastAsia"/>
        </w:rPr>
        <w:br/>
      </w:r>
      <w:r>
        <w:rPr>
          <w:rFonts w:hint="eastAsia"/>
        </w:rPr>
        <w:t>　　　　三、**地区半导体器件制造行业发展分析</w:t>
      </w:r>
      <w:r>
        <w:rPr>
          <w:rFonts w:hint="eastAsia"/>
        </w:rPr>
        <w:br/>
      </w:r>
      <w:r>
        <w:rPr>
          <w:rFonts w:hint="eastAsia"/>
        </w:rPr>
        <w:t>　　　　四、**地区半导体器件制造行业发展分析</w:t>
      </w:r>
      <w:r>
        <w:rPr>
          <w:rFonts w:hint="eastAsia"/>
        </w:rPr>
        <w:br/>
      </w:r>
      <w:r>
        <w:rPr>
          <w:rFonts w:hint="eastAsia"/>
        </w:rPr>
        <w:t>　　　　五、**地区半导体器件制造行业发展分析</w:t>
      </w:r>
      <w:r>
        <w:rPr>
          <w:rFonts w:hint="eastAsia"/>
        </w:rPr>
        <w:br/>
      </w:r>
      <w:r>
        <w:rPr>
          <w:rFonts w:hint="eastAsia"/>
        </w:rPr>
        <w:t>　　　　六、**地区半导体器件制造行业发展分析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半导体器件制造行业上游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二、半导体器件制造企业集中度分析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三、半导体器件制造区域集中度分析</w:t>
      </w:r>
      <w:r>
        <w:rPr>
          <w:rFonts w:hint="eastAsia"/>
        </w:rPr>
        <w:br/>
      </w:r>
      <w:r>
        <w:rPr>
          <w:rFonts w:hint="eastAsia"/>
        </w:rPr>
        <w:t>　　第二节 半导体器件制造行业竞争格局分析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一、2024年半导体器件制造行业竞争分析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二、2024年中外半导体器件制造产品竞争分析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三、2019-2024年中国半导体器件制造市场竞争分析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四、2024-2030年国内主要半导体器件制造企业动向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四、半导体器件制造企业发展策略</w:t>
      </w:r>
      <w:r>
        <w:rPr>
          <w:rFonts w:hint="eastAsia"/>
        </w:rPr>
        <w:br/>
      </w:r>
      <w:r>
        <w:rPr>
          <w:rFonts w:hint="eastAsia"/>
        </w:rPr>
        <w:t>　　第二节 半导体器件制造重点企业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四、半导体器件制造企业发展策略</w:t>
      </w:r>
      <w:r>
        <w:rPr>
          <w:rFonts w:hint="eastAsia"/>
        </w:rPr>
        <w:br/>
      </w:r>
      <w:r>
        <w:rPr>
          <w:rFonts w:hint="eastAsia"/>
        </w:rPr>
        <w:t>　　第三节 半导体器件制造重点企业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四、半导体器件制造企业发展策略</w:t>
      </w:r>
      <w:r>
        <w:rPr>
          <w:rFonts w:hint="eastAsia"/>
        </w:rPr>
        <w:br/>
      </w:r>
      <w:r>
        <w:rPr>
          <w:rFonts w:hint="eastAsia"/>
        </w:rPr>
        <w:t>　　第四节 半导体器件制造重点企业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四、半导体器件制造企业发展策略</w:t>
      </w:r>
      <w:r>
        <w:rPr>
          <w:rFonts w:hint="eastAsia"/>
        </w:rPr>
        <w:br/>
      </w:r>
      <w:r>
        <w:rPr>
          <w:rFonts w:hint="eastAsia"/>
        </w:rPr>
        <w:t>　　第五节 半导体器件制造重点企业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三、半导体器件制造企业经营状况</w:t>
      </w:r>
      <w:r>
        <w:rPr>
          <w:rFonts w:hint="eastAsia"/>
        </w:rPr>
        <w:br/>
      </w:r>
      <w:r>
        <w:rPr>
          <w:rFonts w:hint="eastAsia"/>
        </w:rPr>
        <w:t>　　　　四、半导体器件制造企业发展策略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半导体器件制造市场策略分析</w:t>
      </w:r>
      <w:r>
        <w:rPr>
          <w:rFonts w:hint="eastAsia"/>
        </w:rPr>
        <w:br/>
      </w:r>
      <w:r>
        <w:rPr>
          <w:rFonts w:hint="eastAsia"/>
        </w:rPr>
        <w:t>　　　　一、半导体器件制造价格策略分析</w:t>
      </w:r>
      <w:r>
        <w:rPr>
          <w:rFonts w:hint="eastAsia"/>
        </w:rPr>
        <w:br/>
      </w:r>
      <w:r>
        <w:rPr>
          <w:rFonts w:hint="eastAsia"/>
        </w:rPr>
        <w:t>　　　　二、半导体器件制造渠道策略分析</w:t>
      </w:r>
      <w:r>
        <w:rPr>
          <w:rFonts w:hint="eastAsia"/>
        </w:rPr>
        <w:br/>
      </w:r>
      <w:r>
        <w:rPr>
          <w:rFonts w:hint="eastAsia"/>
        </w:rPr>
        <w:t>　　第二节 半导体器件制造销售策略分析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提高半导体器件制造企业竞争力的策略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一、提高中国半导体器件制造企业核心竞争力的对策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二、济研：半导体器件制造企业提升竞争力的主要方向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三、影响半导体器件制造企业核心竞争力的因素及提升途径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四、提高半导体器件制造企业竞争力的策略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三、我国半导体器件制造企业的品牌战略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半导体器件制造行业发展因素与投资风险分析预测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影响半导体器件制造行业发展主要因素分析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一、2024年影响半导体器件制造行业发展的不利因素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二、2024年影响半导体器件制造行业发展的稳定因素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三、2024年影响半导体器件制造行业发展的有利因素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四、2024年我国半导体器件制造行业发展面临的机遇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五、2024年我国半导体器件制造行业发展面临的挑战</w:t>
      </w:r>
      <w:r>
        <w:rPr>
          <w:rFonts w:hint="eastAsia"/>
        </w:rPr>
        <w:br/>
      </w:r>
      <w:r>
        <w:rPr>
          <w:rFonts w:hint="eastAsia"/>
        </w:rPr>
        <w:t>　　第二节 半导体器件制造行业投资风险分析预测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一、2024-2030年半导体器件制造行业市场风险分析预测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二、2024-2030年半导体器件制造行业政策风险分析预测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三、2024-2030年半导体器件制造行业技术风险分析预测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四、2024-2030年半导体器件制造行业竞争风险分析预测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五、2024-2030年半导体器件制造行业管理风险分析预测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六、2024-2030年半导体器件制造行业其他风险分析预测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半导体器件制造行业投资情况与发展前景分析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2019-2024年半导体器件制造行业投资情况分析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一、2019-2024年半导体器件制造总体投资结构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二、2019-2024年半导体器件制造投资规模情况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三、2019-2024年半导体器件制造投资增速情况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四、2019-2024年半导体器件制造分地区投资分析</w:t>
      </w:r>
      <w:r>
        <w:rPr>
          <w:rFonts w:hint="eastAsia"/>
        </w:rPr>
        <w:br/>
      </w:r>
      <w:r>
        <w:rPr>
          <w:rFonts w:hint="eastAsia"/>
        </w:rPr>
        <w:t>　　第二节 半导体器件制造行业投资机会分析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二、可以投资的半导体器件制造模式</w:t>
      </w:r>
      <w:r>
        <w:rPr>
          <w:rFonts w:hint="eastAsia"/>
        </w:rPr>
        <w:br/>
      </w:r>
      <w:r>
        <w:rPr>
          <w:rFonts w:hint="eastAsia"/>
        </w:rPr>
        <w:t>　　　　三、2024年半导体器件制造投资机会</w:t>
      </w:r>
      <w:r>
        <w:rPr>
          <w:rFonts w:hint="eastAsia"/>
        </w:rPr>
        <w:br/>
      </w:r>
      <w:r>
        <w:rPr>
          <w:rFonts w:hint="eastAsia"/>
        </w:rPr>
        <w:t>　　　　四、2024年半导体器件制造投资新方向</w:t>
      </w:r>
      <w:r>
        <w:rPr>
          <w:rFonts w:hint="eastAsia"/>
        </w:rPr>
        <w:br/>
      </w:r>
      <w:r>
        <w:rPr>
          <w:rFonts w:hint="eastAsia"/>
        </w:rPr>
        <w:t>　　第三节 半导体器件制造行业发展前景分析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一、2024年半导体器件制造市场的发展前景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二、2024年半导体器件制造市场面临的发展商机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中国半导体器件制造行业生产、营销企业投资运作模式分析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半导体器件制造行业外销与内销优势分析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2024-2030年半导体器件制造行业市场盈利预测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(中-智-林)半导体器件制造行业项目投资建议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一、半导体器件制造技术应用注意事项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二、半导体器件制造项目投资注意事项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三、半导体器件制造生产开发注意事项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四、半导体器件制造销售注意事项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半导体器件制造行业类别</w:t>
      </w:r>
      <w:r>
        <w:rPr>
          <w:rFonts w:hint="eastAsia"/>
        </w:rPr>
        <w:br/>
      </w:r>
      <w:r>
        <w:rPr>
          <w:rFonts w:hint="eastAsia"/>
        </w:rPr>
        <w:t>　　图表 半导体器件制造行业产业链调研</w:t>
      </w:r>
      <w:r>
        <w:rPr>
          <w:rFonts w:hint="eastAsia"/>
        </w:rPr>
        <w:br/>
      </w:r>
      <w:r>
        <w:rPr>
          <w:rFonts w:hint="eastAsia"/>
        </w:rPr>
        <w:t>　　图表 半导体器件制造行业现状</w:t>
      </w:r>
      <w:r>
        <w:rPr>
          <w:rFonts w:hint="eastAsia"/>
        </w:rPr>
        <w:br/>
      </w:r>
      <w:r>
        <w:rPr>
          <w:rFonts w:hint="eastAsia"/>
        </w:rPr>
        <w:t>　　图表 半导体器件制造行业标准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2024年中国半导体器件制造行业产能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2019-2024年中国半导体器件制造行业产量统计</w:t>
      </w:r>
      <w:r>
        <w:rPr>
          <w:rFonts w:hint="eastAsia"/>
        </w:rPr>
        <w:br/>
      </w:r>
      <w:r>
        <w:rPr>
          <w:rFonts w:hint="eastAsia"/>
        </w:rPr>
        <w:t>　　图表 半导体器件制造行业动态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2024年中国半导体器件制造行业需求区域调研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2019-2024年中国半导体器件制造行情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**地区半导体器件制造市场规模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**地区半导体器件制造市场规模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**地区半导体器件制造市场调研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半导体器件制造行业准入条件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2024-2030年中国半导体器件制造市场前景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97e868477475b" w:history="1">
        <w:r>
          <w:rPr>
            <w:rStyle w:val="Hyperlink"/>
          </w:rPr>
          <w:t>2024-2030年中国半导体器件制造行业发展调研与市场前景预测报告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97e868477475b" w:history="1">
        <w:r>
          <w:rPr>
            <w:rStyle w:val="Hyperlink"/>
          </w:rPr>
          <w:t>https://www.20087.com/0/A2/BanDaoTiQiJianZhiZaoDiaoYanBaoGao.html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c17e4ffdf4cde" w:history="1">
      <w:r>
        <w:rPr>
          <w:rStyle w:val="Hyperlink"/>
        </w:rPr>
        <w:t>2024-2030年中国半导体器件制造行业发展调研与市场前景预测报告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anDaoTiQiJianZhiZaoDiaoYanBaoGao.html" TargetMode="External" Id="R40297e86847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anDaoTiQiJianZhiZaoDiaoYanBaoGao.html" TargetMode="External" Id="R73bc17e4ffdf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2024-03-28T03:40:00Z</dcterms:created>
  <dcterms:modified xsi:type="dcterms:W3CDTF">2024-03-28T04:40:00Z</dcterms:modified>
  <dc:subject>2024-2030年中国半导体器件制造行业发展调研与市场前景预测报告</dc:subject>
  <dc:title>2024-2030年中国半导体器件制造行业发展调研与市场前景预测报告</dc:title>
  <cp:keywords>2024-2030年中国半导体器件制造行业发展调研与市场前景预测报告</cp:keywords>
  <dc:description>2024-2030年中国半导体器件制造行业发展调研与市场前景预测报告</dc:description>
</cp:coreProperties>
</file>