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d520b59cd4212" w:history="1">
              <w:r>
                <w:rPr>
                  <w:rStyle w:val="Hyperlink"/>
                </w:rPr>
                <w:t>2025-2031年中国变频给水设备发展现状与前景趋势报告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d520b59cd4212" w:history="1">
              <w:r>
                <w:rPr>
                  <w:rStyle w:val="Hyperlink"/>
                </w:rPr>
                <w:t>2025-2031年中国变频给水设备发展现状与前景趋势报告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fd520b59cd4212" w:history="1">
                <w:r>
                  <w:rPr>
                    <w:rStyle w:val="Hyperlink"/>
                  </w:rPr>
                  <w:t>https://www.20087.com/0/62/BianPinJiShuiSheBeiShiChangQianJing.html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给水设备是现代建筑供水系统的核心组成部分，正经历着技术升级和智能化转型。目前，高效节能、智能控制是其主要发展特点。变频器与PLC控制器的集成应用，实现了对水泵运行的精确控制，有效节约能源并提高供水系统的稳定性。此外，远程监控与故障诊断功能的加入，极大地提升了设备的运维效率。</w:t>
      </w:r>
      <w:r>
        <w:rPr>
          <w:rFonts w:hint="eastAsia"/>
        </w:rPr>
        <w:br/>
      </w:r>
      <w:r>
        <w:rPr>
          <w:rFonts w:hint="eastAsia"/>
        </w:rPr>
        <w:t>　　未来，变频给水设备将更加注重系统集成化、模块化设计，以及与物联网、云计算技术的深度融合，形成智慧水务解决方案。通过大数据分析，设备将能够预判维护需求，优化运行策略，实现水资源的精细化管理。同时，环保材料的应用和能效标准的提升，将进一步促进该行业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d520b59cd4212" w:history="1">
        <w:r>
          <w:rPr>
            <w:rStyle w:val="Hyperlink"/>
          </w:rPr>
          <w:t>2025-2031年中国变频给水设备发展现状与前景趋势报告</w:t>
        </w:r>
      </w:hyperlink>
      <w:r>
        <w:rPr>
          <w:rFonts w:hint="eastAsia"/>
        </w:rPr>
        <w:t>》基于国家统计局、发改委、国务院发展研究中心、变频给水设备行业协会及科研机构提供的详实数据，对变频给水设备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变频给水设备行业概述</w:t>
      </w:r>
      <w:r>
        <w:rPr>
          <w:rFonts w:hint="eastAsia"/>
        </w:rPr>
        <w:br/>
      </w:r>
      <w:r>
        <w:rPr>
          <w:rFonts w:hint="eastAsia"/>
        </w:rPr>
        <w:t>　　第一节 变频给水设备定义与分类</w:t>
      </w:r>
      <w:r>
        <w:rPr>
          <w:rFonts w:hint="eastAsia"/>
        </w:rPr>
        <w:br/>
      </w:r>
      <w:r>
        <w:rPr>
          <w:rFonts w:hint="eastAsia"/>
        </w:rPr>
        <w:t>　　第二节 变频给水设备应用领域</w:t>
      </w:r>
      <w:r>
        <w:rPr>
          <w:rFonts w:hint="eastAsia"/>
        </w:rPr>
        <w:br/>
      </w:r>
      <w:r>
        <w:rPr>
          <w:rFonts w:hint="eastAsia"/>
        </w:rPr>
        <w:t>　　第三节 变频给水设备行业经济指标分析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变频给水设备产业链及经营模式分析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三、变频给水设备销售模式及销售渠道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全球变频给水设备市场发展综述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2019-2024年全球变频给水设备市场规模与趋势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主要国家与地区变频给水设备市场分析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2025-2031年全球变频给水设备行业发展趋势与前景预测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中国变频给水设备行业市场分析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2024-2025年变频给水设备产能与投资动态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一、国内变频给水设备产能及利用情况</w:t>
      </w:r>
      <w:r>
        <w:rPr>
          <w:rFonts w:hint="eastAsia"/>
        </w:rPr>
        <w:br/>
      </w:r>
      <w:r>
        <w:rPr>
          <w:rFonts w:hint="eastAsia"/>
        </w:rPr>
        <w:t>　　　　二、变频给水设备产能扩张与投资动态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2025-2031年变频给水设备行业产量统计与趋势预测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一、2019-2024年变频给水设备行业产量数据统计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1、2019-2024年变频给水设备产量及增长趋势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2、2019-2024年变频给水设备细分产品产量及份额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二、影响变频给水设备产量的关键因素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三、2025-2031年变频给水设备产量预测</w:t>
      </w:r>
      <w:r>
        <w:rPr>
          <w:rFonts w:hint="eastAsia"/>
        </w:rPr>
        <w:br/>
      </w:r>
      <w:r>
        <w:rPr>
          <w:rFonts w:hint="eastAsia"/>
        </w:rPr>
        <w:t>　　第三节 2025-2031年变频给水设备市场需求与销售分析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一、2024-2025年变频给水设备行业需求现状</w:t>
      </w:r>
      <w:r>
        <w:rPr>
          <w:rFonts w:hint="eastAsia"/>
        </w:rPr>
        <w:br/>
      </w:r>
      <w:r>
        <w:rPr>
          <w:rFonts w:hint="eastAsia"/>
        </w:rPr>
        <w:t>　　　　二、变频给水设备客户群体与需求特点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三、2019-2024年变频给水设备行业销售规模分析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四、2025-2031年变频给水设备市场增长潜力与规模预测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中国变频给水设备细分市场与下游应用领域分析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变频给水设备细分市场分析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一、2024-2025年变频给水设备主要细分产品市场现状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变频给水设备下游应用与客户群体分析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一、2024-2025年变频给水设备各应用领域市场现状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2024-2025年中国变频给水设备技术发展研究</w:t>
      </w:r>
      <w:r>
        <w:rPr>
          <w:rFonts w:hint="eastAsia"/>
        </w:rPr>
        <w:br/>
      </w:r>
      <w:r>
        <w:rPr>
          <w:rFonts w:hint="eastAsia"/>
        </w:rPr>
        <w:t>　　第一节 当前变频给水设备技术发展现状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国内外变频给水设备技术差异与原因</w:t>
      </w:r>
      <w:r>
        <w:rPr>
          <w:rFonts w:hint="eastAsia"/>
        </w:rPr>
        <w:br/>
      </w:r>
      <w:r>
        <w:rPr>
          <w:rFonts w:hint="eastAsia"/>
        </w:rPr>
        <w:t>　　第三节 变频给水设备技术创新与发展趋势预测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技术进步对变频给水设备行业的影响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变频给水设备价格机制与竞争策略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一、2019-2024年变频给水设备市场价格走势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变频给水设备定价策略与方法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2025-2031年变频给水设备价格竞争态势与趋势预测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中国变频给水设备行业重点区域市场研究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2024-2025年重点区域变频给水设备市场发展概况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二、2019-2024年变频给水设备市场需求规模情况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三、2025-2031年变频给水设备行业发展潜力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二、2019-2024年变频给水设备市场需求规模情况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三、2025-2031年变频给水设备行业发展潜力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二、2019-2024年变频给水设备市场需求规模情况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三、2025-2031年变频给水设备行业发展潜力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二、2019-2024年变频给水设备市场需求规模情况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三、2025-2031年变频给水设备行业发展潜力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二、2019-2024年变频给水设备市场需求规模情况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三、2025-2031年变频给水设备行业发展潜力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2019-2024年中国变频给水设备行业进出口情况分析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变频给水设备行业进口情况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一、2019-2024年变频给水设备进口规模及增长情况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二、变频给水设备主要进口来源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变频给水设备行业出口情况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一、2019-2024年变频给水设备出口规模及增长情况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二、变频给水设备主要出口目的地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2019-2024年中国变频给水设备行业总体发展与财务状况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2019-2024年中国变频给水设备行业规模情况</w:t>
      </w:r>
      <w:r>
        <w:rPr>
          <w:rFonts w:hint="eastAsia"/>
        </w:rPr>
        <w:br/>
      </w:r>
      <w:r>
        <w:rPr>
          <w:rFonts w:hint="eastAsia"/>
        </w:rPr>
        <w:t>　　　　一、变频给水设备行业企业数量规模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二、变频给水设备行业从业人员规模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三、变频给水设备行业市场敏感性分析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2019-2024年中国变频给水设备行业财务能力分析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一、变频给水设备行业盈利能力</w:t>
      </w:r>
      <w:r>
        <w:rPr>
          <w:rFonts w:hint="eastAsia"/>
        </w:rPr>
        <w:br/>
      </w:r>
      <w:r>
        <w:rPr>
          <w:rFonts w:hint="eastAsia"/>
        </w:rPr>
        <w:t>　　　　二、变频给水设备行业偿债能力</w:t>
      </w:r>
      <w:r>
        <w:rPr>
          <w:rFonts w:hint="eastAsia"/>
        </w:rPr>
        <w:br/>
      </w:r>
      <w:r>
        <w:rPr>
          <w:rFonts w:hint="eastAsia"/>
        </w:rPr>
        <w:t>　　　　三、变频给水设备行业营运能力</w:t>
      </w:r>
      <w:r>
        <w:rPr>
          <w:rFonts w:hint="eastAsia"/>
        </w:rPr>
        <w:br/>
      </w:r>
      <w:r>
        <w:rPr>
          <w:rFonts w:hint="eastAsia"/>
        </w:rPr>
        <w:t>　　　　四、变频给水设备行业发展能力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变频给水设备行业重点企业调研分析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二、企业变频给水设备业务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二、企业变频给水设备业务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二、企业变频给水设备业务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二、企业变频给水设备业务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二、企业变频给水设备业务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二、企业变频给水设备业务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中国变频给水设备行业竞争格局分析</w:t>
      </w:r>
      <w:r>
        <w:rPr>
          <w:rFonts w:hint="eastAsia"/>
        </w:rPr>
        <w:br/>
      </w:r>
      <w:r>
        <w:rPr>
          <w:rFonts w:hint="eastAsia"/>
        </w:rPr>
        <w:t>　　第一节 变频给水设备行业竞争格局总览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2024-2025年变频给水设备行业竞争力分析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2019-2024年变频给水设备行业企业并购活动分析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2024-2025年变频给水设备行业会展与招投标活动分析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一、变频给水设备行业会展活动及其市场影响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2025年中国变频给水设备企业发展企业发展策略与建议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变频给水设备销售模式与渠道策略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变频给水设备品牌与市场推广策略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变频给水设备研发投入与技术创新能力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变频给水设备合作联盟与资源整合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中国变频给水设备行业风险与对策</w:t>
      </w:r>
      <w:r>
        <w:rPr>
          <w:rFonts w:hint="eastAsia"/>
        </w:rPr>
        <w:br/>
      </w:r>
      <w:r>
        <w:rPr>
          <w:rFonts w:hint="eastAsia"/>
        </w:rPr>
        <w:t>　　第一节 变频给水设备行业SWOT分析</w:t>
      </w:r>
      <w:r>
        <w:rPr>
          <w:rFonts w:hint="eastAsia"/>
        </w:rPr>
        <w:br/>
      </w:r>
      <w:r>
        <w:rPr>
          <w:rFonts w:hint="eastAsia"/>
        </w:rPr>
        <w:t>　　　　一、变频给水设备行业优势</w:t>
      </w:r>
      <w:r>
        <w:rPr>
          <w:rFonts w:hint="eastAsia"/>
        </w:rPr>
        <w:br/>
      </w:r>
      <w:r>
        <w:rPr>
          <w:rFonts w:hint="eastAsia"/>
        </w:rPr>
        <w:t>　　　　二、变频给水设备行业劣势</w:t>
      </w:r>
      <w:r>
        <w:rPr>
          <w:rFonts w:hint="eastAsia"/>
        </w:rPr>
        <w:br/>
      </w:r>
      <w:r>
        <w:rPr>
          <w:rFonts w:hint="eastAsia"/>
        </w:rPr>
        <w:t>　　　　三、变频给水设备市场机会</w:t>
      </w:r>
      <w:r>
        <w:rPr>
          <w:rFonts w:hint="eastAsia"/>
        </w:rPr>
        <w:br/>
      </w:r>
      <w:r>
        <w:rPr>
          <w:rFonts w:hint="eastAsia"/>
        </w:rPr>
        <w:t>　　　　四、变频给水设备市场威胁</w:t>
      </w:r>
      <w:r>
        <w:rPr>
          <w:rFonts w:hint="eastAsia"/>
        </w:rPr>
        <w:br/>
      </w:r>
      <w:r>
        <w:rPr>
          <w:rFonts w:hint="eastAsia"/>
        </w:rPr>
        <w:t>　　第二节 变频给水设备行业风险及对策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2025-2031年中国变频给水设备行业前景与发展趋势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2024-2025年变频给水设备行业发展环境分析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一、变频给水设备行业主管部门与监管体制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二、变频给水设备行业主要法律法规及政策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三、变频给水设备行业标准与质量监管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2025-2031年变频给水设备行业发展趋势与方向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2025-2031年变频给水设备行业发展潜力与机遇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变频给水设备行业研究结论与建议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中⋅智林－变频给水设备行业发展建议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变频给水设备行业类别</w:t>
      </w:r>
      <w:r>
        <w:rPr>
          <w:rFonts w:hint="eastAsia"/>
        </w:rPr>
        <w:br/>
      </w:r>
      <w:r>
        <w:rPr>
          <w:rFonts w:hint="eastAsia"/>
        </w:rPr>
        <w:t>　　图表 变频给水设备行业产业链调研</w:t>
      </w:r>
      <w:r>
        <w:rPr>
          <w:rFonts w:hint="eastAsia"/>
        </w:rPr>
        <w:br/>
      </w:r>
      <w:r>
        <w:rPr>
          <w:rFonts w:hint="eastAsia"/>
        </w:rPr>
        <w:t>　　图表 变频给水设备行业现状</w:t>
      </w:r>
      <w:r>
        <w:rPr>
          <w:rFonts w:hint="eastAsia"/>
        </w:rPr>
        <w:br/>
      </w:r>
      <w:r>
        <w:rPr>
          <w:rFonts w:hint="eastAsia"/>
        </w:rPr>
        <w:t>　　图表 变频给水设备行业标准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2019-2024年中国变频给水设备行业市场规模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2024年中国变频给水设备行业产能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2019-2024年中国变频给水设备行业产量统计</w:t>
      </w:r>
      <w:r>
        <w:rPr>
          <w:rFonts w:hint="eastAsia"/>
        </w:rPr>
        <w:br/>
      </w:r>
      <w:r>
        <w:rPr>
          <w:rFonts w:hint="eastAsia"/>
        </w:rPr>
        <w:t>　　图表 变频给水设备行业动态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2019-2024年中国变频给水设备市场需求量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2024年中国变频给水设备行业需求区域调研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2019-2024年中国变频给水设备行情</w:t>
      </w:r>
      <w:r>
        <w:rPr>
          <w:rFonts w:hint="eastAsia"/>
        </w:rPr>
        <w:br/>
      </w:r>
      <w:r>
        <w:rPr>
          <w:rFonts w:hint="eastAsia"/>
        </w:rPr>
        <w:t>　　图表 2019-2024年中国变频给水设备价格走势图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2019-2024年中国变频给水设备行业销售收入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2019-2024年中国变频给水设备行业盈利情况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2019-2024年中国变频给水设备行业利润总额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2019-2024年中国变频给水设备进口统计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2019-2024年中国变频给水设备出口统计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2019-2024年中国变频给水设备行业企业数量统计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**地区变频给水设备市场规模</w:t>
      </w:r>
      <w:r>
        <w:rPr>
          <w:rFonts w:hint="eastAsia"/>
        </w:rPr>
        <w:br/>
      </w:r>
      <w:r>
        <w:rPr>
          <w:rFonts w:hint="eastAsia"/>
        </w:rPr>
        <w:t>　　图表 **地区变频给水设备行业市场需求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**地区变频给水设备市场调研</w:t>
      </w:r>
      <w:r>
        <w:rPr>
          <w:rFonts w:hint="eastAsia"/>
        </w:rPr>
        <w:br/>
      </w:r>
      <w:r>
        <w:rPr>
          <w:rFonts w:hint="eastAsia"/>
        </w:rPr>
        <w:t>　　图表 **地区变频给水设备行业市场需求分析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**地区变频给水设备市场规模</w:t>
      </w:r>
      <w:r>
        <w:rPr>
          <w:rFonts w:hint="eastAsia"/>
        </w:rPr>
        <w:br/>
      </w:r>
      <w:r>
        <w:rPr>
          <w:rFonts w:hint="eastAsia"/>
        </w:rPr>
        <w:t>　　图表 **地区变频给水设备行业市场需求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**地区变频给水设备市场调研</w:t>
      </w:r>
      <w:r>
        <w:rPr>
          <w:rFonts w:hint="eastAsia"/>
        </w:rPr>
        <w:br/>
      </w:r>
      <w:r>
        <w:rPr>
          <w:rFonts w:hint="eastAsia"/>
        </w:rPr>
        <w:t>　　图表 **地区变频给水设备行业市场需求分析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变频给水设备行业竞争对手分析</w:t>
      </w:r>
      <w:r>
        <w:rPr>
          <w:rFonts w:hint="eastAsia"/>
        </w:rPr>
        <w:br/>
      </w:r>
      <w:r>
        <w:rPr>
          <w:rFonts w:hint="eastAsia"/>
        </w:rPr>
        <w:t>　　图表 变频给水设备重点企业（一）基本信息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变频给水设备重点企业（一）经营情况分析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变频给水设备重点企业（一）主要经济指标情况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变频给水设备重点企业（一）盈利能力情况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变频给水设备重点企业（一）偿债能力情况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变频给水设备重点企业（一）运营能力情况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变频给水设备重点企业（一）成长能力情况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变频给水设备重点企业（二）基本信息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变频给水设备重点企业（二）经营情况分析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变频给水设备重点企业（二）主要经济指标情况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变频给水设备重点企业（二）盈利能力情况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变频给水设备重点企业（二）偿债能力情况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变频给水设备重点企业（二）运营能力情况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变频给水设备重点企业（二）成长能力情况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变频给水设备重点企业（三）基本信息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变频给水设备重点企业（三）经营情况分析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变频给水设备重点企业（三）主要经济指标情况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变频给水设备重点企业（三）盈利能力情况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变频给水设备重点企业（三）偿债能力情况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变频给水设备重点企业（三）运营能力情况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变频给水设备重点企业（三）成长能力情况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2025-2031年中国变频给水设备行业产能预测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2025-2031年中国变频给水设备行业产量预测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2025-2031年中国变频给水设备市场需求预测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2025-2031年中国变频给水设备行业市场规模预测</w:t>
      </w:r>
      <w:r>
        <w:rPr>
          <w:rFonts w:hint="eastAsia"/>
        </w:rPr>
        <w:br/>
      </w:r>
      <w:r>
        <w:rPr>
          <w:rFonts w:hint="eastAsia"/>
        </w:rPr>
        <w:t>　　图表 变频给水设备行业准入条件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2025-2031年中国变频给水设备市场前景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2025-2031年中国变频给水设备行业信息化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2025-2031年中国变频给水设备行业风险分析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2025-2031年中国变频给水设备行业发展趋势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d520b59cd4212" w:history="1">
        <w:r>
          <w:rPr>
            <w:rStyle w:val="Hyperlink"/>
          </w:rPr>
          <w:t>2025-2031年中国变频给水设备发展现状与前景趋势报告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fd520b59cd4212" w:history="1">
        <w:r>
          <w:rPr>
            <w:rStyle w:val="Hyperlink"/>
          </w:rPr>
          <w:t>https://www.20087.com/0/62/BianPinJiShuiSheBeiShiChangQianJing.html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48f20983e42a3" w:history="1">
      <w:r>
        <w:rPr>
          <w:rStyle w:val="Hyperlink"/>
        </w:rPr>
        <w:t>2025-2031年中国变频给水设备发展现状与前景趋势报告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BianPinJiShuiSheBeiShiChangQianJing.html" TargetMode="External" Id="Rc3fd520b59cd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BianPinJiShuiSheBeiShiChangQianJing.html" TargetMode="External" Id="Rb2948f20983e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2025-01-11T02:15:34Z</dcterms:created>
  <dcterms:modified xsi:type="dcterms:W3CDTF">2025-01-11T03:15:34Z</dcterms:modified>
  <dc:subject>2025-2031年中国变频给水设备发展现状与前景趋势报告</dc:subject>
  <dc:title>2025-2031年中国变频给水设备发展现状与前景趋势报告</dc:title>
  <cp:keywords>2025-2031年中国变频给水设备发展现状与前景趋势报告</cp:keywords>
  <dc:description>2025-2031年中国变频给水设备发展现状与前景趋势报告</dc:description>
</cp:coreProperties>
</file>