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19d2e351468c" w:history="1">
              <w:r>
                <w:rPr>
                  <w:rStyle w:val="Hyperlink"/>
                </w:rPr>
                <w:t>2026-2032年中国固定旋钮行业研究与市场前景分析报告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19d2e351468c" w:history="1">
              <w:r>
                <w:rPr>
                  <w:rStyle w:val="Hyperlink"/>
                </w:rPr>
                <w:t>2026-2032年中国固定旋钮行业研究与市场前景分析报告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c19d2e351468c" w:history="1">
                <w:r>
                  <w:rPr>
                    <w:rStyle w:val="Hyperlink"/>
                  </w:rPr>
                  <w:t>https://www.20087.com/0/82/GuDingXuanNiuHangYeFaZhanQianJing.html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旋钮是用于手动调节、紧固或锁定机械部件的通用人机交互元件，常见于仪器面板、工业设备、家电及家具中，材质包括金属、工程塑料及复合材料，强调扭矩传递稳定性、耐磨性及操作手感。当前高端产品采用精密注塑或CNC加工，具备防松脱结构（如弹簧垫圈、螺纹胶槽）与符合人体工学的表面纹理。在设备可靠性与用户体验要求提升背景下，固定旋钮从功能性零件转向品牌细节表达载体。然而，行业仍面临通用型号互换性差、塑料旋钮长期使用后脆化断裂、以及缺乏统一扭矩标准导致过紧或松动等问题。此外，在自动化趋势下，部分应用场景正被电动执行器替代，压缩传统旋钮市场空间。</w:t>
      </w:r>
      <w:r>
        <w:rPr>
          <w:rFonts w:hint="eastAsia"/>
        </w:rPr>
        <w:br/>
      </w:r>
      <w:r>
        <w:rPr>
          <w:rFonts w:hint="eastAsia"/>
        </w:rPr>
        <w:t>　　未来，固定旋钮将向智能反馈、可持续材料与模块化设计方向发展。集成触觉马达可模拟机械阻尼感，适配虚拟旋钮界面；生物基尼龙或再生铝将降低环境足迹。在工业端，快换式旋钮支持工具免拆维护，提升产线柔性。标准化方面，ISO或将出台人机操作旋钮扭矩与寿命测试规范。长远看，固定旋钮需在保留物理操作确定性优势的同时，通过材料创新与情感化设计，在人机协作时代继续承担“可靠最后一厘米”的交互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c19d2e351468c" w:history="1">
        <w:r>
          <w:rPr>
            <w:rStyle w:val="Hyperlink"/>
          </w:rPr>
          <w:t>2026-2032年中国固定旋钮行业研究与市场前景分析报告</w:t>
        </w:r>
      </w:hyperlink>
      <w:r>
        <w:rPr>
          <w:rFonts w:hint="eastAsia"/>
        </w:rPr>
        <w:t>》基于多年固定旋钮行业研究积累，结合固定旋钮行业市场现状，通过资深研究团队对固定旋钮市场资讯的系统整理与分析，依托权威数据资源及长期市场监测数据库，对固定旋钮行业进行了全面调研。报告详细分析了固定旋钮市场规模、市场前景、技术现状及未来发展方向，重点评估了固定旋钮行业内企业的竞争格局及经营表现，并通过SWOT分析揭示了固定旋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c19d2e351468c" w:history="1">
        <w:r>
          <w:rPr>
            <w:rStyle w:val="Hyperlink"/>
          </w:rPr>
          <w:t>2026-2032年中国固定旋钮行业研究与市场前景分析报告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》为投资者提供了准确的市场现状分析及前景预判，帮助挖掘行业投资价值，并提出投资策略与营销策略建议，是把握固定旋钮行业动态、优化决策的重要工具。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固定旋钮行业概述</w:t>
      </w:r>
      <w:r>
        <w:rPr>
          <w:rFonts w:hint="eastAsia"/>
        </w:rPr>
        <w:br/>
      </w:r>
      <w:r>
        <w:rPr>
          <w:rFonts w:hint="eastAsia"/>
        </w:rPr>
        <w:t>　　第一节 固定旋钮定义与分类</w:t>
      </w:r>
      <w:r>
        <w:rPr>
          <w:rFonts w:hint="eastAsia"/>
        </w:rPr>
        <w:br/>
      </w:r>
      <w:r>
        <w:rPr>
          <w:rFonts w:hint="eastAsia"/>
        </w:rPr>
        <w:t>　　第二节 固定旋钮应用领域</w:t>
      </w:r>
      <w:r>
        <w:rPr>
          <w:rFonts w:hint="eastAsia"/>
        </w:rPr>
        <w:br/>
      </w:r>
      <w:r>
        <w:rPr>
          <w:rFonts w:hint="eastAsia"/>
        </w:rPr>
        <w:t>　　第三节 固定旋钮行业经济指标分析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固定旋钮产业链及经营模式分析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三、固定旋钮销售模式及销售渠道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全球固定旋钮市场发展综述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2020-2025年全球固定旋钮市场规模与趋势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主要国家与地区固定旋钮市场分析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2026-2032年全球固定旋钮行业发展趋势与前景预测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中国固定旋钮行业市场分析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2025-2026年固定旋钮产能与投资动态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一、国内固定旋钮产能及利用情况</w:t>
      </w:r>
      <w:r>
        <w:rPr>
          <w:rFonts w:hint="eastAsia"/>
        </w:rPr>
        <w:br/>
      </w:r>
      <w:r>
        <w:rPr>
          <w:rFonts w:hint="eastAsia"/>
        </w:rPr>
        <w:t>　　　　二、固定旋钮产能扩张与投资动态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2026-2032年固定旋钮行业产量统计与趋势预测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一、2020-2025年固定旋钮行业产量数据统计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1、2020-2025年固定旋钮产量及增长趋势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2、2020-2025年固定旋钮细分产品产量及份额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二、影响固定旋钮产量的关键因素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三、2026-2032年固定旋钮产量预测</w:t>
      </w:r>
      <w:r>
        <w:rPr>
          <w:rFonts w:hint="eastAsia"/>
        </w:rPr>
        <w:br/>
      </w:r>
      <w:r>
        <w:rPr>
          <w:rFonts w:hint="eastAsia"/>
        </w:rPr>
        <w:t>　　第三节 2026-2032年固定旋钮市场需求与销售分析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一、2025-2026年固定旋钮行业需求现状</w:t>
      </w:r>
      <w:r>
        <w:rPr>
          <w:rFonts w:hint="eastAsia"/>
        </w:rPr>
        <w:br/>
      </w:r>
      <w:r>
        <w:rPr>
          <w:rFonts w:hint="eastAsia"/>
        </w:rPr>
        <w:t>　　　　二、固定旋钮客户群体与需求特点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三、2020-2025年固定旋钮行业销售规模分析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四、2026-2032年固定旋钮市场增长潜力与规模预测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中国固定旋钮细分市场与下游应用领域分析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固定旋钮细分市场分析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一、2025-2026年固定旋钮主要细分产品市场现状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固定旋钮下游应用与客户群体分析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一、2025-2026年固定旋钮各应用领域市场现状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2025-2026年固定旋钮行业技术发展现状及趋势分析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固定旋钮行业技术发展现状分析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国内外固定旋钮行业技术差异与原因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固定旋钮行业技术发展方向、趋势预测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提升固定旋钮行业技术能力策略建议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固定旋钮价格机制与竞争策略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一、2020-2025年固定旋钮市场价格走势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固定旋钮定价策略与方法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2026-2032年固定旋钮价格竞争态势与趋势预测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中国固定旋钮行业重点区域市场研究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2025-2026年重点区域固定旋钮市场发展概况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二、2020-2025年固定旋钮市场需求规模情况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三、2026-2032年固定旋钮行业发展潜力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二、2020-2025年固定旋钮市场需求规模情况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三、2026-2032年固定旋钮行业发展潜力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二、2020-2025年固定旋钮市场需求规模情况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三、2026-2032年固定旋钮行业发展潜力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二、2020-2025年固定旋钮市场需求规模情况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三、2026-2032年固定旋钮行业发展潜力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二、2020-2025年固定旋钮市场需求规模情况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三、2026-2032年固定旋钮行业发展潜力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2020-2025年中国固定旋钮行业进出口情况分析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固定旋钮行业进口情况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一、2020-2025年固定旋钮进口规模及增长情况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二、固定旋钮主要进口来源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固定旋钮行业出口情况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一、2020-2025年固定旋钮出口规模及增长情况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二、固定旋钮主要出口目的地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2020-2025年中国固定旋钮行业总体发展与财务状况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2020-2025年中国固定旋钮行业规模情况</w:t>
      </w:r>
      <w:r>
        <w:rPr>
          <w:rFonts w:hint="eastAsia"/>
        </w:rPr>
        <w:br/>
      </w:r>
      <w:r>
        <w:rPr>
          <w:rFonts w:hint="eastAsia"/>
        </w:rPr>
        <w:t>　　　　一、固定旋钮行业企业数量规模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二、固定旋钮行业从业人员规模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三、固定旋钮行业市场敏感性分析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2020-2025年中国固定旋钮行业财务能力分析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一、固定旋钮行业盈利能力</w:t>
      </w:r>
      <w:r>
        <w:rPr>
          <w:rFonts w:hint="eastAsia"/>
        </w:rPr>
        <w:br/>
      </w:r>
      <w:r>
        <w:rPr>
          <w:rFonts w:hint="eastAsia"/>
        </w:rPr>
        <w:t>　　　　二、固定旋钮行业偿债能力</w:t>
      </w:r>
      <w:r>
        <w:rPr>
          <w:rFonts w:hint="eastAsia"/>
        </w:rPr>
        <w:br/>
      </w:r>
      <w:r>
        <w:rPr>
          <w:rFonts w:hint="eastAsia"/>
        </w:rPr>
        <w:t>　　　　三、固定旋钮行业营运能力</w:t>
      </w:r>
      <w:r>
        <w:rPr>
          <w:rFonts w:hint="eastAsia"/>
        </w:rPr>
        <w:br/>
      </w:r>
      <w:r>
        <w:rPr>
          <w:rFonts w:hint="eastAsia"/>
        </w:rPr>
        <w:t>　　　　四、固定旋钮行业发展能力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固定旋钮行业重点企业调研分析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二、企业固定旋钮业务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二、企业固定旋钮业务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二、企业固定旋钮业务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二、企业固定旋钮业务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二、企业固定旋钮业务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二、企业固定旋钮业务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中国固定旋钮行业竞争格局分析</w:t>
      </w:r>
      <w:r>
        <w:rPr>
          <w:rFonts w:hint="eastAsia"/>
        </w:rPr>
        <w:br/>
      </w:r>
      <w:r>
        <w:rPr>
          <w:rFonts w:hint="eastAsia"/>
        </w:rPr>
        <w:t>　　第一节 固定旋钮行业竞争格局总览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2025-2026年固定旋钮行业竞争力分析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2020-2025年固定旋钮行业企业并购活动分析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2025-2026年固定旋钮行业会展与招投标活动分析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一、固定旋钮行业会展活动及其市场影响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2026年中国固定旋钮企业发展企业发展策略与建议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固定旋钮销售模式与渠道策略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固定旋钮品牌与市场推广策略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固定旋钮研发投入与技术创新能力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固定旋钮合作联盟与资源整合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中国固定旋钮行业风险与对策</w:t>
      </w:r>
      <w:r>
        <w:rPr>
          <w:rFonts w:hint="eastAsia"/>
        </w:rPr>
        <w:br/>
      </w:r>
      <w:r>
        <w:rPr>
          <w:rFonts w:hint="eastAsia"/>
        </w:rPr>
        <w:t>　　第一节 固定旋钮行业SWOT分析</w:t>
      </w:r>
      <w:r>
        <w:rPr>
          <w:rFonts w:hint="eastAsia"/>
        </w:rPr>
        <w:br/>
      </w:r>
      <w:r>
        <w:rPr>
          <w:rFonts w:hint="eastAsia"/>
        </w:rPr>
        <w:t>　　　　一、固定旋钮行业优势</w:t>
      </w:r>
      <w:r>
        <w:rPr>
          <w:rFonts w:hint="eastAsia"/>
        </w:rPr>
        <w:br/>
      </w:r>
      <w:r>
        <w:rPr>
          <w:rFonts w:hint="eastAsia"/>
        </w:rPr>
        <w:t>　　　　二、固定旋钮行业劣势</w:t>
      </w:r>
      <w:r>
        <w:rPr>
          <w:rFonts w:hint="eastAsia"/>
        </w:rPr>
        <w:br/>
      </w:r>
      <w:r>
        <w:rPr>
          <w:rFonts w:hint="eastAsia"/>
        </w:rPr>
        <w:t>　　　　三、固定旋钮市场机会</w:t>
      </w:r>
      <w:r>
        <w:rPr>
          <w:rFonts w:hint="eastAsia"/>
        </w:rPr>
        <w:br/>
      </w:r>
      <w:r>
        <w:rPr>
          <w:rFonts w:hint="eastAsia"/>
        </w:rPr>
        <w:t>　　　　四、固定旋钮市场威胁</w:t>
      </w:r>
      <w:r>
        <w:rPr>
          <w:rFonts w:hint="eastAsia"/>
        </w:rPr>
        <w:br/>
      </w:r>
      <w:r>
        <w:rPr>
          <w:rFonts w:hint="eastAsia"/>
        </w:rPr>
        <w:t>　　第二节 固定旋钮行业风险及对策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2026-2032年中国固定旋钮行业前景与发展趋势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2025-2026年固定旋钮行业发展环境分析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一、固定旋钮行业主管部门与监管体制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二、固定旋钮行业主要法律法规及政策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三、固定旋钮行业标准与质量监管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2026-2032年固定旋钮行业发展趋势与方向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2026-2032年固定旋钮行业发展潜力与机遇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固定旋钮行业研究结论与建议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固定旋钮行业发展建议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固定旋钮行业历程</w:t>
      </w:r>
      <w:r>
        <w:rPr>
          <w:rFonts w:hint="eastAsia"/>
        </w:rPr>
        <w:br/>
      </w:r>
      <w:r>
        <w:rPr>
          <w:rFonts w:hint="eastAsia"/>
        </w:rPr>
        <w:t>　　图表 固定旋钮行业生命周期</w:t>
      </w:r>
      <w:r>
        <w:rPr>
          <w:rFonts w:hint="eastAsia"/>
        </w:rPr>
        <w:br/>
      </w:r>
      <w:r>
        <w:rPr>
          <w:rFonts w:hint="eastAsia"/>
        </w:rPr>
        <w:t>　　图表 固定旋钮行业产业链分析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2020-2025年固定旋钮行业市场容量分析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2020-2025年中国固定旋钮市场需求量及增速统计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2025年中国固定旋钮行业需求领域分布格局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2020-2025年中国固定旋钮进口数量分析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2020-2025年中国固定旋钮进口金额分析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2020-2025年中国固定旋钮出口数量分析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2020-2025年中国固定旋钮出口金额分析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2025年中国固定旋钮进口国家及地区分析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2025年中国固定旋钮出口国家及地区分析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2020-2025年中国固定旋钮行业企业平均规模情况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**地区固定旋钮行业市场需求情况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**地区固定旋钮行业市场需求情况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**地区固定旋钮行业市场需求情况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**地区固定旋钮行业市场需求情况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固定旋钮重点企业（一）基本信息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固定旋钮重点企业（一）经营情况分析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固定旋钮重点企业（一）主要经济指标情况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固定旋钮重点企业（二）经营情况分析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固定旋钮重点企业（二）主要经济指标情况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固定旋钮重点企业（二）盈利能力情况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固定旋钮重点企业（三）经营情况分析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固定旋钮重点企业（三）主要经济指标情况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固定旋钮重点企业（三）成长能力情况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2026-2032年中国固定旋钮行业产能预测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2026-2032年中国固定旋钮行业产量预测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2026-2032年中国固定旋钮市场需求量预测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2026-2032年中国固定旋钮行业供需平衡预测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2026-2032年中国固定旋钮行业市场容量预测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2026-2032年中国固定旋钮行业市场规模预测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2026-2032年中国固定旋钮市场前景分析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2026-2032年中国固定旋钮行业发展趋势预测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19d2e351468c" w:history="1">
        <w:r>
          <w:rPr>
            <w:rStyle w:val="Hyperlink"/>
          </w:rPr>
          <w:t>2026-2032年中国固定旋钮行业研究与市场前景分析报告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c19d2e351468c" w:history="1">
        <w:r>
          <w:rPr>
            <w:rStyle w:val="Hyperlink"/>
          </w:rPr>
          <w:t>https://www.20087.com/0/82/GuDingXuanNiuHangYeFaZhanQianJing.html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热点：旋钮开关、固定旋钮的作用、旋钮锁怎么打开、固定旋钮英文、门锁里边那个旋钮怎么用、旋钮固定件型号、旋钮图片、旋钮安装方法、旋钮结构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4be1213374ca0" w:history="1">
      <w:r>
        <w:rPr>
          <w:rStyle w:val="Hyperlink"/>
        </w:rPr>
        <w:t>2026-2032年中国固定旋钮行业研究与市场前景分析报告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DingXuanNiuHangYeFaZhanQianJing.html" TargetMode="External" Id="R309c19d2e351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DingXuanNiuHangYeFaZhanQianJing.html" TargetMode="External" Id="R5664be121337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2025-12-15T04:41:19Z</dcterms:created>
  <dcterms:modified xsi:type="dcterms:W3CDTF">2025-12-15T05:41:19Z</dcterms:modified>
  <dc:subject>2026-2032年中国固定旋钮行业研究与市场前景分析报告</dc:subject>
  <dc:title>2026-2032年中国固定旋钮行业研究与市场前景分析报告</dc:title>
  <cp:keywords>2026-2032年中国固定旋钮行业研究与市场前景分析报告</cp:keywords>
  <dc:description>2026-2032年中国固定旋钮行业研究与市场前景分析报告</dc:description>
</cp:coreProperties>
</file>