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6f4793f694115" w:history="1">
              <w:r>
                <w:rPr>
                  <w:rStyle w:val="Hyperlink"/>
                </w:rPr>
                <w:t>中国图像转换器市场现状调研与发展前景趋势分析（2024-2030年）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6f4793f694115" w:history="1">
              <w:r>
                <w:rPr>
                  <w:rStyle w:val="Hyperlink"/>
                </w:rPr>
                <w:t>中国图像转换器市场现状调研与发展前景趋势分析（2024-2030年）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46f4793f694115" w:history="1">
                <w:r>
                  <w:rPr>
                    <w:rStyle w:val="Hyperlink"/>
                  </w:rPr>
                  <w:t>https://www.20087.com/0/92/TuXiangZhuanHuanQiDeQianJingQuShi.html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像转换器软件作为数字图像处理领域的重要工具，近年来随着人工智能和深度学习技术的发展，其功能和性能得到了显著提升。现代图像转换器不仅能实现格式转换、尺寸调整等基本功能，还能进行图像修复、风格迁移、超分辨率重建等高级图像处理任务。同时，云端图像转换服务的出现，使得用户无需下载软件即可在线完成图像处理，极大地提高了便捷性和效率。</w:t>
      </w:r>
      <w:r>
        <w:rPr>
          <w:rFonts w:hint="eastAsia"/>
        </w:rPr>
        <w:br/>
      </w:r>
      <w:r>
        <w:rPr>
          <w:rFonts w:hint="eastAsia"/>
        </w:rPr>
        <w:t>　　未来，图像转换器将更加侧重于智能化和个性化。智能化方面，通过集成更强大的机器学习模型，图像转换器将能够实现更复杂的图像内容理解和编辑，如自动识别和替换图像中的对象，或根据语义描述生成图像。个性化方面，用户界面将更加友好，提供更多的定制选项，如用户可以创建自己的图像处理模板，或通过简单的拖放操作完成复杂的图像编辑任务。此外，随着5G和边缘计算的发展，图像转换器将能够提供更快的处理速度和更低的延迟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6f4793f694115" w:history="1">
        <w:r>
          <w:rPr>
            <w:rStyle w:val="Hyperlink"/>
          </w:rPr>
          <w:t>中国图像转换器市场现状调研与发展前景趋势分析（2024-2030年）</w:t>
        </w:r>
      </w:hyperlink>
      <w:r>
        <w:rPr>
          <w:rFonts w:hint="eastAsia"/>
        </w:rPr>
        <w:t>》深入剖析了当前图像转换器行业的现状与市场需求，详细探讨了图像转换器市场规模及其价格动态。图像转换器报告从产业链角度出发，分析了上下游的影响因素，并进一步细分市场，对图像转换器各细分领域的具体情况进行探讨。图像转换器报告还根据现有数据，对图像转换器市场前景及发展趋势进行了科学预测，揭示了行业内重点企业的竞争格局，评估了品牌影响力和市场集中度，同时指出了图像转换器行业面临的风险与机遇。图像转换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图像转换器行业界定</w:t>
      </w:r>
      <w:r>
        <w:rPr>
          <w:rFonts w:hint="eastAsia"/>
        </w:rPr>
        <w:br/>
      </w:r>
      <w:r>
        <w:rPr>
          <w:rFonts w:hint="eastAsia"/>
        </w:rPr>
        <w:t>　　第一节 图像转换器行业定义</w:t>
      </w:r>
      <w:r>
        <w:rPr>
          <w:rFonts w:hint="eastAsia"/>
        </w:rPr>
        <w:br/>
      </w:r>
      <w:r>
        <w:rPr>
          <w:rFonts w:hint="eastAsia"/>
        </w:rPr>
        <w:t>　　第二节 图像转换器行业特点分析</w:t>
      </w:r>
      <w:r>
        <w:rPr>
          <w:rFonts w:hint="eastAsia"/>
        </w:rPr>
        <w:br/>
      </w:r>
      <w:r>
        <w:rPr>
          <w:rFonts w:hint="eastAsia"/>
        </w:rPr>
        <w:t>　　第三节 图像转换器产业链分析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2024年世界图像转换器行业市场运行形势分析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2024年全球图像转换器行业发展概况</w:t>
      </w:r>
      <w:r>
        <w:rPr>
          <w:rFonts w:hint="eastAsia"/>
        </w:rPr>
        <w:br/>
      </w:r>
      <w:r>
        <w:rPr>
          <w:rFonts w:hint="eastAsia"/>
        </w:rPr>
        <w:t>　　第二节 世界图像转换器行业发展走势</w:t>
      </w:r>
      <w:r>
        <w:rPr>
          <w:rFonts w:hint="eastAsia"/>
        </w:rPr>
        <w:br/>
      </w:r>
      <w:r>
        <w:rPr>
          <w:rFonts w:hint="eastAsia"/>
        </w:rPr>
        <w:t>　　　　二、全球图像转换器行业市场分布情况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三、全球图像转换器行业发展趋势分析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全球图像转换器行业重点国家和区域分析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中国图像转换器行业发展环境分析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2024年图像转换器行业技术发展现状及趋势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当前我国图像转换器技术发展现状</w:t>
      </w:r>
      <w:r>
        <w:rPr>
          <w:rFonts w:hint="eastAsia"/>
        </w:rPr>
        <w:br/>
      </w:r>
      <w:r>
        <w:rPr>
          <w:rFonts w:hint="eastAsia"/>
        </w:rPr>
        <w:t>　　第二节 中外图像转换器技术差距及产生差距的主要原因分析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提高我国图像转换器技术的对策</w:t>
      </w:r>
      <w:r>
        <w:rPr>
          <w:rFonts w:hint="eastAsia"/>
        </w:rPr>
        <w:br/>
      </w:r>
      <w:r>
        <w:rPr>
          <w:rFonts w:hint="eastAsia"/>
        </w:rPr>
        <w:t>　　第四节 我国图像转换器研发、设计发展趋势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中国图像转换器发展现状调研</w:t>
      </w:r>
      <w:r>
        <w:rPr>
          <w:rFonts w:hint="eastAsia"/>
        </w:rPr>
        <w:br/>
      </w:r>
      <w:r>
        <w:rPr>
          <w:rFonts w:hint="eastAsia"/>
        </w:rPr>
        <w:t>　　第一节 中国图像转换器市场现状分析</w:t>
      </w:r>
      <w:r>
        <w:rPr>
          <w:rFonts w:hint="eastAsia"/>
        </w:rPr>
        <w:br/>
      </w:r>
      <w:r>
        <w:rPr>
          <w:rFonts w:hint="eastAsia"/>
        </w:rPr>
        <w:t>　　第二节 中国图像转换器产量分析及预测</w:t>
      </w:r>
      <w:r>
        <w:rPr>
          <w:rFonts w:hint="eastAsia"/>
        </w:rPr>
        <w:br/>
      </w:r>
      <w:r>
        <w:rPr>
          <w:rFonts w:hint="eastAsia"/>
        </w:rPr>
        <w:t>　　　　一、图像转换器总体产能规模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三、2019-2024年中国图像转换器产量统计</w:t>
      </w:r>
      <w:r>
        <w:rPr>
          <w:rFonts w:hint="eastAsia"/>
        </w:rPr>
        <w:br/>
      </w:r>
      <w:r>
        <w:rPr>
          <w:rFonts w:hint="eastAsia"/>
        </w:rPr>
        <w:t>　　　　二、图像转换器生产区域分布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三、2024-2030年中国图像转换器产量预测分析</w:t>
      </w:r>
      <w:r>
        <w:rPr>
          <w:rFonts w:hint="eastAsia"/>
        </w:rPr>
        <w:br/>
      </w:r>
      <w:r>
        <w:rPr>
          <w:rFonts w:hint="eastAsia"/>
        </w:rPr>
        <w:t>　　第三节 中国图像转换器市场需求分析及预测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一、中国图像转换器市场需求特点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二、2019-2024年中国图像转换器市场需求量统计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三、2024-2030年中国图像转换器市场需求量预测分析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中国图像转换器行业进出口情况分析预测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2019-2024年中国图像转换器行业进出口情况分析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一、2019-2024年中国图像转换器行业进口分析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二、2019-2024年中国图像转换器行业出口分析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2024-2030年中国图像转换器行业进出口情况预测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一、2024-2030年中国图像转换器行业进口预测分析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二、2024-2030年中国图像转换器行业出口预测分析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影响图像转换器行业进出口变化的主要原因分析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2019-2024年中国图像转换器行业重点地区调研分析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一、中国图像转换器行业重点区域市场结构调研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二、**地区图像转换器市场调研分析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三、**地区图像转换器市场调研分析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四、**地区图像转换器市场调研分析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五、**地区图像转换器市场调研分析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六、**地区图像转换器市场调研分析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图像转换器行业竞争格局分析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图像转换器行业集中度分析</w:t>
      </w:r>
      <w:r>
        <w:rPr>
          <w:rFonts w:hint="eastAsia"/>
        </w:rPr>
        <w:br/>
      </w:r>
      <w:r>
        <w:rPr>
          <w:rFonts w:hint="eastAsia"/>
        </w:rPr>
        <w:t>　　　　一、图像转换器市场集中度分析</w:t>
      </w:r>
      <w:r>
        <w:rPr>
          <w:rFonts w:hint="eastAsia"/>
        </w:rPr>
        <w:br/>
      </w:r>
      <w:r>
        <w:rPr>
          <w:rFonts w:hint="eastAsia"/>
        </w:rPr>
        <w:t>　　　　二、图像转换器企业集中度分析</w:t>
      </w:r>
      <w:r>
        <w:rPr>
          <w:rFonts w:hint="eastAsia"/>
        </w:rPr>
        <w:br/>
      </w:r>
      <w:r>
        <w:rPr>
          <w:rFonts w:hint="eastAsia"/>
        </w:rPr>
        <w:t>　　　　三、图像转换器区域集中度分析</w:t>
      </w:r>
      <w:r>
        <w:rPr>
          <w:rFonts w:hint="eastAsia"/>
        </w:rPr>
        <w:br/>
      </w:r>
      <w:r>
        <w:rPr>
          <w:rFonts w:hint="eastAsia"/>
        </w:rPr>
        <w:t>　　第二节 图像转换器行业主要企业竞争力分析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图像转换器行业竞争格局分析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一、2024年图像转换器行业竞争分析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二、2024年中外图像转换器产品竞争分析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三、2019-2024年我国图像转换器市场竞争分析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四、2024-2030年国内主要图像转换器企业动向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图像转换器行业细分产品市场调研分析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图像转换器行业上、下游市场分析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图像转换器行业上游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图像转换器行业下游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图像转换器行业重点企业发展调研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图像转换器重点企业（一）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图像转换器重点企业（二）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图像转换器重点企业（三）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图像转换器重点企业（四）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图像转换器重点企业（五）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图像转换器重点企业（六）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图像转换器企业管理策略建议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提高图像转换器企业竞争力的策略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一、提高中国图像转换器企业核心竞争力的对策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二、图像转换器企业提升竞争力的主要方向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三、影响图像转换器企业核心竞争力的因素及提升途径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四、提高图像转换器企业竞争力的策略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对我国图像转换器品牌的战略思考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一、图像转换器实施品牌战略的意义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二、图像转换器企业品牌的现状分析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三、我国图像转换器企业的品牌战略</w:t>
      </w:r>
      <w:r>
        <w:rPr>
          <w:rFonts w:hint="eastAsia"/>
        </w:rPr>
        <w:br/>
      </w:r>
      <w:r>
        <w:rPr>
          <w:rFonts w:hint="eastAsia"/>
        </w:rPr>
        <w:t>　　　　四、图像转换器品牌战略管理的策略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2024-2030年中国图像转换器行业前景与风险预测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2024年中国图像转换器市场前景分析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2024-2030年中国图像转换器发展趋势预测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2024-2030年中国图像转换器行业投资特性分析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一、2024-2030年中国图像转换器行业进入壁垒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二、2024-2030年中国图像转换器行业盈利模式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三、2024-2030年中国图像转换器行业盈利因素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2024-2030年中国图像转换器行业投资机会分析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一、2024-2030年中国图像转换器细分市场投资机会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二、2024-2030年中国图像转换器行业区域市场投资潜力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2024-2030年中国图像转换器行业投资风险分析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一、2024-2030年中国图像转换器行业市场竞争风险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二、2024-2030年中国图像转换器行业技术风险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三、2024-2030年中国图像转换器行业政策风险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四、2024-2030年中国图像转换器行业进入退出风险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图像转换器行业研究结论</w:t>
      </w:r>
      <w:r>
        <w:rPr>
          <w:rFonts w:hint="eastAsia"/>
        </w:rPr>
        <w:br/>
      </w:r>
      <w:r>
        <w:rPr>
          <w:rFonts w:hint="eastAsia"/>
        </w:rPr>
        <w:t>　　第二节 图像转换器行业投资价值评估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中智⋅林⋅图像转换器行业投资建议</w:t>
      </w:r>
      <w:r>
        <w:rPr>
          <w:rFonts w:hint="eastAsia"/>
        </w:rPr>
        <w:br/>
      </w:r>
      <w:r>
        <w:rPr>
          <w:rFonts w:hint="eastAsia"/>
        </w:rPr>
        <w:t>　　　　一、图像转换器行业投资策略建议</w:t>
      </w:r>
      <w:r>
        <w:rPr>
          <w:rFonts w:hint="eastAsia"/>
        </w:rPr>
        <w:br/>
      </w:r>
      <w:r>
        <w:rPr>
          <w:rFonts w:hint="eastAsia"/>
        </w:rPr>
        <w:t>　　　　二、图像转换器行业投资方向建议</w:t>
      </w:r>
      <w:r>
        <w:rPr>
          <w:rFonts w:hint="eastAsia"/>
        </w:rPr>
        <w:br/>
      </w:r>
      <w:r>
        <w:rPr>
          <w:rFonts w:hint="eastAsia"/>
        </w:rPr>
        <w:t>　　　　三、图像转换器行业投资方式建议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图像转换器行业历程</w:t>
      </w:r>
      <w:r>
        <w:rPr>
          <w:rFonts w:hint="eastAsia"/>
        </w:rPr>
        <w:br/>
      </w:r>
      <w:r>
        <w:rPr>
          <w:rFonts w:hint="eastAsia"/>
        </w:rPr>
        <w:t>　　图表 图像转换器行业生命周期</w:t>
      </w:r>
      <w:r>
        <w:rPr>
          <w:rFonts w:hint="eastAsia"/>
        </w:rPr>
        <w:br/>
      </w:r>
      <w:r>
        <w:rPr>
          <w:rFonts w:hint="eastAsia"/>
        </w:rPr>
        <w:t>　　图表 图像转换器行业产业链分析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2019-2024年中国图像转换器行业市场规模及增长情况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2019-2024年图像转换器行业市场容量分析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2019-2024年中国图像转换器行业产能统计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2019-2024年中国图像转换器行业产量及增长趋势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2019-2024年中国图像转换器市场需求量及增速统计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2024年中国图像转换器行业需求领域分布格局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2019-2024年中国图像转换器行业销售收入分析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2019-2024年中国图像转换器行业盈利情况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2019-2024年中国图像转换器行业利润总额统计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2019-2024年中国图像转换器进口数量分析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2019-2024年中国图像转换器进口金额分析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2019-2024年中国图像转换器出口数量分析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2019-2024年中国图像转换器出口金额分析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2024年中国图像转换器进口国家及地区分析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2024年中国图像转换器出口国家及地区分析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2019-2024年中国图像转换器行业企业数量情况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2019-2024年中国图像转换器行业企业平均规模情况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**地区图像转换器市场规模及增长情况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**地区图像转换器行业市场需求情况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**地区图像转换器市场规模及增长情况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**地区图像转换器行业市场需求情况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**地区图像转换器市场规模及增长情况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**地区图像转换器行业市场需求情况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**地区图像转换器市场规模及增长情况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**地区图像转换器行业市场需求情况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图像转换器重点企业（一）基本信息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图像转换器重点企业（一）经营情况分析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图像转换器重点企业（一）主要经济指标情况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图像转换器重点企业（一）盈利能力情况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图像转换器重点企业（一）偿债能力情况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图像转换器重点企业（一）运营能力情况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图像转换器重点企业（一）成长能力情况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图像转换器重点企业（二）基本信息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图像转换器重点企业（二）经营情况分析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图像转换器重点企业（二）主要经济指标情况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图像转换器重点企业（二）盈利能力情况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图像转换器重点企业（二）偿债能力情况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图像转换器重点企业（二）运营能力情况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图像转换器重点企业（二）成长能力情况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图像转换器企业信息</w:t>
      </w:r>
      <w:r>
        <w:rPr>
          <w:rFonts w:hint="eastAsia"/>
        </w:rPr>
        <w:br/>
      </w:r>
      <w:r>
        <w:rPr>
          <w:rFonts w:hint="eastAsia"/>
        </w:rPr>
        <w:t>　　图表 图像转换器企业经营情况分析</w:t>
      </w:r>
      <w:r>
        <w:rPr>
          <w:rFonts w:hint="eastAsia"/>
        </w:rPr>
        <w:br/>
      </w:r>
      <w:r>
        <w:rPr>
          <w:rFonts w:hint="eastAsia"/>
        </w:rPr>
        <w:t>　　图表 图像转换器重点企业（三）主要经济指标情况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图像转换器重点企业（三）盈利能力情况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图像转换器重点企业（三）偿债能力情况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图像转换器重点企业（三）运营能力情况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图像转换器重点企业（三）成长能力情况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2024-2030年中国图像转换器行业产能预测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2024-2030年中国图像转换器行业产量预测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2024-2030年中国图像转换器市场需求量预测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2024-2030年中国图像转换器行业供需平衡预测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2024-2030年中国图像转换器行业市场容量预测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2024-2030年中国图像转换器行业市场规模预测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2024-2030年中国图像转换器市场前景分析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2024-2030年中国图像转换器发展趋势预测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6f4793f694115" w:history="1">
        <w:r>
          <w:rPr>
            <w:rStyle w:val="Hyperlink"/>
          </w:rPr>
          <w:t>中国图像转换器市场现状调研与发展前景趋势分析（2024-2030年）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46f4793f694115" w:history="1">
        <w:r>
          <w:rPr>
            <w:rStyle w:val="Hyperlink"/>
          </w:rPr>
          <w:t>https://www.20087.com/0/92/TuXiangZhuanHuanQiDeQianJingQuShi.html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08247579d497e" w:history="1">
      <w:r>
        <w:rPr>
          <w:rStyle w:val="Hyperlink"/>
        </w:rPr>
        <w:t>中国图像转换器市场现状调研与发展前景趋势分析（2024-2030年）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TuXiangZhuanHuanQiDeQianJingQuShi.html" TargetMode="External" Id="Rc946f4793f69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TuXiangZhuanHuanQiDeQianJingQuShi.html" TargetMode="External" Id="R5a108247579d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2024-05-17T08:16:00Z</dcterms:created>
  <dcterms:modified xsi:type="dcterms:W3CDTF">2024-05-17T09:16:00Z</dcterms:modified>
  <dc:subject>中国图像转换器市场现状调研与发展前景趋势分析（2024-2030年）</dc:subject>
  <dc:title>中国图像转换器市场现状调研与发展前景趋势分析（2024-2030年）</dc:title>
  <cp:keywords>中国图像转换器市场现状调研与发展前景趋势分析（2024-2030年）</cp:keywords>
  <dc:description>中国图像转换器市场现状调研与发展前景趋势分析（2024-2030年）</dc:description>
</cp:coreProperties>
</file>