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5a14098647a7" w:history="1">
              <w:r>
                <w:rPr>
                  <w:rStyle w:val="Hyperlink"/>
                </w:rPr>
                <w:t>全球与中国安全标志行业调研及市场前景预测报告（2026-2032年）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5a14098647a7" w:history="1">
              <w:r>
                <w:rPr>
                  <w:rStyle w:val="Hyperlink"/>
                </w:rPr>
                <w:t>全球与中国安全标志行业调研及市场前景预测报告（2026-2032年）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5a14098647a7" w:history="1">
                <w:r>
                  <w:rPr>
                    <w:rStyle w:val="Hyperlink"/>
                  </w:rPr>
                  <w:t>https://www.20087.com/0/32/AnQuanBiaoZhiHangYeQianJingQuShi.html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安全标志是传递危险警示、操作指引与应急信息的视觉符号系统，广泛应用于工业场所、公共建筑、交通运输及产品包装等领域，遵循ISO 7010、GB 2894等国际与国家标准。当前标志设计强调图形符号的通用性、色彩对比度（如红-白、黄-黑）及夜间可视性，部分高危区域已采用反光膜、蓄光材料或LED背光增强辨识度。数字化趋势下，二维码或NFC芯片被嵌入标志牌，链接至电子安全手册或应急处置视频。然而，现场管理仍存在标志老化褪色、安装位置不合理、多语言版本缺失及与AR导航系统未打通等问题，影响信息传达有效性。此外，中小企业对标准理解不足，常出现标志误用或遗漏，埋下安全隐患。</w:t>
      </w:r>
      <w:r>
        <w:rPr>
          <w:rFonts w:hint="eastAsia"/>
        </w:rPr>
        <w:br/>
      </w:r>
      <w:r>
        <w:rPr>
          <w:rFonts w:hint="eastAsia"/>
        </w:rPr>
        <w:t>　　未来，安全标志将迈向“智能交互化”“动态适应性”与“全生命周期管理”。基于物联网的电子墨水屏标志可根据工况实时更新内容（如设备检修状态、气体泄漏警报）；AR眼镜可叠加虚拟标志于物理空间，辅助新员工培训。材料方面，自清洁涂层与耐候性聚合物基板将延长户外使用寿命；生物基可降解材料则用于临时施工区域，减少环境负担。管理端，BIM平台将集成标志布点数据，实现合规性自动校验与维护提醒。此外，全球统一语义编码体系（如ISO Smart Labeling）将促进跨国项目协同。长远看，安全标志将从静态告示牌进化为情境感知型安全信息节点，在人机共融作业环境中发挥主动防护作用。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65a14098647a7" w:history="1">
        <w:r>
          <w:rPr>
            <w:rStyle w:val="Hyperlink"/>
          </w:rPr>
          <w:t>全球与中国安全标志行业调研及市场前景预测报告（2026-2032年）</w:t>
        </w:r>
      </w:hyperlink>
      <w:r>
        <w:rPr>
          <w:rFonts w:hint="eastAsia"/>
        </w:rPr>
        <w:t>》基于权威数据和长期市场监测，全面分析了安全标志行业的市场规模、供需状况及竞争格局。报告梳理了安全标志技术现状与未来方向，预测了市场前景与趋势，并评估了重点企业的表现与地位。同时，报告揭示了安全标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按产品类型细分，全球安全标志市场规模2021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按应用细分，全球安全标志市场规模2021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安全标志行业发展总体概况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安全标志行业发展主要特点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安全标志行业发展影响因素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安全标志有利因素</w:t>
      </w:r>
      <w:r>
        <w:rPr>
          <w:rFonts w:hint="eastAsia"/>
        </w:rPr>
        <w:br/>
      </w:r>
      <w:r>
        <w:rPr>
          <w:rFonts w:hint="eastAsia"/>
        </w:rPr>
        <w:t>　　　　1.5.3 .2 安全标志不利因素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全球市场，近三年安全标志主要企业占有率及排名（按销量）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安全标志主要企业在国际市场占有率（按销量，2023-2026）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2025年安全标志主要企业在国际市场排名（按销量）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全球市场主要企业安全标志销量（2023-2026）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全球市场，近三年安全标志主要企业占有率及排名（按收入）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安全标志主要企业在国际市场占有率（按收入，2023-2026）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2025年安全标志主要企业在国际市场排名（按收入）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全球市场主要企业安全标志销售收入（2023-2026）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全球市场主要企业安全标志销售价格（2023-2026）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中国市场，近三年安全标志主要企业占有率及排名（按销量）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安全标志主要企业在中国市场占有率（按销量，2023-2026）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2025年安全标志主要企业在中国市场排名（按销量）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中国市场主要企业安全标志销量（2023-2026）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中国市场，近三年安全标志主要企业占有率及排名（按收入）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安全标志主要企业在中国市场占有率（按收入，2023-2026）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2025年安全标志主要企业在中国市场排名（按收入）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中国市场主要企业安全标志销售收入（2023-2026）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全球主要厂商安全标志总部及产地分布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全球主要厂商成立时间及安全标志商业化日期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全球主要厂商安全标志产品类型及应用</w:t>
      </w:r>
      <w:r>
        <w:rPr>
          <w:rFonts w:hint="eastAsia"/>
        </w:rPr>
        <w:br/>
      </w:r>
      <w:r>
        <w:rPr>
          <w:rFonts w:hint="eastAsia"/>
        </w:rPr>
        <w:t>　　2.9 安全标志行业集中度、竞争程度分析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安全标志行业集中度分析：2025年全球Top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全球安全标志第一梯队、第二梯队和第三梯队生产商（品牌）及市场份额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全球安全标志总体规模分析</w:t>
      </w:r>
      <w:r>
        <w:rPr>
          <w:rFonts w:hint="eastAsia"/>
        </w:rPr>
        <w:br/>
      </w:r>
      <w:r>
        <w:rPr>
          <w:rFonts w:hint="eastAsia"/>
        </w:rPr>
        <w:t>　　3.1 全球安全标志供需现状及预测（2021-2032）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全球安全标志产能、产量、产能利用率及发展趋势（2021-2032）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全球安全标志产量、需求量及发展趋势（2021-2032）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全球主要地区安全标志产量及发展趋势（2021-2032）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全球主要地区安全标志产量（2021-2026）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全球主要地区安全标志产量（2027-2032）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全球主要地区安全标志产量市场份额（2021-2032）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中国安全标志供需现状及预测（2021-2032）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中国安全标志产能、产量、产能利用率及发展趋势（2021-2032）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中国安全标志产量、市场需求量及发展趋势（2021-2032）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中国市场安全标志进出口（2021-2032）</w:t>
      </w:r>
      <w:r>
        <w:rPr>
          <w:rFonts w:hint="eastAsia"/>
        </w:rPr>
        <w:br/>
      </w:r>
      <w:r>
        <w:rPr>
          <w:rFonts w:hint="eastAsia"/>
        </w:rPr>
        <w:t>　　3.4 全球安全标志销量及销售额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全球市场安全标志销售额（2021-2032）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全球市场安全标志销量（2021-2032）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全球市场安全标志价格趋势（2021-2032）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全球安全标志主要地区分析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全球主要地区安全标志市场规模分析：2021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全球主要地区安全标志销售收入及市场份额（2021-2026）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全球主要地区安全标志销售收入预测（2027-2032）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全球主要地区安全标志销量分析：2021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全球主要地区安全标志销量及市场份额（2021-2026）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全球主要地区安全标志销量及市场份额预测（2027-2032）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中东市场安全标志销量、收入及增长率（2021-2032）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安全标志销量、收入、价格及毛利率（2021-2026）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不同产品类型安全标志分析</w:t>
      </w:r>
      <w:r>
        <w:rPr>
          <w:rFonts w:hint="eastAsia"/>
        </w:rPr>
        <w:br/>
      </w:r>
      <w:r>
        <w:rPr>
          <w:rFonts w:hint="eastAsia"/>
        </w:rPr>
        <w:t>　　6.1 全球不同产品类型安全标志销量（2021-2032）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全球不同产品类型安全标志销量及市场份额（2021-2026）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全球不同产品类型安全标志销量预测（2027-2032）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全球不同产品类型安全标志收入（2021-2032）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全球不同产品类型安全标志收入及市场份额（2021-2026）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全球不同产品类型安全标志收入预测（2027-2032）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全球不同产品类型安全标志价格走势（2021-2032）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中国不同产品类型安全标志销量（2021-2032）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中国不同产品类型安全标志销量及市场份额（2021-2026）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中国不同产品类型安全标志销量预测（2027-2032）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中国不同产品类型安全标志收入（2021-2032）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中国不同产品类型安全标志收入及市场份额（2021-2026）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中国不同产品类型安全标志收入预测（2027-2032）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不同应用安全标志分析</w:t>
      </w:r>
      <w:r>
        <w:rPr>
          <w:rFonts w:hint="eastAsia"/>
        </w:rPr>
        <w:br/>
      </w:r>
      <w:r>
        <w:rPr>
          <w:rFonts w:hint="eastAsia"/>
        </w:rPr>
        <w:t>　　7.1 全球不同应用安全标志销量（2021-2032）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全球不同应用安全标志销量及市场份额（2021-2026）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全球不同应用安全标志销量预测（2027-2032）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全球不同应用安全标志收入（2021-2032）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全球不同应用安全标志收入及市场份额（2021-2026）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全球不同应用安全标志收入预测（2027-2032）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全球不同应用安全标志价格走势（2021-2032）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中国不同应用安全标志销量（2021-2032）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中国不同应用安全标志销量及市场份额（2021-2026）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中国不同应用安全标志销量预测（2027-2032）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中国不同应用安全标志收入（2021-2032）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中国不同应用安全标志收入及市场份额（2021-2026）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中国不同应用安全标志收入预测（2027-2032）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安全标志行业发展趋势</w:t>
      </w:r>
      <w:r>
        <w:rPr>
          <w:rFonts w:hint="eastAsia"/>
        </w:rPr>
        <w:br/>
      </w:r>
      <w:r>
        <w:rPr>
          <w:rFonts w:hint="eastAsia"/>
        </w:rPr>
        <w:t>　　8.2 安全标志行业主要驱动因素</w:t>
      </w:r>
      <w:r>
        <w:rPr>
          <w:rFonts w:hint="eastAsia"/>
        </w:rPr>
        <w:br/>
      </w:r>
      <w:r>
        <w:rPr>
          <w:rFonts w:hint="eastAsia"/>
        </w:rPr>
        <w:t>　　8.3 安全标志中国企业SWOT分析</w:t>
      </w:r>
      <w:r>
        <w:rPr>
          <w:rFonts w:hint="eastAsia"/>
        </w:rPr>
        <w:br/>
      </w:r>
      <w:r>
        <w:rPr>
          <w:rFonts w:hint="eastAsia"/>
        </w:rPr>
        <w:t>　　8.4 中国安全标志行业政策环境分析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安全标志行业产业链简介</w:t>
      </w:r>
      <w:r>
        <w:rPr>
          <w:rFonts w:hint="eastAsia"/>
        </w:rPr>
        <w:br/>
      </w:r>
      <w:r>
        <w:rPr>
          <w:rFonts w:hint="eastAsia"/>
        </w:rPr>
        <w:t>　　　　9.1.1 安全标志行业供应链分析</w:t>
      </w:r>
      <w:r>
        <w:rPr>
          <w:rFonts w:hint="eastAsia"/>
        </w:rPr>
        <w:br/>
      </w:r>
      <w:r>
        <w:rPr>
          <w:rFonts w:hint="eastAsia"/>
        </w:rPr>
        <w:t>　　　　9.1.2 安全标志主要原料及供应情况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安全标志行业采购模式</w:t>
      </w:r>
      <w:r>
        <w:rPr>
          <w:rFonts w:hint="eastAsia"/>
        </w:rPr>
        <w:br/>
      </w:r>
      <w:r>
        <w:rPr>
          <w:rFonts w:hint="eastAsia"/>
        </w:rPr>
        <w:t>　　9.3 安全标志行业生产模式</w:t>
      </w:r>
      <w:r>
        <w:rPr>
          <w:rFonts w:hint="eastAsia"/>
        </w:rPr>
        <w:br/>
      </w:r>
      <w:r>
        <w:rPr>
          <w:rFonts w:hint="eastAsia"/>
        </w:rPr>
        <w:t>　　9.4 安全标志行业销售模式及销售渠道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按产品类型细分，全球安全标志市场规模2021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按应用细分，全球安全标志市场规模（CAGR）2021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安全标志行业发展主要特点</w:t>
      </w:r>
      <w:r>
        <w:rPr>
          <w:rFonts w:hint="eastAsia"/>
        </w:rPr>
        <w:br/>
      </w:r>
      <w:r>
        <w:rPr>
          <w:rFonts w:hint="eastAsia"/>
        </w:rPr>
        <w:t>　　表 4： 安全标志行业发展有利因素分析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安全标志行业发展不利因素分析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进入安全标志行业壁垒</w:t>
      </w:r>
      <w:r>
        <w:rPr>
          <w:rFonts w:hint="eastAsia"/>
        </w:rPr>
        <w:br/>
      </w:r>
      <w:r>
        <w:rPr>
          <w:rFonts w:hint="eastAsia"/>
        </w:rPr>
        <w:t>　　表 7： 安全标志主要企业在国际市场占有率（按销量，2023-2026）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2025年安全标志主要企业在国际市场排名（按销量）&amp;（千个）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全球市场主要企业安全标志销量（2023-2026）&amp;（千个）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安全标志主要企业在国际市场占有率（按收入，2023-2026）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2025年安全标志主要企业在国际市场排名（按收入）&amp;（万元）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全球市场主要企业安全标志销售收入（2023-2026）&amp;（万元）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全球市场主要企业安全标志销售价格（2023-2026）&amp;（USD/Unit）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安全标志主要企业在中国市场占有率（按销量，2023-2026）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2025年安全标志主要企业在中国市场排名（按销量）&amp;（千个）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中国市场主要企业安全标志销量（2023-2026）&amp;（千个）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安全标志主要企业在中国市场占有率（按收入，2023-2026）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2025年安全标志主要企业在中国市场排名（按收入）&amp;（万元）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中国市场主要企业安全标志销售收入（2023-2026）&amp;（万元）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全球主要厂商安全标志总部及产地分布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全球主要厂商成立时间及安全标志商业化日期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全球主要厂商安全标志产品类型及应用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2025年全球安全标志主要厂商市场地位（第一梯队、第二梯队和第三梯队）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全球安全标志市场投资、并购等现状分析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全球主要地区安全标志产量增速（CAGR）：（2021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全球主要地区安全标志产量（2021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全球主要地区安全标志产量（2021-2026）&amp;（千个）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全球主要地区安全标志产量（2027-2032）&amp;（千个）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全球主要地区安全标志产量市场份额（2021-2026）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全球主要地区安全标志产量市场份额（2027-2032）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中国市场安全标志产量、销量、进出口（2021-2026）&amp;（千个）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中国市场安全标志产量、销量、进出口预测（2027-2032）&amp;（千个）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全球主要地区安全标志销售收入增速：（2021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全球主要地区安全标志销售收入（2021-2026）&amp;（万元）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全球主要地区安全标志销售收入市场份额（2021-2026）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全球主要地区安全标志收入（2027-2032）&amp;（万元）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全球主要地区安全标志收入市场份额（2027-2032）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全球主要地区安全标志销量（千个）：2021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全球主要地区安全标志销量（2021-2026）&amp;（千个）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全球主要地区安全标志销量市场份额（2021-2026）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全球主要地区安全标志销量（2027-2032）&amp;（千个）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全球主要地区安全标志销量份额（2027-2032）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安全标志生产基地、销售区域、竞争对手及市场地位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安全标志产品规格、参数及市场应用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安全标志销量（千个）、收入（万元）、价格（USD/Unit）及毛利率（2021-2026）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全球不同产品类型安全标志销量（2021-2026）&amp;（千个）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全球不同产品类型安全标志销量市场份额（2021-2026）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全球不同产品类型安全标志销量预测（2027-2032）&amp;（千个）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全球市场不同产品类型安全标志销量市场份额预测（2027-2032）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全球不同产品类型安全标志收入（2021-2026）&amp;（万元）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全球不同产品类型安全标志收入市场份额（2021-2026）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全球不同产品类型安全标志收入预测（2027-2032）&amp;（万元）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全球不同产品类型安全标志收入市场份额预测（2027-2032）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中国不同产品类型安全标志销量（2021-2026）&amp;（千个）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中国不同产品类型安全标志销量市场份额（2021-2026）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中国不同产品类型安全标志销量预测（2027-2032）&amp;（千个）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全球市场不同产品类型安全标志销量市场份额预测（2027-2032）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中国不同产品类型安全标志收入（2021-2026）&amp;（万元）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中国不同产品类型安全标志收入市场份额（2021-2026）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中国不同产品类型安全标志收入预测（2027-2032）&amp;（万元）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中国不同产品类型安全标志收入市场份额预测（2027-2032）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全球不同应用安全标志销量（2021-2026）&amp;（千个）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全球不同应用安全标志销量市场份额（2021-2026）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全球不同应用安全标志销量预测（2027-2032）&amp;（千个）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全球市场不同应用安全标志销量市场份额预测（2027-2032）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全球不同应用安全标志收入（2021-2026）&amp;（万元）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全球不同应用安全标志收入市场份额（2021-2026）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全球不同应用安全标志收入预测（2027-2032）&amp;（万元）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全球不同应用安全标志收入市场份额预测（2027-2032）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中国不同应用安全标志销量（2021-2026）&amp;（千个）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中国不同应用安全标志销量市场份额（2021-2026）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中国不同应用安全标志销量预测（2027-2032）&amp;（千个）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中国市场不同应用安全标志销量市场份额预测（2027-2032）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中国不同应用安全标志收入（2021-2026）&amp;（万元）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中国不同应用安全标志收入市场份额（2021-2026）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中国不同应用安全标志收入预测（2027-2032）&amp;（万元）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中国不同应用安全标志收入市场份额预测（2027-2032）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安全标志行业发展趋势</w:t>
      </w:r>
      <w:r>
        <w:rPr>
          <w:rFonts w:hint="eastAsia"/>
        </w:rPr>
        <w:br/>
      </w:r>
      <w:r>
        <w:rPr>
          <w:rFonts w:hint="eastAsia"/>
        </w:rPr>
        <w:t>　　表 166： 安全标志行业主要驱动因素</w:t>
      </w:r>
      <w:r>
        <w:rPr>
          <w:rFonts w:hint="eastAsia"/>
        </w:rPr>
        <w:br/>
      </w:r>
      <w:r>
        <w:rPr>
          <w:rFonts w:hint="eastAsia"/>
        </w:rPr>
        <w:t>　　表 167： 安全标志行业供应链分析</w:t>
      </w:r>
      <w:r>
        <w:rPr>
          <w:rFonts w:hint="eastAsia"/>
        </w:rPr>
        <w:br/>
      </w:r>
      <w:r>
        <w:rPr>
          <w:rFonts w:hint="eastAsia"/>
        </w:rPr>
        <w:t>　　表 168： 安全标志上游原料供应商</w:t>
      </w:r>
      <w:r>
        <w:rPr>
          <w:rFonts w:hint="eastAsia"/>
        </w:rPr>
        <w:br/>
      </w:r>
      <w:r>
        <w:rPr>
          <w:rFonts w:hint="eastAsia"/>
        </w:rPr>
        <w:t>　　表 169： 安全标志主要地区不同应用客户分析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安全标志典型经销商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安全标志产品图片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全球不同产品类型安全标志销售额2021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全球不同产品类型安全标志市场份额2025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全球不同应用安全标志市场份额2025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2025年全球前五大生产商安全标志市场份额</w:t>
      </w:r>
      <w:r>
        <w:rPr>
          <w:rFonts w:hint="eastAsia"/>
        </w:rPr>
        <w:br/>
      </w:r>
      <w:r>
        <w:rPr>
          <w:rFonts w:hint="eastAsia"/>
        </w:rPr>
        <w:t>　　图 13： 2025年全球安全标志第一梯队、第二梯队和第三梯队厂商及市场份额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全球安全标志产能、产量、产能利用率及发展趋势（2021-2032）&amp;（千个）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全球安全标志产量、需求量及发展趋势（2021-2032）&amp;（千个）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全球主要地区安全标志产量市场份额（2021-2032）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中国安全标志产能、产量、产能利用率及发展趋势（2021-2032）&amp;（千个）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中国安全标志产量、市场需求量及发展趋势（2021-2032）&amp;（千个）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全球安全标志市场销售额及增长率：（2021-2032）&amp;（万元）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全球市场安全标志市场规模：2021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全球市场安全标志价格趋势（2021-2032）&amp;（USD/Unit）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全球主要地区安全标志销售收入（2021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全球主要地区安全标志销售收入市场份额（2021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中东市场安全标志销量及增长率（2021-2032）&amp;（千个）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中东市场安全标志收入及增长率（2021-2032）&amp;（万元）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全球不同产品类型安全标志价格走势（2021-2032）&amp;（USD/Unit）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全球不同应用安全标志价格走势（2021-2032）&amp;（USD/Unit）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安全标志中国企业SWOT分析</w:t>
      </w:r>
      <w:r>
        <w:rPr>
          <w:rFonts w:hint="eastAsia"/>
        </w:rPr>
        <w:br/>
      </w:r>
      <w:r>
        <w:rPr>
          <w:rFonts w:hint="eastAsia"/>
        </w:rPr>
        <w:t>　　图 44： 安全标志产业链</w:t>
      </w:r>
      <w:r>
        <w:rPr>
          <w:rFonts w:hint="eastAsia"/>
        </w:rPr>
        <w:br/>
      </w:r>
      <w:r>
        <w:rPr>
          <w:rFonts w:hint="eastAsia"/>
        </w:rPr>
        <w:t>　　图 45： 安全标志行业采购模式分析</w:t>
      </w:r>
      <w:r>
        <w:rPr>
          <w:rFonts w:hint="eastAsia"/>
        </w:rPr>
        <w:br/>
      </w:r>
      <w:r>
        <w:rPr>
          <w:rFonts w:hint="eastAsia"/>
        </w:rPr>
        <w:t>　　图 46： 安全标志行业生产模式</w:t>
      </w:r>
      <w:r>
        <w:rPr>
          <w:rFonts w:hint="eastAsia"/>
        </w:rPr>
        <w:br/>
      </w:r>
      <w:r>
        <w:rPr>
          <w:rFonts w:hint="eastAsia"/>
        </w:rPr>
        <w:t>　　图 47： 安全标志行业销售模式分析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5a14098647a7" w:history="1">
        <w:r>
          <w:rPr>
            <w:rStyle w:val="Hyperlink"/>
          </w:rPr>
          <w:t>全球与中国安全标志行业调研及市场前景预测报告（2026-2032年）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5a14098647a7" w:history="1">
        <w:r>
          <w:rPr>
            <w:rStyle w:val="Hyperlink"/>
          </w:rPr>
          <w:t>https://www.20087.com/0/32/AnQuanBiaoZhiHangYeQianJingQuShi.html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热点：安全标志一览表、安全标志有哪四种、安全标志警告标志、安全标志的警示牌、安全标志提示标志、安全标志牌、4种安全标志、安全标志的类型有哪些、安全标志是由安全色、几何图形和( )构成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7d89b27f475c" w:history="1">
      <w:r>
        <w:rPr>
          <w:rStyle w:val="Hyperlink"/>
        </w:rPr>
        <w:t>全球与中国安全标志行业调研及市场前景预测报告（2026-2032年）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AnQuanBiaoZhiHangYeQianJingQuShi.html" TargetMode="External" Id="Reec65a140986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AnQuanBiaoZhiHangYeQianJingQuShi.html" TargetMode="External" Id="Rbcb37d89b27f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2025-12-31T03:11:20Z</dcterms:created>
  <dcterms:modified xsi:type="dcterms:W3CDTF">2025-12-31T04:11:20Z</dcterms:modified>
  <dc:subject>全球与中国安全标志行业调研及市场前景预测报告（2026-2032年）</dc:subject>
  <dc:title>全球与中国安全标志行业调研及市场前景预测报告（2026-2032年）</dc:title>
  <cp:keywords>全球与中国安全标志行业调研及市场前景预测报告（2026-2032年）</cp:keywords>
  <dc:description>全球与中国安全标志行业调研及市场前景预测报告（2026-2032年）</dc:description>
</cp:coreProperties>
</file>