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2a7288e7f4c7e" w:history="1">
              <w:r>
                <w:rPr>
                  <w:rStyle w:val="Hyperlink"/>
                </w:rPr>
                <w:t>2025-2031年中国导电表行业现状研究分析与市场前景预测报告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2a7288e7f4c7e" w:history="1">
              <w:r>
                <w:rPr>
                  <w:rStyle w:val="Hyperlink"/>
                </w:rPr>
                <w:t>2025-2031年中国导电表行业现状研究分析与市场前景预测报告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2a7288e7f4c7e" w:history="1">
                <w:r>
                  <w:rPr>
                    <w:rStyle w:val="Hyperlink"/>
                  </w:rPr>
                  <w:t>https://www.20087.com/0/12/DaoDianBiaoQianJing.html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表是一种用于测量电流、电压、电阻等电气参数的仪器，其发展受到电力电子技术进步和工业自动化的推动。目前，行业正致力于提高测量精度与响应速度，通过采用高精度传感器和数字信号处理技术，使导电表能够准确、快速地反映被测对象的电气特性，满足科研实验、生产线监控等高精度测量需求。</w:t>
      </w:r>
      <w:r>
        <w:rPr>
          <w:rFonts w:hint="eastAsia"/>
        </w:rPr>
        <w:br/>
      </w:r>
      <w:r>
        <w:rPr>
          <w:rFonts w:hint="eastAsia"/>
        </w:rPr>
        <w:t>　　未来，导电表的发展将更加侧重于智能化与网络化。一方面，结合无线通信技术，开发具备远程监控和数据传输功能的智能导电表，实现电气参数的实时监测与数据分析，如智能电网中的电能质量监控；另一方面，通过人机交互界面的优化，提供直观、友好的操作体验，便于非专业人员的使用。此外，随着能源互联网的发展，导电表将与更多的智能设备协同工作，形成分布式能源管理系统，促进能源的高效利用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2a7288e7f4c7e" w:history="1">
        <w:r>
          <w:rPr>
            <w:rStyle w:val="Hyperlink"/>
          </w:rPr>
          <w:t>2025-2031年中国导电表行业现状研究分析与市场前景预测报告</w:t>
        </w:r>
      </w:hyperlink>
      <w:r>
        <w:rPr>
          <w:rFonts w:hint="eastAsia"/>
        </w:rPr>
        <w:t>》系统分析了导电表行业的现状，全面梳理了导电表市场需求、市场规模、产业链结构及价格体系，详细解读了导电表细分市场特点。报告结合权威数据，科学预测了导电表市场前景与发展趋势，客观分析了品牌竞争格局、市场集中度及重点企业的运营表现，并指出了导电表行业面临的机遇与风险。为导电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导电表行业概述</w:t>
      </w:r>
      <w:r>
        <w:rPr>
          <w:rFonts w:hint="eastAsia"/>
        </w:rPr>
        <w:br/>
      </w:r>
      <w:r>
        <w:rPr>
          <w:rFonts w:hint="eastAsia"/>
        </w:rPr>
        <w:t>　　第一节 导电表定义与分类</w:t>
      </w:r>
      <w:r>
        <w:rPr>
          <w:rFonts w:hint="eastAsia"/>
        </w:rPr>
        <w:br/>
      </w:r>
      <w:r>
        <w:rPr>
          <w:rFonts w:hint="eastAsia"/>
        </w:rPr>
        <w:t>　　第二节 导电表应用领域</w:t>
      </w:r>
      <w:r>
        <w:rPr>
          <w:rFonts w:hint="eastAsia"/>
        </w:rPr>
        <w:br/>
      </w:r>
      <w:r>
        <w:rPr>
          <w:rFonts w:hint="eastAsia"/>
        </w:rPr>
        <w:t>　　第三节 导电表行业经济指标分析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一、导电表行业赢利性评估</w:t>
      </w:r>
      <w:r>
        <w:rPr>
          <w:rFonts w:hint="eastAsia"/>
        </w:rPr>
        <w:br/>
      </w:r>
      <w:r>
        <w:rPr>
          <w:rFonts w:hint="eastAsia"/>
        </w:rPr>
        <w:t>　　　　二、导电表行业成长速度分析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五、导电表行业风险性评估</w:t>
      </w:r>
      <w:r>
        <w:rPr>
          <w:rFonts w:hint="eastAsia"/>
        </w:rPr>
        <w:br/>
      </w:r>
      <w:r>
        <w:rPr>
          <w:rFonts w:hint="eastAsia"/>
        </w:rPr>
        <w:t>　　　　六、导电表行业周期性分析</w:t>
      </w:r>
      <w:r>
        <w:rPr>
          <w:rFonts w:hint="eastAsia"/>
        </w:rPr>
        <w:br/>
      </w:r>
      <w:r>
        <w:rPr>
          <w:rFonts w:hint="eastAsia"/>
        </w:rPr>
        <w:t>　　　　七、导电表行业竞争程度指标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一、导电表行业发展趋势</w:t>
      </w:r>
      <w:r>
        <w:rPr>
          <w:rFonts w:hint="eastAsia"/>
        </w:rPr>
        <w:br/>
      </w:r>
      <w:r>
        <w:rPr>
          <w:rFonts w:hint="eastAsia"/>
        </w:rPr>
        <w:t>　　　　二、导电表行业发展潜力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三、2025-2031年导电表产量预测</w:t>
      </w:r>
      <w:r>
        <w:rPr>
          <w:rFonts w:hint="eastAsia"/>
        </w:rPr>
        <w:br/>
      </w:r>
      <w:r>
        <w:rPr>
          <w:rFonts w:hint="eastAsia"/>
        </w:rPr>
        <w:t>　　第三节 2025-2031年导电表市场需求与销售分析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一、2024-2025年导电表行业需求现状</w:t>
      </w:r>
      <w:r>
        <w:rPr>
          <w:rFonts w:hint="eastAsia"/>
        </w:rPr>
        <w:br/>
      </w:r>
      <w:r>
        <w:rPr>
          <w:rFonts w:hint="eastAsia"/>
        </w:rPr>
        <w:t>　　　　二、导电表客户群体与需求特点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一、2019-2024年导电表进口规模分析</w:t>
      </w:r>
      <w:r>
        <w:rPr>
          <w:rFonts w:hint="eastAsia"/>
        </w:rPr>
        <w:br/>
      </w:r>
      <w:r>
        <w:rPr>
          <w:rFonts w:hint="eastAsia"/>
        </w:rPr>
        <w:t>　　　　二、导电表主要进口来源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一、2019-2024年导电表出口规模分析</w:t>
      </w:r>
      <w:r>
        <w:rPr>
          <w:rFonts w:hint="eastAsia"/>
        </w:rPr>
        <w:br/>
      </w:r>
      <w:r>
        <w:rPr>
          <w:rFonts w:hint="eastAsia"/>
        </w:rPr>
        <w:t>　　　　二、导电表主要出口目的地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一、导电表企业数量与结构</w:t>
      </w:r>
      <w:r>
        <w:rPr>
          <w:rFonts w:hint="eastAsia"/>
        </w:rPr>
        <w:br/>
      </w:r>
      <w:r>
        <w:rPr>
          <w:rFonts w:hint="eastAsia"/>
        </w:rPr>
        <w:t>　　　　二、导电表从业人员规模</w:t>
      </w:r>
      <w:r>
        <w:rPr>
          <w:rFonts w:hint="eastAsia"/>
        </w:rPr>
        <w:br/>
      </w:r>
      <w:r>
        <w:rPr>
          <w:rFonts w:hint="eastAsia"/>
        </w:rPr>
        <w:t>　　　　三、导电表行业资产状况</w:t>
      </w:r>
      <w:r>
        <w:rPr>
          <w:rFonts w:hint="eastAsia"/>
        </w:rPr>
        <w:br/>
      </w:r>
      <w:r>
        <w:rPr>
          <w:rFonts w:hint="eastAsia"/>
        </w:rPr>
        <w:t>　　第二节 中国导电表行业财务指标总体分析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中国导电表行业竞争格局分析</w:t>
      </w:r>
      <w:r>
        <w:rPr>
          <w:rFonts w:hint="eastAsia"/>
        </w:rPr>
        <w:br/>
      </w:r>
      <w:r>
        <w:rPr>
          <w:rFonts w:hint="eastAsia"/>
        </w:rPr>
        <w:t>　　第一节 导电表行业竞争格局总览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2024-2025年导电表行业竞争力分析</w:t>
      </w:r>
      <w:r>
        <w:rPr>
          <w:rFonts w:hint="eastAsia"/>
        </w:rPr>
        <w:br/>
      </w:r>
      <w:r>
        <w:rPr>
          <w:rFonts w:hint="eastAsia"/>
        </w:rPr>
        <w:t>　　　　一、导电表供应商议价能力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2025年中国导电表企业发展策略分析</w:t>
      </w:r>
      <w:r>
        <w:rPr>
          <w:rFonts w:hint="eastAsia"/>
        </w:rPr>
        <w:br/>
      </w:r>
      <w:r>
        <w:rPr>
          <w:rFonts w:hint="eastAsia"/>
        </w:rPr>
        <w:t>　　第一节 导电表市场策略分析</w:t>
      </w:r>
      <w:r>
        <w:rPr>
          <w:rFonts w:hint="eastAsia"/>
        </w:rPr>
        <w:br/>
      </w:r>
      <w:r>
        <w:rPr>
          <w:rFonts w:hint="eastAsia"/>
        </w:rPr>
        <w:t>　　　　一、导电表市场定位与拓展策略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导电表销售策略分析</w:t>
      </w:r>
      <w:r>
        <w:rPr>
          <w:rFonts w:hint="eastAsia"/>
        </w:rPr>
        <w:br/>
      </w:r>
      <w:r>
        <w:rPr>
          <w:rFonts w:hint="eastAsia"/>
        </w:rPr>
        <w:t>　　　　一、导电表销售渠道与网络建设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提高导电表企业竞争力建议</w:t>
      </w:r>
      <w:r>
        <w:rPr>
          <w:rFonts w:hint="eastAsia"/>
        </w:rPr>
        <w:br/>
      </w:r>
      <w:r>
        <w:rPr>
          <w:rFonts w:hint="eastAsia"/>
        </w:rPr>
        <w:t>　　　　一、导电表技术创新与管理优化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导电表品牌战略思考</w:t>
      </w:r>
      <w:r>
        <w:rPr>
          <w:rFonts w:hint="eastAsia"/>
        </w:rPr>
        <w:br/>
      </w:r>
      <w:r>
        <w:rPr>
          <w:rFonts w:hint="eastAsia"/>
        </w:rPr>
        <w:t>　　　　一、导电表品牌建设与维护</w:t>
      </w:r>
      <w:r>
        <w:rPr>
          <w:rFonts w:hint="eastAsia"/>
        </w:rPr>
        <w:br/>
      </w:r>
      <w:r>
        <w:rPr>
          <w:rFonts w:hint="eastAsia"/>
        </w:rPr>
        <w:t>　　　　二、导电表品牌影响力与市场竞争力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中国导电表行业风险与对策</w:t>
      </w:r>
      <w:r>
        <w:rPr>
          <w:rFonts w:hint="eastAsia"/>
        </w:rPr>
        <w:br/>
      </w:r>
      <w:r>
        <w:rPr>
          <w:rFonts w:hint="eastAsia"/>
        </w:rPr>
        <w:t>　　第一节 导电表行业SWOT分析</w:t>
      </w:r>
      <w:r>
        <w:rPr>
          <w:rFonts w:hint="eastAsia"/>
        </w:rPr>
        <w:br/>
      </w:r>
      <w:r>
        <w:rPr>
          <w:rFonts w:hint="eastAsia"/>
        </w:rPr>
        <w:t>　　　　一、导电表行业优势分析</w:t>
      </w:r>
      <w:r>
        <w:rPr>
          <w:rFonts w:hint="eastAsia"/>
        </w:rPr>
        <w:br/>
      </w:r>
      <w:r>
        <w:rPr>
          <w:rFonts w:hint="eastAsia"/>
        </w:rPr>
        <w:t>　　　　二、导电表行业劣势分析</w:t>
      </w:r>
      <w:r>
        <w:rPr>
          <w:rFonts w:hint="eastAsia"/>
        </w:rPr>
        <w:br/>
      </w:r>
      <w:r>
        <w:rPr>
          <w:rFonts w:hint="eastAsia"/>
        </w:rPr>
        <w:t>　　　　三、导电表市场机会探索</w:t>
      </w:r>
      <w:r>
        <w:rPr>
          <w:rFonts w:hint="eastAsia"/>
        </w:rPr>
        <w:br/>
      </w:r>
      <w:r>
        <w:rPr>
          <w:rFonts w:hint="eastAsia"/>
        </w:rPr>
        <w:t>　　　　四、导电表市场威胁评估</w:t>
      </w:r>
      <w:r>
        <w:rPr>
          <w:rFonts w:hint="eastAsia"/>
        </w:rPr>
        <w:br/>
      </w:r>
      <w:r>
        <w:rPr>
          <w:rFonts w:hint="eastAsia"/>
        </w:rPr>
        <w:t>　　第二节 导电表行业风险及对策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(中⋅智⋅林)导电表行业发展建议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2025-2031年中国导电表市场需求预测</w:t>
      </w:r>
      <w:r>
        <w:rPr>
          <w:rFonts w:hint="eastAsia"/>
        </w:rPr>
        <w:br/>
      </w:r>
      <w:r>
        <w:rPr>
          <w:rFonts w:hint="eastAsia"/>
        </w:rPr>
        <w:t>　　图表 2025年导电表发展趋势预测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2a7288e7f4c7e" w:history="1">
        <w:r>
          <w:rPr>
            <w:rStyle w:val="Hyperlink"/>
          </w:rPr>
          <w:t>2025-2031年中国导电表行业现状研究分析与市场前景预测报告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2a7288e7f4c7e" w:history="1">
        <w:r>
          <w:rPr>
            <w:rStyle w:val="Hyperlink"/>
          </w:rPr>
          <w:t>https://www.20087.com/0/12/DaoDianBiaoQianJing.html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热点：导电表的使用说明、导电表SRS13A温度参数、导电表温控器p0-P8含义、导电表怎么调节、导电表如何恢复出厂设置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9e54baab4219" w:history="1">
      <w:r>
        <w:rPr>
          <w:rStyle w:val="Hyperlink"/>
        </w:rPr>
        <w:t>2025-2031年中国导电表行业现状研究分析与市场前景预测报告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oDianBiaoQianJing.html" TargetMode="External" Id="R5c32a7288e7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oDianBiaoQianJing.html" TargetMode="External" Id="R30d99e54baa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2025-03-16T07:42:32Z</dcterms:created>
  <dcterms:modified xsi:type="dcterms:W3CDTF">2025-03-16T08:42:32Z</dcterms:modified>
  <dc:subject>2025-2031年中国导电表行业现状研究分析与市场前景预测报告</dc:subject>
  <dc:title>2025-2031年中国导电表行业现状研究分析与市场前景预测报告</dc:title>
  <cp:keywords>2025-2031年中国导电表行业现状研究分析与市场前景预测报告</cp:keywords>
  <dc:description>2025-2031年中国导电表行业现状研究分析与市场前景预测报告</dc:description>
</cp:coreProperties>
</file>