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867375f0d4caf" w:history="1">
              <w:r>
                <w:rPr>
                  <w:rStyle w:val="Hyperlink"/>
                </w:rPr>
                <w:t>中国微波器件行业现状调研与发展趋势预测报告（2024-2030年）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867375f0d4caf" w:history="1">
              <w:r>
                <w:rPr>
                  <w:rStyle w:val="Hyperlink"/>
                </w:rPr>
                <w:t>中国微波器件行业现状调研与发展趋势预测报告（2024-2030年）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867375f0d4caf" w:history="1">
                <w:r>
                  <w:rPr>
                    <w:rStyle w:val="Hyperlink"/>
                  </w:rPr>
                  <w:t>https://www.20087.com/0/02/WeiBoQiJianShiChangXianZhuangYuQ.html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器件是在微波频段工作的电子元器件，广泛应用于通信、雷达、医疗和科学研究等领域。近年来，随着5G通信、卫星通信和无线能量传输技术的发展，对高性能微波器件的需求激增。这些器件包括微波放大器、滤波器、混频器和天线，它们在提高信号质量和传输速率方面发挥着关键作用。然而，微波器件的高频特性要求高精度的制造工艺，且对工作环境敏感，这限制了其应用范围和成本效益。</w:t>
      </w:r>
      <w:r>
        <w:rPr>
          <w:rFonts w:hint="eastAsia"/>
        </w:rPr>
        <w:br/>
      </w:r>
      <w:r>
        <w:rPr>
          <w:rFonts w:hint="eastAsia"/>
        </w:rPr>
        <w:t>　　未来，微波器件行业将朝着更紧凑、更高频、更智能的方向发展。新材料和纳米技术的应用将实现更小尺寸、更低损耗的微波器件，推动毫米波和太赫兹通信技术的商业化。同时，集成化和模块化设计将简化微波系统的组装和维护，降低生产成本。此外，智能微波器件，如自适应天线和智能混频器，将根据环境条件自动调整性能参数，提高系统整体的可靠性和效率。随着量子通信和量子计算的兴起，微波器件将在量子信息处理中扮演重要角色，推动新一代信息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867375f0d4caf" w:history="1">
        <w:r>
          <w:rPr>
            <w:rStyle w:val="Hyperlink"/>
          </w:rPr>
          <w:t>中国微波器件行业现状调研与发展趋势预测报告（2024-2030年）</w:t>
        </w:r>
      </w:hyperlink>
      <w:r>
        <w:rPr>
          <w:rFonts w:hint="eastAsia"/>
        </w:rPr>
        <w:t>》基于对微波器件行业的深入研究和市场监测数据，全面分析了微波器件行业现状、市场需求与市场规模。微波器件报告详细探讨了产业链结构，价格动态，以及微波器件各细分市场的特点。同时，还科学预测了市场前景与发展趋势，深入剖析了微波器件品牌竞争格局，市场集中度，以及重点企业的经营状况。微波器件报告旨在挖掘行业投资价值，揭示潜在风险与机遇，为投资者和决策者提供专业、科学、客观的战略建议，是了解微波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中国微波器件行业简介</w:t>
      </w:r>
      <w:r>
        <w:rPr>
          <w:rFonts w:hint="eastAsia"/>
        </w:rPr>
        <w:br/>
      </w:r>
      <w:r>
        <w:rPr>
          <w:rFonts w:hint="eastAsia"/>
        </w:rPr>
        <w:t>　　　　一、微波器件行业的界定及分类</w:t>
      </w:r>
      <w:r>
        <w:rPr>
          <w:rFonts w:hint="eastAsia"/>
        </w:rPr>
        <w:br/>
      </w:r>
      <w:r>
        <w:rPr>
          <w:rFonts w:hint="eastAsia"/>
        </w:rPr>
        <w:t>　　　　二、微波器件行业的特征</w:t>
      </w:r>
      <w:r>
        <w:rPr>
          <w:rFonts w:hint="eastAsia"/>
        </w:rPr>
        <w:br/>
      </w:r>
      <w:r>
        <w:rPr>
          <w:rFonts w:hint="eastAsia"/>
        </w:rPr>
        <w:t>　　　　三、微波器件的主要用途</w:t>
      </w:r>
      <w:r>
        <w:rPr>
          <w:rFonts w:hint="eastAsia"/>
        </w:rPr>
        <w:br/>
      </w:r>
      <w:r>
        <w:rPr>
          <w:rFonts w:hint="eastAsia"/>
        </w:rPr>
        <w:t>　　第二节 我国微波器件产业发展的“波特五力模型”分析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二、微波器件产业环境的“波特五力模型”分析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中国微波器件行业发展状况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一、中国微波器件行业发展历程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二、中国微波器件行业发展面临的问题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微波器件产业发展环境分析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二、我国微波器件工业发展分析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2024-2030年中国微波器件行业主要指标监测分析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2024-2030年中国微波器件行业总体运行情况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2024-2030年中国微波器件行业盈利能力分析</w:t>
      </w:r>
      <w:r>
        <w:rPr>
          <w:rFonts w:hint="eastAsia"/>
        </w:rPr>
        <w:br/>
      </w:r>
      <w:r>
        <w:rPr>
          <w:rFonts w:hint="eastAsia"/>
        </w:rPr>
        <w:t>　　　　一、微波器件行业成本费用利润率分析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二、微波器件行业销售毛利率分析</w:t>
      </w:r>
      <w:r>
        <w:rPr>
          <w:rFonts w:hint="eastAsia"/>
        </w:rPr>
        <w:br/>
      </w:r>
      <w:r>
        <w:rPr>
          <w:rFonts w:hint="eastAsia"/>
        </w:rPr>
        <w:t>　　　　三、微波器件行业销售利润率分析</w:t>
      </w:r>
      <w:r>
        <w:rPr>
          <w:rFonts w:hint="eastAsia"/>
        </w:rPr>
        <w:br/>
      </w:r>
      <w:r>
        <w:rPr>
          <w:rFonts w:hint="eastAsia"/>
        </w:rPr>
        <w:t>　　　　四、微波器件行业总资产利润率分析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2024-2030年中国微波器件行业偿债能力分析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2024-2030年中国微波器件行业经营效率分析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2024-2030年微波器件行业资产负债状况分析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一、2024-2030年微波器件行业总资产状况分析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二、2024-2030年微波器件行业总负债状况分析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三、2024-2030年微波器件行业资产负债率分析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2024-2030年我国微波器件行业成长性分析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微波器件行业上下游及相关产业分析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微波器件产业链分析</w:t>
      </w:r>
      <w:r>
        <w:rPr>
          <w:rFonts w:hint="eastAsia"/>
        </w:rPr>
        <w:br/>
      </w:r>
      <w:r>
        <w:rPr>
          <w:rFonts w:hint="eastAsia"/>
        </w:rPr>
        <w:t>　　　　一、微波器件产业链模型介绍</w:t>
      </w:r>
      <w:r>
        <w:rPr>
          <w:rFonts w:hint="eastAsia"/>
        </w:rPr>
        <w:br/>
      </w:r>
      <w:r>
        <w:rPr>
          <w:rFonts w:hint="eastAsia"/>
        </w:rPr>
        <w:t>　　　　二、微波器件产业链模型分析</w:t>
      </w:r>
      <w:r>
        <w:rPr>
          <w:rFonts w:hint="eastAsia"/>
        </w:rPr>
        <w:br/>
      </w:r>
      <w:r>
        <w:rPr>
          <w:rFonts w:hint="eastAsia"/>
        </w:rPr>
        <w:t>　　第二节 微波器件上游产业分析</w:t>
      </w:r>
      <w:r>
        <w:rPr>
          <w:rFonts w:hint="eastAsia"/>
        </w:rPr>
        <w:br/>
      </w:r>
      <w:r>
        <w:rPr>
          <w:rFonts w:hint="eastAsia"/>
        </w:rPr>
        <w:t>　　　　一、微波器件上游产业发展现状分析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微波器件下游产业分析</w:t>
      </w:r>
      <w:r>
        <w:rPr>
          <w:rFonts w:hint="eastAsia"/>
        </w:rPr>
        <w:br/>
      </w:r>
      <w:r>
        <w:rPr>
          <w:rFonts w:hint="eastAsia"/>
        </w:rPr>
        <w:t>　　　　一、微波器件下游产业发展现状分析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二、微波器件下游产业主要经济指标发展分析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2024-2030年中国微波器件行业供需情况及2024-2030年供需预测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2024-2030年微波器件行业生产能力分析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2024-2030年微波器件行业产量及其增长速度分析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2024年微波器件行业地区结构分析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2024-2030年微波器件行业需求情况分析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一、2024-2030年微波器件行业需求总量</w:t>
      </w:r>
      <w:r>
        <w:rPr>
          <w:rFonts w:hint="eastAsia"/>
        </w:rPr>
        <w:br/>
      </w:r>
      <w:r>
        <w:rPr>
          <w:rFonts w:hint="eastAsia"/>
        </w:rPr>
        <w:t>　　　　二、2024年微波器件行业需求结构变化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2024-2030年微波器件行业供需预测</w:t>
      </w:r>
      <w:r>
        <w:rPr>
          <w:rFonts w:hint="eastAsia"/>
        </w:rPr>
        <w:br/>
      </w:r>
      <w:r>
        <w:rPr>
          <w:rFonts w:hint="eastAsia"/>
        </w:rPr>
        <w:t>　　　　一、微波器件行业供给总量预测</w:t>
      </w:r>
      <w:r>
        <w:rPr>
          <w:rFonts w:hint="eastAsia"/>
        </w:rPr>
        <w:br/>
      </w:r>
      <w:r>
        <w:rPr>
          <w:rFonts w:hint="eastAsia"/>
        </w:rPr>
        <w:t>　　　　二、微波器件行业生产能力预测</w:t>
      </w:r>
      <w:r>
        <w:rPr>
          <w:rFonts w:hint="eastAsia"/>
        </w:rPr>
        <w:br/>
      </w:r>
      <w:r>
        <w:rPr>
          <w:rFonts w:hint="eastAsia"/>
        </w:rPr>
        <w:t>　　　　三、微波器件行业需求总量预测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2024-2030年国内微波器件行业影响因素分析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国内微波器件竞争状况分析</w:t>
      </w:r>
      <w:r>
        <w:rPr>
          <w:rFonts w:hint="eastAsia"/>
        </w:rPr>
        <w:br/>
      </w:r>
      <w:r>
        <w:rPr>
          <w:rFonts w:hint="eastAsia"/>
        </w:rPr>
        <w:t>　　第一节 国内微波器件竞争影响因素分析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三、技术水平对微波器件竞争力的影响分析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四、原材料对微波器件竞争力的影响分析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国内微波器件竞争格局分析</w:t>
      </w:r>
      <w:r>
        <w:rPr>
          <w:rFonts w:hint="eastAsia"/>
        </w:rPr>
        <w:br/>
      </w:r>
      <w:r>
        <w:rPr>
          <w:rFonts w:hint="eastAsia"/>
        </w:rPr>
        <w:t>　　第三节 国内微波器件产品竞争状况展望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一、2024年主要微波器件企业动态</w:t>
      </w:r>
      <w:r>
        <w:rPr>
          <w:rFonts w:hint="eastAsia"/>
        </w:rPr>
        <w:br/>
      </w:r>
      <w:r>
        <w:rPr>
          <w:rFonts w:hint="eastAsia"/>
        </w:rPr>
        <w:t>　　　　二、国内微波器件行业竞争发展趋势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微波器件行业消费者分析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微波器件行业消费者行为分析</w:t>
      </w:r>
      <w:r>
        <w:rPr>
          <w:rFonts w:hint="eastAsia"/>
        </w:rPr>
        <w:br/>
      </w:r>
      <w:r>
        <w:rPr>
          <w:rFonts w:hint="eastAsia"/>
        </w:rPr>
        <w:t>　　第三节 微波器件行业消费者对品牌的认知度分析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中国微波器件产品目标客户群体调查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微波器件行业产品营销分析及预测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微波器件行业国内营销模式分析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微波器件行业主要销售渠道分析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微波器件行业价格竞争方式分析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微波器件行业营销策略分析</w:t>
      </w:r>
      <w:r>
        <w:rPr>
          <w:rFonts w:hint="eastAsia"/>
        </w:rPr>
        <w:br/>
      </w:r>
      <w:r>
        <w:rPr>
          <w:rFonts w:hint="eastAsia"/>
        </w:rPr>
        <w:t>　　第五节 微波器件行业市场营销发展趋势预测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微波器件行业国内重点生产企业分析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微波器件市场发展趋势及策略建议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2024-2030年微波器件行业投资机会与风险分析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2024-2030年中国微波器件行业投资机会分析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2024-2030年微波器件行业环境风险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2024-2030年微波器件行业产业链上下游风险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2024-2030年微波器件行业市场风险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2024-2030年我国微波器件行业投资建议分析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微波器件行业发展特征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微波器件行业发展历程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2024-2030年微波器件行业成本费用利润率走势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2024-2030年微波器件行业资产状况统计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2024-2030年微波器件行业负债状况统计</w:t>
      </w:r>
      <w:r>
        <w:rPr>
          <w:rFonts w:hint="eastAsia"/>
        </w:rPr>
        <w:br/>
      </w:r>
      <w:r>
        <w:rPr>
          <w:rFonts w:hint="eastAsia"/>
        </w:rPr>
        <w:t>　　图表 微波器件行业产业链构成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867375f0d4caf" w:history="1">
        <w:r>
          <w:rPr>
            <w:rStyle w:val="Hyperlink"/>
          </w:rPr>
          <w:t>中国微波器件行业现状调研与发展趋势预测报告（2024-2030年）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867375f0d4caf" w:history="1">
        <w:r>
          <w:rPr>
            <w:rStyle w:val="Hyperlink"/>
          </w:rPr>
          <w:t>https://www.20087.com/0/02/WeiBoQiJianShiChangXianZhuangYuQ.html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14a8002194236" w:history="1">
      <w:r>
        <w:rPr>
          <w:rStyle w:val="Hyperlink"/>
        </w:rPr>
        <w:t>中国微波器件行业现状调研与发展趋势预测报告（2024-2030年）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eiBoQiJianShiChangXianZhuangYuQ.html" TargetMode="External" Id="Rd16867375f0d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eiBoQiJianShiChangXianZhuangYuQ.html" TargetMode="External" Id="R5d914a80021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2024-04-03T02:37:00Z</dcterms:created>
  <dcterms:modified xsi:type="dcterms:W3CDTF">2024-04-03T03:37:00Z</dcterms:modified>
  <dc:subject>中国微波器件行业现状调研与发展趋势预测报告（2024-2030年）</dc:subject>
  <dc:title>中国微波器件行业现状调研与发展趋势预测报告（2024-2030年）</dc:title>
  <cp:keywords>中国微波器件行业现状调研与发展趋势预测报告（2024-2030年）</cp:keywords>
  <dc:description>中国微波器件行业现状调研与发展趋势预测报告（2024-2030年）</dc:description>
</cp:coreProperties>
</file>