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d732f6a3249e1" w:history="1">
              <w:r>
                <w:rPr>
                  <w:rStyle w:val="Hyperlink"/>
                </w:rPr>
                <w:t>2023-2029年中国总线接口芯片行业市场分析与前景趋势报告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d732f6a3249e1" w:history="1">
              <w:r>
                <w:rPr>
                  <w:rStyle w:val="Hyperlink"/>
                </w:rPr>
                <w:t>2023-2029年中国总线接口芯片行业市场分析与前景趋势报告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d732f6a3249e1" w:history="1">
                <w:r>
                  <w:rPr>
                    <w:rStyle w:val="Hyperlink"/>
                  </w:rPr>
                  <w:t>https://www.20087.com/0/92/ZongXianJieKouXinPianFaZhanQuShiFenXi.html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线接口芯片是电子设备中用于实现不同总线之间通信的集成电路。随着计算机硬件和通信技术的发展，总线接口芯片也在不断演进，以支持更高的数据传输速率和更复杂的通信协议。现代总线接口芯片不仅具备高速数据传输能力，还能实现低功耗运行，并支持多种总线标准，如PCI Express、USB等。此外，随着嵌入式系统和物联网技术的发展，对总线接口芯片的需求也在持续增长。</w:t>
      </w:r>
      <w:r>
        <w:rPr>
          <w:rFonts w:hint="eastAsia"/>
        </w:rPr>
        <w:br/>
      </w:r>
      <w:r>
        <w:rPr>
          <w:rFonts w:hint="eastAsia"/>
        </w:rPr>
        <w:t>　　未来，总线接口芯片将更加注重集成度和灵活性。随着半导体技术的进步，总线接口芯片将集成更多的功能，如集成安全模块、支持更多通信协议等，以适应不断变化的技术需求。同时，为了满足不同应用场景的特殊需求，总线接口芯片将提供更灵活的配置选项，允许用户根据实际需要定制芯片功能。此外，随着对低延迟和高带宽需求的增加，总线接口芯片将支持更先进的通信技术，如Thunderbolt和未来的USB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d732f6a3249e1" w:history="1">
        <w:r>
          <w:rPr>
            <w:rStyle w:val="Hyperlink"/>
          </w:rPr>
          <w:t>2023-2029年中国总线接口芯片行业市场分析与前景趋势报告</w:t>
        </w:r>
      </w:hyperlink>
      <w:r>
        <w:rPr>
          <w:rFonts w:hint="eastAsia"/>
        </w:rPr>
        <w:t>》在多年总线接口芯片行业研究结论的基础上，结合中国总线接口芯片行业市场的发展现状，通过资深研究团队对总线接口芯片市场各类资讯进行整理分析，并依托国家权威数据资源和长期市场监测的数据库，对总线接口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1d732f6a3249e1" w:history="1">
        <w:r>
          <w:rPr>
            <w:rStyle w:val="Hyperlink"/>
          </w:rPr>
          <w:t>2023-2029年中国总线接口芯片行业市场分析与前景趋势报告</w:t>
        </w:r>
      </w:hyperlink>
      <w:r>
        <w:rPr>
          <w:rFonts w:hint="eastAsia"/>
        </w:rPr>
        <w:t>可以帮助投资者准确把握总线接口芯片行业的市场现状，为投资者进行投资作出总线接口芯片行业前景预判，挖掘总线接口芯片行业投资价值，同时提出总线接口芯片行业投资策略、营销策略等方面的建议。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总线接口芯片行业发展概述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一、总线接口芯片行业定义及分类</w:t>
      </w:r>
      <w:r>
        <w:rPr>
          <w:rFonts w:hint="eastAsia"/>
        </w:rPr>
        <w:br/>
      </w:r>
      <w:r>
        <w:rPr>
          <w:rFonts w:hint="eastAsia"/>
        </w:rPr>
        <w:t>　　　　二、总线接口芯片行业经济特性</w:t>
      </w:r>
      <w:r>
        <w:rPr>
          <w:rFonts w:hint="eastAsia"/>
        </w:rPr>
        <w:br/>
      </w:r>
      <w:r>
        <w:rPr>
          <w:rFonts w:hint="eastAsia"/>
        </w:rPr>
        <w:t>　　　　三、总线接口芯片行业产业链简介</w:t>
      </w:r>
      <w:r>
        <w:rPr>
          <w:rFonts w:hint="eastAsia"/>
        </w:rPr>
        <w:br/>
      </w:r>
      <w:r>
        <w:rPr>
          <w:rFonts w:hint="eastAsia"/>
        </w:rPr>
        <w:t>　　第二节 总线接口芯片行业发展成熟度</w:t>
      </w:r>
      <w:r>
        <w:rPr>
          <w:rFonts w:hint="eastAsia"/>
        </w:rPr>
        <w:br/>
      </w:r>
      <w:r>
        <w:rPr>
          <w:rFonts w:hint="eastAsia"/>
        </w:rPr>
        <w:t>　　　　一、总线接口芯片行业发展周期分析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总线接口芯片行业相关产业动态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总线接口芯片行业发展环境分析</w:t>
      </w:r>
      <w:r>
        <w:rPr>
          <w:rFonts w:hint="eastAsia"/>
        </w:rPr>
        <w:br/>
      </w:r>
      <w:r>
        <w:rPr>
          <w:rFonts w:hint="eastAsia"/>
        </w:rPr>
        <w:t>　　第一节 总线接口芯片行业环境分析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总线接口芯片行业相关政策、法规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总线接口芯片行业技术发展现状及趋势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当前我国总线接口芯片技术发展现状</w:t>
      </w:r>
      <w:r>
        <w:rPr>
          <w:rFonts w:hint="eastAsia"/>
        </w:rPr>
        <w:br/>
      </w:r>
      <w:r>
        <w:rPr>
          <w:rFonts w:hint="eastAsia"/>
        </w:rPr>
        <w:t>　　第二节 中外总线接口芯片技术差距及产生差距的主要原因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提高我国总线接口芯片技术的对策</w:t>
      </w:r>
      <w:r>
        <w:rPr>
          <w:rFonts w:hint="eastAsia"/>
        </w:rPr>
        <w:br/>
      </w:r>
      <w:r>
        <w:rPr>
          <w:rFonts w:hint="eastAsia"/>
        </w:rPr>
        <w:t>　　第四节 我国总线接口芯片产品研发、设计发展趋势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中国总线接口芯片市场发展调研</w:t>
      </w:r>
      <w:r>
        <w:rPr>
          <w:rFonts w:hint="eastAsia"/>
        </w:rPr>
        <w:br/>
      </w:r>
      <w:r>
        <w:rPr>
          <w:rFonts w:hint="eastAsia"/>
        </w:rPr>
        <w:t>　　第一节 总线接口芯片市场现状分析及预测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一、2017-2022年中国总线接口芯片市场规模分析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二、2023-2029年中国总线接口芯片市场规模预测</w:t>
      </w:r>
      <w:r>
        <w:rPr>
          <w:rFonts w:hint="eastAsia"/>
        </w:rPr>
        <w:br/>
      </w:r>
      <w:r>
        <w:rPr>
          <w:rFonts w:hint="eastAsia"/>
        </w:rPr>
        <w:t>　　第二节 总线接口芯片行业产能分析及预测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一、2017-2022年中国总线接口芯片行业产能分析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二、2023-2029年中国总线接口芯片行业产能预测</w:t>
      </w:r>
      <w:r>
        <w:rPr>
          <w:rFonts w:hint="eastAsia"/>
        </w:rPr>
        <w:br/>
      </w:r>
      <w:r>
        <w:rPr>
          <w:rFonts w:hint="eastAsia"/>
        </w:rPr>
        <w:t>　　第三节 总线接口芯片行业产量分析及预测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一、2017-2022年中国总线接口芯片行业产量分析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二、2023-2029年中国总线接口芯片行业产量预测</w:t>
      </w:r>
      <w:r>
        <w:rPr>
          <w:rFonts w:hint="eastAsia"/>
        </w:rPr>
        <w:br/>
      </w:r>
      <w:r>
        <w:rPr>
          <w:rFonts w:hint="eastAsia"/>
        </w:rPr>
        <w:t>　　第四节 总线接口芯片市场需求分析及预测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一、2017-2022年中国总线接口芯片市场需求分析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二、2023-2029年中国总线接口芯片市场需求预测</w:t>
      </w:r>
      <w:r>
        <w:rPr>
          <w:rFonts w:hint="eastAsia"/>
        </w:rPr>
        <w:br/>
      </w:r>
      <w:r>
        <w:rPr>
          <w:rFonts w:hint="eastAsia"/>
        </w:rPr>
        <w:t>　　第五节 总线接口芯片进出口数据分析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一、2017-2022年中国总线接口芯片进出口数据分析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二、2023-2029年国内总线接口芯片进出口情况预测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2017-2022年中国总线接口芯片行业总体发展状况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中国总线接口芯片行业规模情况分析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一、总线接口芯片行业单位规模情况分析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二、总线接口芯片行业人员规模状况分析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三、总线接口芯片行业资产规模状况分析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四、总线接口芯片行业市场规模状况分析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五、总线接口芯片行业敏感性分析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中国总线接口芯片行业财务能力分析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一、总线接口芯片行业盈利能力分析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二、总线接口芯片行业偿债能力分析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三、总线接口芯片行业营运能力分析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四、总线接口芯片行业发展能力分析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中国总线接口芯片行业重点区域发展分析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一、中国总线接口芯片行业重点区域市场结构变化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二、重点地区（一）总线接口芯片行业发展分析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三、重点地区（二）总线接口芯片行业发展分析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四、重点地区（三）总线接口芯片行业发展分析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五、重点地区（四）总线接口芯片行业发展分析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六、重点地区（五）总线接口芯片行业发展分析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总线接口芯片行业产品价格分析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三、主要总线接口芯片品牌产品价位分析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五、价格在总线接口芯片行业竞争中的重要性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2022年中国总线接口芯片行业上下游行业发展分析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总线接口芯片上游行业分析</w:t>
      </w:r>
      <w:r>
        <w:rPr>
          <w:rFonts w:hint="eastAsia"/>
        </w:rPr>
        <w:br/>
      </w:r>
      <w:r>
        <w:rPr>
          <w:rFonts w:hint="eastAsia"/>
        </w:rPr>
        <w:t>　　　　一、总线接口芯片产品成本构成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四、上游供给对总线接口芯片行业的影响</w:t>
      </w:r>
      <w:r>
        <w:rPr>
          <w:rFonts w:hint="eastAsia"/>
        </w:rPr>
        <w:br/>
      </w:r>
      <w:r>
        <w:rPr>
          <w:rFonts w:hint="eastAsia"/>
        </w:rPr>
        <w:t>　　第二节 总线接口芯片下游行业分析</w:t>
      </w:r>
      <w:r>
        <w:rPr>
          <w:rFonts w:hint="eastAsia"/>
        </w:rPr>
        <w:br/>
      </w:r>
      <w:r>
        <w:rPr>
          <w:rFonts w:hint="eastAsia"/>
        </w:rPr>
        <w:t>　　　　一、总线接口芯片下游行业分布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四、下游需求对总线接口芯片行业的影响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总线接口芯片行业重点企业发展调研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总线接口芯片重点企业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总线接口芯片重点企业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总线接口芯片重点企业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总线接口芯片重点企业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总线接口芯片重点企业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总线接口芯片重点企业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2022年中国总线接口芯片产业市场竞争格局分析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2022年中国总线接口芯片产业竞争现状分析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一、总线接口芯片竞争力分析</w:t>
      </w:r>
      <w:r>
        <w:rPr>
          <w:rFonts w:hint="eastAsia"/>
        </w:rPr>
        <w:br/>
      </w:r>
      <w:r>
        <w:rPr>
          <w:rFonts w:hint="eastAsia"/>
        </w:rPr>
        <w:t>　　　　二、总线接口芯片技术竞争分析</w:t>
      </w:r>
      <w:r>
        <w:rPr>
          <w:rFonts w:hint="eastAsia"/>
        </w:rPr>
        <w:br/>
      </w:r>
      <w:r>
        <w:rPr>
          <w:rFonts w:hint="eastAsia"/>
        </w:rPr>
        <w:t>　　　　三、总线接口芯片价格竞争分析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2022年中国总线接口芯片产业集中度分析</w:t>
      </w:r>
      <w:r>
        <w:rPr>
          <w:rFonts w:hint="eastAsia"/>
        </w:rPr>
        <w:br/>
      </w:r>
      <w:r>
        <w:rPr>
          <w:rFonts w:hint="eastAsia"/>
        </w:rPr>
        <w:t>　　　　一、总线接口芯片市场集中度分析</w:t>
      </w:r>
      <w:r>
        <w:rPr>
          <w:rFonts w:hint="eastAsia"/>
        </w:rPr>
        <w:br/>
      </w:r>
      <w:r>
        <w:rPr>
          <w:rFonts w:hint="eastAsia"/>
        </w:rPr>
        <w:t>　　　　二、总线接口芯片企业集中度分析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2023-2029年提高总线接口芯片企业竞争力的策略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总线接口芯片行业投资风险预警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2022年影响总线接口芯片行业发展的主要因素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一、影响总线接口芯片行业运行的有利因素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二、影响总线接口芯片行业运行的稳定因素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三、影响总线接口芯片行业运行的不利因素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四、我国总线接口芯片行业发展面临的挑战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五、我国总线接口芯片行业发展面临的机遇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对总线接口芯片行业投资风险预警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一、2023-2029年总线接口芯片行业市场风险及控制策略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二、2023-2029年总线接口芯片行业政策风险及控制策略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三、2023-2029年总线接口芯片行业经营风险及控制策略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四、2023-2029年总线接口芯片同业竞争风险及控制策略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五、2023-2029年总线接口芯片行业其他风险及控制策略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总线接口芯片行业发展趋势与投资规划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2023-2029年总线接口芯片市场发展潜力分析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2023-2029年总线接口芯片行业发展趋势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2023-2029年总线接口芯片行业投资前景研究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中-智林-－对我国总线接口芯片品牌的战略思考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二、总线接口芯片实施品牌战略的意义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三、总线接口芯片企业品牌的现状分析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四、我国总线接口芯片企业的品牌战略</w:t>
      </w:r>
      <w:r>
        <w:rPr>
          <w:rFonts w:hint="eastAsia"/>
        </w:rPr>
        <w:br/>
      </w:r>
      <w:r>
        <w:rPr>
          <w:rFonts w:hint="eastAsia"/>
        </w:rPr>
        <w:t>　　　　五、总线接口芯片品牌战略管理的策略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2017-2022年中国总线接口芯片市场规模及增长情况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2017-2022年中国总线接口芯片行业产量及增长趋势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2023-2029年中国总线接口芯片行业产量预测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2017-2022年中国总线接口芯片行业市场需求及增长情况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2023-2029年中国总线接口芯片行业市场需求预测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2017-2022年中国总线接口芯片行业利润及增长情况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**地区总线接口芯片市场规模及增长情况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**地区总线接口芯片行业市场需求情况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**地区总线接口芯片市场规模及增长情况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**地区总线接口芯片行业市场需求情况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2017-2022年中国总线接口芯片行业出口情况分析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2017-2022年中国总线接口芯片行业产品市场价格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2023-2029年中国总线接口芯片行业产品市场价格走势预测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总线接口芯片重点企业经营情况分析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总线接口芯片重点企业经营情况分析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2023-2029年中国总线接口芯片市场规模预测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2023-2029年中国总线接口芯片行业利润预测</w:t>
      </w:r>
      <w:r>
        <w:rPr>
          <w:rFonts w:hint="eastAsia"/>
        </w:rPr>
        <w:br/>
      </w:r>
      <w:r>
        <w:rPr>
          <w:rFonts w:hint="eastAsia"/>
        </w:rPr>
        <w:t>　　图表 2023年总线接口芯片行业壁垒</w:t>
      </w:r>
      <w:r>
        <w:rPr>
          <w:rFonts w:hint="eastAsia"/>
        </w:rPr>
        <w:br/>
      </w:r>
      <w:r>
        <w:rPr>
          <w:rFonts w:hint="eastAsia"/>
        </w:rPr>
        <w:t>　　图表 2023年总线接口芯片市场前景分析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2023-2029年中国总线接口芯片市场需求预测</w:t>
      </w:r>
      <w:r>
        <w:rPr>
          <w:rFonts w:hint="eastAsia"/>
        </w:rPr>
        <w:br/>
      </w:r>
      <w:r>
        <w:rPr>
          <w:rFonts w:hint="eastAsia"/>
        </w:rPr>
        <w:t>　　图表 2023年总线接口芯片发展趋势预测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d732f6a3249e1" w:history="1">
        <w:r>
          <w:rPr>
            <w:rStyle w:val="Hyperlink"/>
          </w:rPr>
          <w:t>2023-2029年中国总线接口芯片行业市场分析与前景趋势报告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d732f6a3249e1" w:history="1">
        <w:r>
          <w:rPr>
            <w:rStyle w:val="Hyperlink"/>
          </w:rPr>
          <w:t>https://www.20087.com/0/92/ZongXianJieKouXinPianFaZhanQuShiFenXi.html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be3089ee74c39" w:history="1">
      <w:r>
        <w:rPr>
          <w:rStyle w:val="Hyperlink"/>
        </w:rPr>
        <w:t>2023-2029年中国总线接口芯片行业市场分析与前景趋势报告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ongXianJieKouXinPianFaZhanQuShiFenXi.html" TargetMode="External" Id="R2f1d732f6a32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ongXianJieKouXinPianFaZhanQuShiFenXi.html" TargetMode="External" Id="R682be3089ee7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2023-03-01T04:22:38Z</dcterms:created>
  <dcterms:modified xsi:type="dcterms:W3CDTF">2023-03-01T05:22:38Z</dcterms:modified>
  <dc:subject>2023-2029年中国总线接口芯片行业市场分析与前景趋势报告</dc:subject>
  <dc:title>2023-2029年中国总线接口芯片行业市场分析与前景趋势报告</dc:title>
  <cp:keywords>2023-2029年中国总线接口芯片行业市场分析与前景趋势报告</cp:keywords>
  <dc:description>2023-2029年中国总线接口芯片行业市场分析与前景趋势报告</dc:description>
</cp:coreProperties>
</file>