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7973d6324b6b" w:history="1">
              <w:r>
                <w:rPr>
                  <w:rStyle w:val="Hyperlink"/>
                </w:rPr>
                <w:t>2025-2031年全球与中国总线隔离器行业研究及前景趋势报告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7973d6324b6b" w:history="1">
              <w:r>
                <w:rPr>
                  <w:rStyle w:val="Hyperlink"/>
                </w:rPr>
                <w:t>2025-2031年全球与中国总线隔离器行业研究及前景趋势报告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57973d6324b6b" w:history="1">
                <w:r>
                  <w:rPr>
                    <w:rStyle w:val="Hyperlink"/>
                  </w:rPr>
                  <w:t>https://www.20087.com/0/02/ZongXianGeLiQiDeXianZhuangYuQianJing.html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隔离器是用于工业控制系统中，隔离不同电气段之间信号传输路径，以保护通信总线免受电压冲击、地电位差、电磁干扰等影响的关键器件，广泛应用于PLC、DCS、现场总线（如Profibus、CAN、Modbus）、工业以太网等系统中。总线隔离器在保持数据完整性的前提下，阻断有害电流流动，确保系统安全与设备稳定运行。目前，主流产品采用光电耦合、磁耦合或容性耦合技术，具备高速响应、低延迟、宽工作温度范围等特性，部分型号支持双通道冗余配置与故障自诊断功能，适用于化工、能源、冶金等恶劣工业环境。</w:t>
      </w:r>
      <w:r>
        <w:rPr>
          <w:rFonts w:hint="eastAsia"/>
        </w:rPr>
        <w:br/>
      </w:r>
      <w:r>
        <w:rPr>
          <w:rFonts w:hint="eastAsia"/>
        </w:rPr>
        <w:t>　　未来，总线隔离器将在高可靠性设计、智能诊断与协议兼容性方面持续升级。一方面，随着工业4.0对系统可用性与安全性要求的提升，总线隔离器将更多地集成状态监测与预测性维护功能，例如实时检测信号完整性、隔离层老化程度并主动预警潜在故障，提高系统的整体鲁棒性；另一方面，面对多种通信协议共存的现实，厂商将加快开发支持多协议切换与通用接口适配的多功能隔离模块，降低用户的选型与运维成本。此外，在智能制造与边缘计算架构发展的推动下，总线隔离器还将与边缘控制器深度融合，成为工业通信链路中重要的安全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7973d6324b6b" w:history="1">
        <w:r>
          <w:rPr>
            <w:rStyle w:val="Hyperlink"/>
          </w:rPr>
          <w:t>2025-2031年全球与中国总线隔离器行业研究及前景趋势报告</w:t>
        </w:r>
      </w:hyperlink>
      <w:r>
        <w:rPr>
          <w:rFonts w:hint="eastAsia"/>
        </w:rPr>
        <w:t>》依托权威机构及行业协会数据，结合总线隔离器行业的宏观环境与微观实践，从总线隔离器市场规模、市场需求、技术现状及产业链结构等多维度进行了系统调研与分析。报告通过严谨的研究方法与翔实的数据支持，辅以直观图表，全面剖析了总线隔离器行业发展趋势、重点企业表现及市场竞争格局，并通过SWOT分析揭示了行业机遇与潜在风险，为总线隔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按照不同产品类型，总线隔离器主要可以分为如下几个类别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全球不同产品类型总线隔离器销售额增长趋势2020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CAN总线隔离器</w:t>
      </w:r>
      <w:r>
        <w:rPr>
          <w:rFonts w:hint="eastAsia"/>
        </w:rPr>
        <w:br/>
      </w:r>
      <w:r>
        <w:rPr>
          <w:rFonts w:hint="eastAsia"/>
        </w:rPr>
        <w:t>　　　　1.2.3 RS-485总线隔离器</w:t>
      </w:r>
      <w:r>
        <w:rPr>
          <w:rFonts w:hint="eastAsia"/>
        </w:rPr>
        <w:br/>
      </w:r>
      <w:r>
        <w:rPr>
          <w:rFonts w:hint="eastAsia"/>
        </w:rPr>
        <w:t>　　　　1.2.4 现场总线隔离器</w:t>
      </w:r>
      <w:r>
        <w:rPr>
          <w:rFonts w:hint="eastAsia"/>
        </w:rPr>
        <w:br/>
      </w:r>
      <w:r>
        <w:rPr>
          <w:rFonts w:hint="eastAsia"/>
        </w:rPr>
        <w:t>　　1.3 从不同应用，总线隔离器主要包括如下几个方面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全球不同应用总线隔离器销售额增长趋势2020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智能建筑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1.4 总线隔离器行业背景、发展历史、现状及趋势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总线隔离器行业目前现状分析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总线隔离器发展趋势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全球总线隔离器总体规模分析</w:t>
      </w:r>
      <w:r>
        <w:rPr>
          <w:rFonts w:hint="eastAsia"/>
        </w:rPr>
        <w:br/>
      </w:r>
      <w:r>
        <w:rPr>
          <w:rFonts w:hint="eastAsia"/>
        </w:rPr>
        <w:t>　　2.1 全球总线隔离器供需现状及预测（2020-2031）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全球总线隔离器产能、产量、产能利用率及发展趋势（2020-2031）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全球总线隔离器产量、需求量及发展趋势（2020-2031）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全球主要地区总线隔离器产量及发展趋势（2020-2031）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全球主要地区总线隔离器产量（2020-2025）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全球主要地区总线隔离器产量（2026-2031）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全球主要地区总线隔离器产量市场份额（2020-2031）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中国总线隔离器供需现状及预测（2020-2031）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中国总线隔离器产能、产量、产能利用率及发展趋势（2020-2031）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中国总线隔离器产量、市场需求量及发展趋势（2020-2031）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全球总线隔离器销量及销售额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全球市场总线隔离器销售额（2020-2031）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全球市场总线隔离器销量（2020-2031）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全球市场总线隔离器价格趋势（2020-2031）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全球总线隔离器主要地区分析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全球主要地区总线隔离器市场规模分析：2020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全球主要地区总线隔离器销售收入及市场份额（2020-2025年）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全球主要地区总线隔离器销售收入预测（2026-2031年）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全球主要地区总线隔离器销量分析：2020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全球主要地区总线隔离器销量及市场份额（2020-2025年）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全球主要地区总线隔离器销量及市场份额预测（2026-2031）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印度市场总线隔离器销量、收入及增长率（2020-2031）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全球市场主要厂商总线隔离器产能市场份额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全球市场主要厂商总线隔离器销量（2020-2025）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全球市场主要厂商总线隔离器销量（2020-2025）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全球市场主要厂商总线隔离器销售收入（2020-2025）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全球市场主要厂商总线隔离器销售价格（2020-2025）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2024年全球主要生产商总线隔离器收入排名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中国市场主要厂商总线隔离器销量（2020-2025）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中国市场主要厂商总线隔离器销量（2020-2025）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中国市场主要厂商总线隔离器销售收入（2020-2025）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2024年中国主要生产商总线隔离器收入排名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中国市场主要厂商总线隔离器销售价格（2020-2025）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全球主要厂商总线隔离器总部及产地分布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全球主要厂商成立时间及总线隔离器商业化日期</w:t>
      </w:r>
      <w:r>
        <w:rPr>
          <w:rFonts w:hint="eastAsia"/>
        </w:rPr>
        <w:br/>
      </w:r>
      <w:r>
        <w:rPr>
          <w:rFonts w:hint="eastAsia"/>
        </w:rPr>
        <w:t>　　4.6 全球主要厂商总线隔离器产品类型及应用</w:t>
      </w:r>
      <w:r>
        <w:rPr>
          <w:rFonts w:hint="eastAsia"/>
        </w:rPr>
        <w:br/>
      </w:r>
      <w:r>
        <w:rPr>
          <w:rFonts w:hint="eastAsia"/>
        </w:rPr>
        <w:t>　　4.7 总线隔离器行业集中度、竞争程度分析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总线隔离器行业集中度分析：2024年全球Top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全球总线隔离器第一梯队、第二梯队和第三梯队生产商（品牌）及市场份额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总线隔离器销量、收入、价格及毛利率（2020-2025）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不同产品类型总线隔离器分析</w:t>
      </w:r>
      <w:r>
        <w:rPr>
          <w:rFonts w:hint="eastAsia"/>
        </w:rPr>
        <w:br/>
      </w:r>
      <w:r>
        <w:rPr>
          <w:rFonts w:hint="eastAsia"/>
        </w:rPr>
        <w:t>　　6.1 全球不同产品类型总线隔离器销量（2020-2031）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全球不同产品类型总线隔离器销量及市场份额（2020-2025）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全球不同产品类型总线隔离器销量预测（2026-2031）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全球不同产品类型总线隔离器收入（2020-2031）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全球不同产品类型总线隔离器收入及市场份额（2020-2025）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全球不同产品类型总线隔离器收入预测（2026-2031）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全球不同产品类型总线隔离器价格走势（2020-2031）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不同应用总线隔离器分析</w:t>
      </w:r>
      <w:r>
        <w:rPr>
          <w:rFonts w:hint="eastAsia"/>
        </w:rPr>
        <w:br/>
      </w:r>
      <w:r>
        <w:rPr>
          <w:rFonts w:hint="eastAsia"/>
        </w:rPr>
        <w:t>　　7.1 全球不同应用总线隔离器销量（2020-2031）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全球不同应用总线隔离器销量及市场份额（2020-2025）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全球不同应用总线隔离器销量预测（2026-2031）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全球不同应用总线隔离器收入（2020-2031）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全球不同应用总线隔离器收入及市场份额（2020-2025）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全球不同应用总线隔离器收入预测（2026-2031）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全球不同应用总线隔离器价格走势（2020-2031）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总线隔离器产业链分析</w:t>
      </w:r>
      <w:r>
        <w:rPr>
          <w:rFonts w:hint="eastAsia"/>
        </w:rPr>
        <w:br/>
      </w:r>
      <w:r>
        <w:rPr>
          <w:rFonts w:hint="eastAsia"/>
        </w:rPr>
        <w:t>　　8.2 总线隔离器工艺制造技术分析</w:t>
      </w:r>
      <w:r>
        <w:rPr>
          <w:rFonts w:hint="eastAsia"/>
        </w:rPr>
        <w:br/>
      </w:r>
      <w:r>
        <w:rPr>
          <w:rFonts w:hint="eastAsia"/>
        </w:rPr>
        <w:t>　　8.3 总线隔离器产业上游供应分析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总线隔离器下游客户分析</w:t>
      </w:r>
      <w:r>
        <w:rPr>
          <w:rFonts w:hint="eastAsia"/>
        </w:rPr>
        <w:br/>
      </w:r>
      <w:r>
        <w:rPr>
          <w:rFonts w:hint="eastAsia"/>
        </w:rPr>
        <w:t>　　8.5 总线隔离器销售渠道分析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总线隔离器行业发展机遇及主要驱动因素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总线隔离器行业发展面临的风险</w:t>
      </w:r>
      <w:r>
        <w:rPr>
          <w:rFonts w:hint="eastAsia"/>
        </w:rPr>
        <w:br/>
      </w:r>
      <w:r>
        <w:rPr>
          <w:rFonts w:hint="eastAsia"/>
        </w:rPr>
        <w:t>　　9.3 总线隔离器行业政策分析</w:t>
      </w:r>
      <w:r>
        <w:rPr>
          <w:rFonts w:hint="eastAsia"/>
        </w:rPr>
        <w:br/>
      </w:r>
      <w:r>
        <w:rPr>
          <w:rFonts w:hint="eastAsia"/>
        </w:rPr>
        <w:t>　　9.4 总线隔离器中国企业SWOT分析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全球不同产品类型总线隔离器销售额增长（CAGR）趋势2020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总线隔离器行业目前发展现状</w:t>
      </w:r>
      <w:r>
        <w:rPr>
          <w:rFonts w:hint="eastAsia"/>
        </w:rPr>
        <w:br/>
      </w:r>
      <w:r>
        <w:rPr>
          <w:rFonts w:hint="eastAsia"/>
        </w:rPr>
        <w:t>　　表 4： 总线隔离器发展趋势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全球主要地区总线隔离器产量增速（CAGR）：（2020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全球主要地区总线隔离器产量（2020-2025）&amp;（千件）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全球主要地区总线隔离器产量（2026-2031）&amp;（千件）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全球主要地区总线隔离器产量市场份额（2020-2025）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全球主要地区总线隔离器产量（2026-2031）&amp;（千件）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全球主要地区总线隔离器销售收入增速：（2020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全球主要地区总线隔离器销售收入（2020-2025）&amp;（百万美元）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全球主要地区总线隔离器销售收入市场份额（2020-2025）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全球主要地区总线隔离器收入（2026-2031）&amp;（百万美元）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全球主要地区总线隔离器收入市场份额（2026-2031）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全球主要地区总线隔离器销量（千件）：2020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全球主要地区总线隔离器销量（2020-2025）&amp;（千件）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全球主要地区总线隔离器销量市场份额（2020-2025）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全球主要地区总线隔离器销量（2026-2031）&amp;（千件）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全球主要地区总线隔离器销量份额（2026-2031）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全球市场主要厂商总线隔离器产能（2024-2025）&amp;（千件）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全球市场主要厂商总线隔离器销量（2020-2025）&amp;（千件）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全球市场主要厂商总线隔离器销量市场份额（2020-2025）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全球市场主要厂商总线隔离器销售收入（2020-2025）&amp;（百万美元）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全球市场主要厂商总线隔离器销售收入市场份额（2020-2025）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全球市场主要厂商总线隔离器销售价格（2020-2025）&amp;（美元/件）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2024年全球主要生产商总线隔离器收入排名（百万美元）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中国市场主要厂商总线隔离器销量（2020-2025）&amp;（千件）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中国市场主要厂商总线隔离器销量市场份额（2020-2025）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中国市场主要厂商总线隔离器销售收入（2020-2025）&amp;（百万美元）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中国市场主要厂商总线隔离器销售收入市场份额（2020-2025）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2024年中国主要生产商总线隔离器收入排名（百万美元）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中国市场主要厂商总线隔离器销售价格（2020-2025）&amp;（美元/件）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全球主要厂商总线隔离器总部及产地分布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全球主要厂商成立时间及总线隔离器商业化日期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全球主要厂商总线隔离器产品类型及应用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2024年全球总线隔离器主要厂商市场地位（第一梯队、第二梯队和第三梯队）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全球总线隔离器市场投资、并购等现状分析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总线隔离器生产基地、销售区域、竞争对手及市场地位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总线隔离器产品规格、参数及市场应用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总线隔离器销量（千件）、收入（百万美元）、价格（美元/件）及毛利率（2020-2025）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全球不同产品类型总线隔离器销量（2020-2025年）&amp;（千件）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全球不同产品类型总线隔离器销量市场份额（2020-2025）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全球不同产品类型总线隔离器销量预测（2026-2031）&amp;（千件）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全球市场不同产品类型总线隔离器销量市场份额预测（2026-2031）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全球不同产品类型总线隔离器收入（2020-2025年）&amp;（百万美元）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全球不同产品类型总线隔离器收入市场份额（2020-2025）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全球不同产品类型总线隔离器收入预测（2026-2031）&amp;（百万美元）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全球不同产品类型总线隔离器收入市场份额预测（2026-2031）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全球不同应用总线隔离器销量（2020-2025年）&amp;（千件）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全球不同应用总线隔离器销量市场份额（2020-2025）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全球不同应用总线隔离器销量预测（2026-2031）&amp;（千件）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全球市场不同应用总线隔离器销量市场份额预测（2026-2031）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全球不同应用总线隔离器收入（2020-2025年）&amp;（百万美元）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全球不同应用总线隔离器收入市场份额（2020-2025）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全球不同应用总线隔离器收入预测（2026-2031）&amp;（百万美元）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全球不同应用总线隔离器收入市场份额预测（2026-2031）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总线隔离器上游原料供应商及联系方式列表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总线隔离器典型客户列表</w:t>
      </w:r>
      <w:r>
        <w:rPr>
          <w:rFonts w:hint="eastAsia"/>
        </w:rPr>
        <w:br/>
      </w:r>
      <w:r>
        <w:rPr>
          <w:rFonts w:hint="eastAsia"/>
        </w:rPr>
        <w:t>　　表 121： 总线隔离器主要销售模式及销售渠道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总线隔离器行业发展机遇及主要驱动因素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总线隔离器行业发展面临的风险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总线隔离器行业政策分析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总线隔离器产品图片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全球不同产品类型总线隔离器销售额2020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全球不同产品类型总线隔离器市场份额2024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CAN总线隔离器产品图片</w:t>
      </w:r>
      <w:r>
        <w:rPr>
          <w:rFonts w:hint="eastAsia"/>
        </w:rPr>
        <w:br/>
      </w:r>
      <w:r>
        <w:rPr>
          <w:rFonts w:hint="eastAsia"/>
        </w:rPr>
        <w:t>　　图 5： RS-485总线隔离器产品图片</w:t>
      </w:r>
      <w:r>
        <w:rPr>
          <w:rFonts w:hint="eastAsia"/>
        </w:rPr>
        <w:br/>
      </w:r>
      <w:r>
        <w:rPr>
          <w:rFonts w:hint="eastAsia"/>
        </w:rPr>
        <w:t>　　图 6： 现场总线隔离器产品图片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全球不同应用总线隔离器市场份额2024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电力系统</w:t>
      </w:r>
      <w:r>
        <w:rPr>
          <w:rFonts w:hint="eastAsia"/>
        </w:rPr>
        <w:br/>
      </w:r>
      <w:r>
        <w:rPr>
          <w:rFonts w:hint="eastAsia"/>
        </w:rPr>
        <w:t>　　图 11： 智能建筑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全球总线隔离器产能、产量、产能利用率及发展趋势（2020-2031）&amp;（千件）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全球总线隔离器产量、需求量及发展趋势（2020-2031）&amp;（千件）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全球主要地区总线隔离器产量（2020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全球主要地区总线隔离器产量市场份额（2020-2031）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中国总线隔离器产能、产量、产能利用率及发展趋势（2020-2031）&amp;（千件）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中国总线隔离器产量、市场需求量及发展趋势（2020-2031）&amp;（千件）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全球总线隔离器市场销售额及增长率：（2020-2031）&amp;（百万美元）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全球市场总线隔离器市场规模：2020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全球市场总线隔离器价格趋势（2020-2031）&amp;（美元/件）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全球主要地区总线隔离器销售收入（2020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全球主要地区总线隔离器销售收入市场份额（2020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印度市场总线隔离器销量及增长率（2020-2031）&amp;（千件）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印度市场总线隔离器收入及增长率（2020-2031）&amp;（百万美元）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2024年全球市场主要厂商总线隔离器销量市场份额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2024年全球市场主要厂商总线隔离器收入市场份额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2024年中国市场主要厂商总线隔离器销量市场份额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2024年中国市场主要厂商总线隔离器收入市场份额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2024年全球前五大生产商总线隔离器市场份额</w:t>
      </w:r>
      <w:r>
        <w:rPr>
          <w:rFonts w:hint="eastAsia"/>
        </w:rPr>
        <w:br/>
      </w:r>
      <w:r>
        <w:rPr>
          <w:rFonts w:hint="eastAsia"/>
        </w:rPr>
        <w:t>　　图 42： 2024年全球总线隔离器第一梯队、第二梯队和第三梯队厂商及市场份额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全球不同产品类型总线隔离器价格走势（2020-2031）&amp;（美元/件）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全球不同应用总线隔离器价格走势（2020-2031）&amp;（美元/件）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总线隔离器产业链</w:t>
      </w:r>
      <w:r>
        <w:rPr>
          <w:rFonts w:hint="eastAsia"/>
        </w:rPr>
        <w:br/>
      </w:r>
      <w:r>
        <w:rPr>
          <w:rFonts w:hint="eastAsia"/>
        </w:rPr>
        <w:t>　　图 46： 总线隔离器中国企业SWOT分析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7973d6324b6b" w:history="1">
        <w:r>
          <w:rPr>
            <w:rStyle w:val="Hyperlink"/>
          </w:rPr>
          <w:t>2025-2031年全球与中国总线隔离器行业研究及前景趋势报告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57973d6324b6b" w:history="1">
        <w:r>
          <w:rPr>
            <w:rStyle w:val="Hyperlink"/>
          </w:rPr>
          <w:t>https://www.20087.com/0/02/ZongXianGeLiQiDeXianZhuangYuQianJing.html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热点：总线隔离器价格、总线隔离器原理、总线隔离器接线图、总线隔离器怎么接线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131e1fef34258" w:history="1">
      <w:r>
        <w:rPr>
          <w:rStyle w:val="Hyperlink"/>
        </w:rPr>
        <w:t>2025-2031年全球与中国总线隔离器行业研究及前景趋势报告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ongXianGeLiQiDeXianZhuangYuQianJing.html" TargetMode="External" Id="R32357973d632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ongXianGeLiQiDeXianZhuangYuQianJing.html" TargetMode="External" Id="R24f131e1fef3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2025-04-25T07:45:36Z</dcterms:created>
  <dcterms:modified xsi:type="dcterms:W3CDTF">2025-04-25T08:45:36Z</dcterms:modified>
  <dc:subject>2025-2031年全球与中国总线隔离器行业研究及前景趋势报告</dc:subject>
  <dc:title>2025-2031年全球与中国总线隔离器行业研究及前景趋势报告</dc:title>
  <cp:keywords>2025-2031年全球与中国总线隔离器行业研究及前景趋势报告</cp:keywords>
  <dc:description>2025-2031年全球与中国总线隔离器行业研究及前景趋势报告</dc:description>
</cp:coreProperties>
</file>