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f221d8e3e4404" w:history="1">
              <w:r>
                <w:rPr>
                  <w:rStyle w:val="Hyperlink"/>
                </w:rPr>
                <w:t>2025-2031年中国数字KVM行业研究与发展前景报告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f221d8e3e4404" w:history="1">
              <w:r>
                <w:rPr>
                  <w:rStyle w:val="Hyperlink"/>
                </w:rPr>
                <w:t>2025-2031年中国数字KVM行业研究与发展前景报告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f221d8e3e4404" w:history="1">
                <w:r>
                  <w:rPr>
                    <w:rStyle w:val="Hyperlink"/>
                  </w:rPr>
                  <w:t>https://www.20087.com/0/62/ShuZiKVMHangYeQianJing.html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KVM（键盘、视频、鼠标）切换器作为一种高级远程访问解决方案，被广泛应用于数据中心管理、网络安全监控等领域。近年来，随着信息技术的快速发展，数字KVM切换器的功能越来越强大，不仅支持高清视频传输，还能够实现远程访问和虚拟媒体功能。此外，现代数字KVM切换器还集成了安全性更高的认证机制，如双因素认证和加密技术，确保数据传输的安全性。</w:t>
      </w:r>
      <w:r>
        <w:rPr>
          <w:rFonts w:hint="eastAsia"/>
        </w:rPr>
        <w:br/>
      </w:r>
      <w:r>
        <w:rPr>
          <w:rFonts w:hint="eastAsia"/>
        </w:rPr>
        <w:t>　　未来，数字KVM的发展将更加注重用户体验和安全性。一方面，通过集成人工智能和机器学习技术，数字KVM将能够提供更加直观和高效的用户界面，简化远程管理流程。另一方面，随着网络攻击手段的不断升级，数字KVM将加强安全防护措施，比如实施更严格的访问控制策略和数据加密标准，以应对日益复杂的网络安全挑战。此外，随着云计算和边缘计算技术的发展，数字KVM将能够更好地支持分布式架构下的远程管理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f221d8e3e4404" w:history="1">
        <w:r>
          <w:rPr>
            <w:rStyle w:val="Hyperlink"/>
          </w:rPr>
          <w:t>2025-2031年中国数字KVM行业研究与发展前景报告</w:t>
        </w:r>
      </w:hyperlink>
      <w:r>
        <w:rPr>
          <w:rFonts w:hint="eastAsia"/>
        </w:rPr>
        <w:t>》在多年数字KVM行业研究结论的基础上，结合中国数字KVM行业市场的发展现状，通过资深研究团队对数字KVM市场各类资讯进行整理分析，并依托国家权威数据资源和长期市场监测的数据库，对数字KVM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2f221d8e3e4404" w:history="1">
        <w:r>
          <w:rPr>
            <w:rStyle w:val="Hyperlink"/>
          </w:rPr>
          <w:t>2025-2031年中国数字KVM行业研究与发展前景报告</w:t>
        </w:r>
      </w:hyperlink>
      <w:r>
        <w:rPr>
          <w:rFonts w:hint="eastAsia"/>
        </w:rPr>
        <w:t>可以帮助投资者准确把握数字KVM行业的市场现状，为投资者进行投资作出数字KVM行业前景预判，挖掘数字KVM行业投资价值，同时提出数字KVM行业投资策略、营销策略等方面的建议。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数字KVM行业概述</w:t>
      </w:r>
      <w:r>
        <w:rPr>
          <w:rFonts w:hint="eastAsia"/>
        </w:rPr>
        <w:br/>
      </w:r>
      <w:r>
        <w:rPr>
          <w:rFonts w:hint="eastAsia"/>
        </w:rPr>
        <w:t>　　第一节 数字KVM定义与分类</w:t>
      </w:r>
      <w:r>
        <w:rPr>
          <w:rFonts w:hint="eastAsia"/>
        </w:rPr>
        <w:br/>
      </w:r>
      <w:r>
        <w:rPr>
          <w:rFonts w:hint="eastAsia"/>
        </w:rPr>
        <w:t>　　第二节 数字KVM应用领域</w:t>
      </w:r>
      <w:r>
        <w:rPr>
          <w:rFonts w:hint="eastAsia"/>
        </w:rPr>
        <w:br/>
      </w:r>
      <w:r>
        <w:rPr>
          <w:rFonts w:hint="eastAsia"/>
        </w:rPr>
        <w:t>　　第三节 数字KVM行业经济指标分析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一、数字KVM行业赢利性评估</w:t>
      </w:r>
      <w:r>
        <w:rPr>
          <w:rFonts w:hint="eastAsia"/>
        </w:rPr>
        <w:br/>
      </w:r>
      <w:r>
        <w:rPr>
          <w:rFonts w:hint="eastAsia"/>
        </w:rPr>
        <w:t>　　　　二、数字KVM行业成长速度分析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三、数字KVM附加值提升空间探讨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四、数字KVM行业进入壁垒分析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五、数字KVM行业风险性评估</w:t>
      </w:r>
      <w:r>
        <w:rPr>
          <w:rFonts w:hint="eastAsia"/>
        </w:rPr>
        <w:br/>
      </w:r>
      <w:r>
        <w:rPr>
          <w:rFonts w:hint="eastAsia"/>
        </w:rPr>
        <w:t>　　　　六、数字KVM行业周期性分析</w:t>
      </w:r>
      <w:r>
        <w:rPr>
          <w:rFonts w:hint="eastAsia"/>
        </w:rPr>
        <w:br/>
      </w:r>
      <w:r>
        <w:rPr>
          <w:rFonts w:hint="eastAsia"/>
        </w:rPr>
        <w:t>　　　　七、数字KVM行业竞争程度指标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八、数字KVM行业成熟度综合分析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数字KVM产业链及经营模式分析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三、数字KVM销售模式与渠道策略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全球数字KVM市场发展分析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2023-2024年全球数字KVM行业发展分析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一、全球数字KVM行业市场规模与趋势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二、全球数字KVM行业发展特点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三、全球数字KVM行业竞争格局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主要国家与地区数字KVM市场分析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2025-2031年全球数字KVM行业发展趋势与前景预测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一、数字KVM技术发展趋势</w:t>
      </w:r>
      <w:r>
        <w:rPr>
          <w:rFonts w:hint="eastAsia"/>
        </w:rPr>
        <w:br/>
      </w:r>
      <w:r>
        <w:rPr>
          <w:rFonts w:hint="eastAsia"/>
        </w:rPr>
        <w:t>　　　　二、数字KVM行业发展趋势</w:t>
      </w:r>
      <w:r>
        <w:rPr>
          <w:rFonts w:hint="eastAsia"/>
        </w:rPr>
        <w:br/>
      </w:r>
      <w:r>
        <w:rPr>
          <w:rFonts w:hint="eastAsia"/>
        </w:rPr>
        <w:t>　　　　三、数字KVM行业发展潜力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中国数字KVM行业市场分析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2023-2024年数字KVM产能与投资动态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一、国内数字KVM产能现状与利用效率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二、数字KVM产能扩张与投资动态分析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2025-2031年数字KVM行业产量统计与趋势预测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一、2020-2024年数字KVM行业数据与增长趋势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1、2020-2024年数字KVM产量及增长趋势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2、2020-2024年数字KVM细分产品产量及份额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二、数字KVM产量影响因素分析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三、2025-2031年数字KVM产量预测</w:t>
      </w:r>
      <w:r>
        <w:rPr>
          <w:rFonts w:hint="eastAsia"/>
        </w:rPr>
        <w:br/>
      </w:r>
      <w:r>
        <w:rPr>
          <w:rFonts w:hint="eastAsia"/>
        </w:rPr>
        <w:t>　　第三节 2025-2031年数字KVM市场需求与销售分析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一、2023-2024年数字KVM行业需求现状</w:t>
      </w:r>
      <w:r>
        <w:rPr>
          <w:rFonts w:hint="eastAsia"/>
        </w:rPr>
        <w:br/>
      </w:r>
      <w:r>
        <w:rPr>
          <w:rFonts w:hint="eastAsia"/>
        </w:rPr>
        <w:t>　　　　二、数字KVM客户群体与需求特点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三、2020-2024年数字KVM行业销售规模分析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四、2025-2031年数字KVM市场增长潜力与规模预测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中国数字KVM细分市场分析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一、2023-2024年数字KVM主要细分产品市场现状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2023-2024年中国数字KVM技术发展研究</w:t>
      </w:r>
      <w:r>
        <w:rPr>
          <w:rFonts w:hint="eastAsia"/>
        </w:rPr>
        <w:br/>
      </w:r>
      <w:r>
        <w:rPr>
          <w:rFonts w:hint="eastAsia"/>
        </w:rPr>
        <w:t>　　第一节 当前数字KVM技术发展现状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数字KVM技术未来发展趋势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数字KVM价格机制与竞争策略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一、2020-2024年数字KVM市场价格走势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数字KVM定价策略与方法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2025-2031年数字KVM价格竞争态势与趋势预测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中国数字KVM行业重点区域市场研究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2023-2024年重点区域数字KVM市场发展概况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二、2020-2024年数字KVM市场需求规模情况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三、2025-2031年数字KVM行业发展潜力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二、2020-2024年数字KVM市场需求规模情况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三、2025-2031年数字KVM行业发展潜力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二、2020-2024年数字KVM市场需求规模情况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三、2025-2031年数字KVM行业发展潜力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二、2020-2024年数字KVM市场需求规模情况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三、2025-2031年数字KVM行业发展潜力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二、2020-2024年数字KVM市场需求规模情况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三、2025-2031年数字KVM行业发展潜力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2020-2024年中国数字KVM行业进出口情况分析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数字KVM行业进口规模与来源分析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一、2020-2024年数字KVM进口规模分析</w:t>
      </w:r>
      <w:r>
        <w:rPr>
          <w:rFonts w:hint="eastAsia"/>
        </w:rPr>
        <w:br/>
      </w:r>
      <w:r>
        <w:rPr>
          <w:rFonts w:hint="eastAsia"/>
        </w:rPr>
        <w:t>　　　　二、数字KVM主要进口来源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数字KVM行业出口规模与目的地分析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一、2020-2024年数字KVM出口规模分析</w:t>
      </w:r>
      <w:r>
        <w:rPr>
          <w:rFonts w:hint="eastAsia"/>
        </w:rPr>
        <w:br/>
      </w:r>
      <w:r>
        <w:rPr>
          <w:rFonts w:hint="eastAsia"/>
        </w:rPr>
        <w:t>　　　　二、数字KVM主要出口目的地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2020-2024年中国数字KVM总体规模与财务指标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中国数字KVM行业总体规模分析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一、数字KVM企业数量与结构</w:t>
      </w:r>
      <w:r>
        <w:rPr>
          <w:rFonts w:hint="eastAsia"/>
        </w:rPr>
        <w:br/>
      </w:r>
      <w:r>
        <w:rPr>
          <w:rFonts w:hint="eastAsia"/>
        </w:rPr>
        <w:t>　　　　二、数字KVM从业人员规模</w:t>
      </w:r>
      <w:r>
        <w:rPr>
          <w:rFonts w:hint="eastAsia"/>
        </w:rPr>
        <w:br/>
      </w:r>
      <w:r>
        <w:rPr>
          <w:rFonts w:hint="eastAsia"/>
        </w:rPr>
        <w:t>　　　　三、数字KVM行业资产状况</w:t>
      </w:r>
      <w:r>
        <w:rPr>
          <w:rFonts w:hint="eastAsia"/>
        </w:rPr>
        <w:br/>
      </w:r>
      <w:r>
        <w:rPr>
          <w:rFonts w:hint="eastAsia"/>
        </w:rPr>
        <w:t>　　第二节 中国数字KVM行业财务指标总体分析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数字KVM行业重点企业经营状况分析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数字KVM重点企业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数字KVM领先企业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数字KVM标杆企业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数字KVM代表企业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数字KVM龙头企业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数字KVM重点企业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中国数字KVM行业竞争格局分析</w:t>
      </w:r>
      <w:r>
        <w:rPr>
          <w:rFonts w:hint="eastAsia"/>
        </w:rPr>
        <w:br/>
      </w:r>
      <w:r>
        <w:rPr>
          <w:rFonts w:hint="eastAsia"/>
        </w:rPr>
        <w:t>　　第一节 数字KVM行业竞争格局总览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2023-2024年数字KVM行业竞争力分析</w:t>
      </w:r>
      <w:r>
        <w:rPr>
          <w:rFonts w:hint="eastAsia"/>
        </w:rPr>
        <w:br/>
      </w:r>
      <w:r>
        <w:rPr>
          <w:rFonts w:hint="eastAsia"/>
        </w:rPr>
        <w:t>　　　　一、数字KVM供应商议价能力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四、数字KVM替代品威胁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2020-2024年数字KVM行业企业并购活动分析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2023-2024年数字KVM行业会展与招投标活动分析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一、数字KVM行业会展活动及其市场影响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2025年中国数字KVM企业发展策略分析</w:t>
      </w:r>
      <w:r>
        <w:rPr>
          <w:rFonts w:hint="eastAsia"/>
        </w:rPr>
        <w:br/>
      </w:r>
      <w:r>
        <w:rPr>
          <w:rFonts w:hint="eastAsia"/>
        </w:rPr>
        <w:t>　　第一节 数字KVM市场策略分析</w:t>
      </w:r>
      <w:r>
        <w:rPr>
          <w:rFonts w:hint="eastAsia"/>
        </w:rPr>
        <w:br/>
      </w:r>
      <w:r>
        <w:rPr>
          <w:rFonts w:hint="eastAsia"/>
        </w:rPr>
        <w:t>　　　　一、数字KVM市场定位与拓展策略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二、数字KVM市场细分与目标客户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数字KVM销售策略分析</w:t>
      </w:r>
      <w:r>
        <w:rPr>
          <w:rFonts w:hint="eastAsia"/>
        </w:rPr>
        <w:br/>
      </w:r>
      <w:r>
        <w:rPr>
          <w:rFonts w:hint="eastAsia"/>
        </w:rPr>
        <w:t>　　　　一、数字KVM销售渠道与网络建设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提高数字KVM企业竞争力建议</w:t>
      </w:r>
      <w:r>
        <w:rPr>
          <w:rFonts w:hint="eastAsia"/>
        </w:rPr>
        <w:br/>
      </w:r>
      <w:r>
        <w:rPr>
          <w:rFonts w:hint="eastAsia"/>
        </w:rPr>
        <w:t>　　　　一、数字KVM技术创新与管理优化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数字KVM品牌战略思考</w:t>
      </w:r>
      <w:r>
        <w:rPr>
          <w:rFonts w:hint="eastAsia"/>
        </w:rPr>
        <w:br/>
      </w:r>
      <w:r>
        <w:rPr>
          <w:rFonts w:hint="eastAsia"/>
        </w:rPr>
        <w:t>　　　　一、数字KVM品牌建设与维护</w:t>
      </w:r>
      <w:r>
        <w:rPr>
          <w:rFonts w:hint="eastAsia"/>
        </w:rPr>
        <w:br/>
      </w:r>
      <w:r>
        <w:rPr>
          <w:rFonts w:hint="eastAsia"/>
        </w:rPr>
        <w:t>　　　　二、数字KVM品牌影响力与市场竞争力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中国数字KVM行业风险与对策</w:t>
      </w:r>
      <w:r>
        <w:rPr>
          <w:rFonts w:hint="eastAsia"/>
        </w:rPr>
        <w:br/>
      </w:r>
      <w:r>
        <w:rPr>
          <w:rFonts w:hint="eastAsia"/>
        </w:rPr>
        <w:t>　　第一节 数字KVM行业SWOT分析</w:t>
      </w:r>
      <w:r>
        <w:rPr>
          <w:rFonts w:hint="eastAsia"/>
        </w:rPr>
        <w:br/>
      </w:r>
      <w:r>
        <w:rPr>
          <w:rFonts w:hint="eastAsia"/>
        </w:rPr>
        <w:t>　　　　一、数字KVM行业优势分析</w:t>
      </w:r>
      <w:r>
        <w:rPr>
          <w:rFonts w:hint="eastAsia"/>
        </w:rPr>
        <w:br/>
      </w:r>
      <w:r>
        <w:rPr>
          <w:rFonts w:hint="eastAsia"/>
        </w:rPr>
        <w:t>　　　　二、数字KVM行业劣势分析</w:t>
      </w:r>
      <w:r>
        <w:rPr>
          <w:rFonts w:hint="eastAsia"/>
        </w:rPr>
        <w:br/>
      </w:r>
      <w:r>
        <w:rPr>
          <w:rFonts w:hint="eastAsia"/>
        </w:rPr>
        <w:t>　　　　三、数字KVM市场机会探索</w:t>
      </w:r>
      <w:r>
        <w:rPr>
          <w:rFonts w:hint="eastAsia"/>
        </w:rPr>
        <w:br/>
      </w:r>
      <w:r>
        <w:rPr>
          <w:rFonts w:hint="eastAsia"/>
        </w:rPr>
        <w:t>　　　　四、数字KVM市场威胁评估</w:t>
      </w:r>
      <w:r>
        <w:rPr>
          <w:rFonts w:hint="eastAsia"/>
        </w:rPr>
        <w:br/>
      </w:r>
      <w:r>
        <w:rPr>
          <w:rFonts w:hint="eastAsia"/>
        </w:rPr>
        <w:t>　　第二节 数字KVM行业风险及对策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2025-2031年中国数字KVM行业前景与发展趋势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数字KVM行业发展环境分析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2025-2031年数字KVM行业发展趋势与方向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一、数字KVM行业发展方向预测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二、数字KVM发展趋势分析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2025-2031年数字KVM行业发展潜力与机遇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一、数字KVM市场发展潜力评估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二、数字KVM新兴市场与机遇探索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数字KVM行业研究结论与建议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数字KVM行业发展建议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数字KVM介绍</w:t>
      </w:r>
      <w:r>
        <w:rPr>
          <w:rFonts w:hint="eastAsia"/>
        </w:rPr>
        <w:br/>
      </w:r>
      <w:r>
        <w:rPr>
          <w:rFonts w:hint="eastAsia"/>
        </w:rPr>
        <w:t>　　图表 数字KVM图片</w:t>
      </w:r>
      <w:r>
        <w:rPr>
          <w:rFonts w:hint="eastAsia"/>
        </w:rPr>
        <w:br/>
      </w:r>
      <w:r>
        <w:rPr>
          <w:rFonts w:hint="eastAsia"/>
        </w:rPr>
        <w:t>　　图表 数字KVM种类</w:t>
      </w:r>
      <w:r>
        <w:rPr>
          <w:rFonts w:hint="eastAsia"/>
        </w:rPr>
        <w:br/>
      </w:r>
      <w:r>
        <w:rPr>
          <w:rFonts w:hint="eastAsia"/>
        </w:rPr>
        <w:t>　　图表 数字KVM用途 应用</w:t>
      </w:r>
      <w:r>
        <w:rPr>
          <w:rFonts w:hint="eastAsia"/>
        </w:rPr>
        <w:br/>
      </w:r>
      <w:r>
        <w:rPr>
          <w:rFonts w:hint="eastAsia"/>
        </w:rPr>
        <w:t>　　图表 数字KVM产业链调研</w:t>
      </w:r>
      <w:r>
        <w:rPr>
          <w:rFonts w:hint="eastAsia"/>
        </w:rPr>
        <w:br/>
      </w:r>
      <w:r>
        <w:rPr>
          <w:rFonts w:hint="eastAsia"/>
        </w:rPr>
        <w:t>　　图表 数字KVM行业现状</w:t>
      </w:r>
      <w:r>
        <w:rPr>
          <w:rFonts w:hint="eastAsia"/>
        </w:rPr>
        <w:br/>
      </w:r>
      <w:r>
        <w:rPr>
          <w:rFonts w:hint="eastAsia"/>
        </w:rPr>
        <w:t>　　图表 数字KVM行业特点</w:t>
      </w:r>
      <w:r>
        <w:rPr>
          <w:rFonts w:hint="eastAsia"/>
        </w:rPr>
        <w:br/>
      </w:r>
      <w:r>
        <w:rPr>
          <w:rFonts w:hint="eastAsia"/>
        </w:rPr>
        <w:t>　　图表 数字KVM政策</w:t>
      </w:r>
      <w:r>
        <w:rPr>
          <w:rFonts w:hint="eastAsia"/>
        </w:rPr>
        <w:br/>
      </w:r>
      <w:r>
        <w:rPr>
          <w:rFonts w:hint="eastAsia"/>
        </w:rPr>
        <w:t>　　图表 数字KVM技术 标准</w:t>
      </w:r>
      <w:r>
        <w:rPr>
          <w:rFonts w:hint="eastAsia"/>
        </w:rPr>
        <w:br/>
      </w:r>
      <w:r>
        <w:rPr>
          <w:rFonts w:hint="eastAsia"/>
        </w:rPr>
        <w:t>　　图表 2020-2024年中国数字KVM行业市场规模</w:t>
      </w:r>
      <w:r>
        <w:rPr>
          <w:rFonts w:hint="eastAsia"/>
        </w:rPr>
        <w:br/>
      </w:r>
      <w:r>
        <w:rPr>
          <w:rFonts w:hint="eastAsia"/>
        </w:rPr>
        <w:t>　　图表 数字KVM生产现状</w:t>
      </w:r>
      <w:r>
        <w:rPr>
          <w:rFonts w:hint="eastAsia"/>
        </w:rPr>
        <w:br/>
      </w:r>
      <w:r>
        <w:rPr>
          <w:rFonts w:hint="eastAsia"/>
        </w:rPr>
        <w:t>　　图表 数字KVM发展有利因素分析</w:t>
      </w:r>
      <w:r>
        <w:rPr>
          <w:rFonts w:hint="eastAsia"/>
        </w:rPr>
        <w:br/>
      </w:r>
      <w:r>
        <w:rPr>
          <w:rFonts w:hint="eastAsia"/>
        </w:rPr>
        <w:t>　　图表 数字KVM发展不利因素分析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2024年中国数字KVM产能</w:t>
      </w:r>
      <w:r>
        <w:rPr>
          <w:rFonts w:hint="eastAsia"/>
        </w:rPr>
        <w:br/>
      </w:r>
      <w:r>
        <w:rPr>
          <w:rFonts w:hint="eastAsia"/>
        </w:rPr>
        <w:t>　　图表 2024年数字KVM供给情况</w:t>
      </w:r>
      <w:r>
        <w:rPr>
          <w:rFonts w:hint="eastAsia"/>
        </w:rPr>
        <w:br/>
      </w:r>
      <w:r>
        <w:rPr>
          <w:rFonts w:hint="eastAsia"/>
        </w:rPr>
        <w:t>　　图表 2020-2024年中国数字KVM产量统计</w:t>
      </w:r>
      <w:r>
        <w:rPr>
          <w:rFonts w:hint="eastAsia"/>
        </w:rPr>
        <w:br/>
      </w:r>
      <w:r>
        <w:rPr>
          <w:rFonts w:hint="eastAsia"/>
        </w:rPr>
        <w:t>　　图表 数字KVM最新消息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2020-2024年中国数字KVM市场需求情况</w:t>
      </w:r>
      <w:r>
        <w:rPr>
          <w:rFonts w:hint="eastAsia"/>
        </w:rPr>
        <w:br/>
      </w:r>
      <w:r>
        <w:rPr>
          <w:rFonts w:hint="eastAsia"/>
        </w:rPr>
        <w:t>　　图表 2020-2024年数字KVM销售情况</w:t>
      </w:r>
      <w:r>
        <w:rPr>
          <w:rFonts w:hint="eastAsia"/>
        </w:rPr>
        <w:br/>
      </w:r>
      <w:r>
        <w:rPr>
          <w:rFonts w:hint="eastAsia"/>
        </w:rPr>
        <w:t>　　图表 2020-2024年中国数字KVM价格走势</w:t>
      </w:r>
      <w:r>
        <w:rPr>
          <w:rFonts w:hint="eastAsia"/>
        </w:rPr>
        <w:br/>
      </w:r>
      <w:r>
        <w:rPr>
          <w:rFonts w:hint="eastAsia"/>
        </w:rPr>
        <w:t>　　图表 2020-2024年中国数字KVM行业销售收入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2020-2024年中国数字KVM行业利润总额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2020-2024年中国数字KVM进口情况</w:t>
      </w:r>
      <w:r>
        <w:rPr>
          <w:rFonts w:hint="eastAsia"/>
        </w:rPr>
        <w:br/>
      </w:r>
      <w:r>
        <w:rPr>
          <w:rFonts w:hint="eastAsia"/>
        </w:rPr>
        <w:t>　　图表 2020-2024年中国数字KVM出口情况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2020-2024年中国数字KVM行业企业数量统计</w:t>
      </w:r>
      <w:r>
        <w:rPr>
          <w:rFonts w:hint="eastAsia"/>
        </w:rPr>
        <w:br/>
      </w:r>
      <w:r>
        <w:rPr>
          <w:rFonts w:hint="eastAsia"/>
        </w:rPr>
        <w:t>　　图表 数字KVM成本和利润分析</w:t>
      </w:r>
      <w:r>
        <w:rPr>
          <w:rFonts w:hint="eastAsia"/>
        </w:rPr>
        <w:br/>
      </w:r>
      <w:r>
        <w:rPr>
          <w:rFonts w:hint="eastAsia"/>
        </w:rPr>
        <w:t>　　图表 数字KVM上游发展</w:t>
      </w:r>
      <w:r>
        <w:rPr>
          <w:rFonts w:hint="eastAsia"/>
        </w:rPr>
        <w:br/>
      </w:r>
      <w:r>
        <w:rPr>
          <w:rFonts w:hint="eastAsia"/>
        </w:rPr>
        <w:t>　　图表 数字KVM下游发展</w:t>
      </w:r>
      <w:r>
        <w:rPr>
          <w:rFonts w:hint="eastAsia"/>
        </w:rPr>
        <w:br/>
      </w:r>
      <w:r>
        <w:rPr>
          <w:rFonts w:hint="eastAsia"/>
        </w:rPr>
        <w:t>　　图表 2024年中国数字KVM行业需求区域调研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**地区数字KVM市场规模</w:t>
      </w:r>
      <w:r>
        <w:rPr>
          <w:rFonts w:hint="eastAsia"/>
        </w:rPr>
        <w:br/>
      </w:r>
      <w:r>
        <w:rPr>
          <w:rFonts w:hint="eastAsia"/>
        </w:rPr>
        <w:t>　　图表 **地区数字KVM行业市场需求</w:t>
      </w:r>
      <w:r>
        <w:rPr>
          <w:rFonts w:hint="eastAsia"/>
        </w:rPr>
        <w:br/>
      </w:r>
      <w:r>
        <w:rPr>
          <w:rFonts w:hint="eastAsia"/>
        </w:rPr>
        <w:t>　　图表 **地区数字KVM市场调研</w:t>
      </w:r>
      <w:r>
        <w:rPr>
          <w:rFonts w:hint="eastAsia"/>
        </w:rPr>
        <w:br/>
      </w:r>
      <w:r>
        <w:rPr>
          <w:rFonts w:hint="eastAsia"/>
        </w:rPr>
        <w:t>　　图表 **地区数字KVM市场需求分析</w:t>
      </w:r>
      <w:r>
        <w:rPr>
          <w:rFonts w:hint="eastAsia"/>
        </w:rPr>
        <w:br/>
      </w:r>
      <w:r>
        <w:rPr>
          <w:rFonts w:hint="eastAsia"/>
        </w:rPr>
        <w:t>　　图表 **地区数字KVM市场规模</w:t>
      </w:r>
      <w:r>
        <w:rPr>
          <w:rFonts w:hint="eastAsia"/>
        </w:rPr>
        <w:br/>
      </w:r>
      <w:r>
        <w:rPr>
          <w:rFonts w:hint="eastAsia"/>
        </w:rPr>
        <w:t>　　图表 **地区数字KVM行业市场需求</w:t>
      </w:r>
      <w:r>
        <w:rPr>
          <w:rFonts w:hint="eastAsia"/>
        </w:rPr>
        <w:br/>
      </w:r>
      <w:r>
        <w:rPr>
          <w:rFonts w:hint="eastAsia"/>
        </w:rPr>
        <w:t>　　图表 **地区数字KVM市场调研</w:t>
      </w:r>
      <w:r>
        <w:rPr>
          <w:rFonts w:hint="eastAsia"/>
        </w:rPr>
        <w:br/>
      </w:r>
      <w:r>
        <w:rPr>
          <w:rFonts w:hint="eastAsia"/>
        </w:rPr>
        <w:t>　　图表 **地区数字KVM市场需求分析</w:t>
      </w:r>
      <w:r>
        <w:rPr>
          <w:rFonts w:hint="eastAsia"/>
        </w:rPr>
        <w:br/>
      </w:r>
      <w:r>
        <w:rPr>
          <w:rFonts w:hint="eastAsia"/>
        </w:rPr>
        <w:t>　　图表 数字KVM招标、中标情况</w:t>
      </w:r>
      <w:r>
        <w:rPr>
          <w:rFonts w:hint="eastAsia"/>
        </w:rPr>
        <w:br/>
      </w:r>
      <w:r>
        <w:rPr>
          <w:rFonts w:hint="eastAsia"/>
        </w:rPr>
        <w:t>　　图表 数字KVM品牌分析</w:t>
      </w:r>
      <w:r>
        <w:rPr>
          <w:rFonts w:hint="eastAsia"/>
        </w:rPr>
        <w:br/>
      </w:r>
      <w:r>
        <w:rPr>
          <w:rFonts w:hint="eastAsia"/>
        </w:rPr>
        <w:t>　　图表 数字KVM重点企业（一）简介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企业数字KVM型号、规格</w:t>
      </w:r>
      <w:r>
        <w:rPr>
          <w:rFonts w:hint="eastAsia"/>
        </w:rPr>
        <w:br/>
      </w:r>
      <w:r>
        <w:rPr>
          <w:rFonts w:hint="eastAsia"/>
        </w:rPr>
        <w:t>　　图表 数字KVM重点企业（一）经营情况分析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数字KVM重点企业（一）盈利能力情况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数字KVM重点企业（一）偿债能力情况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数字KVM重点企业（一）运营能力情况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数字KVM重点企业（一）成长能力情况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数字KVM重点企业（二）概述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企业数字KVM型号、规格</w:t>
      </w:r>
      <w:r>
        <w:rPr>
          <w:rFonts w:hint="eastAsia"/>
        </w:rPr>
        <w:br/>
      </w:r>
      <w:r>
        <w:rPr>
          <w:rFonts w:hint="eastAsia"/>
        </w:rPr>
        <w:t>　　图表 数字KVM重点企业（二）经营情况分析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数字KVM重点企业（二）盈利能力情况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数字KVM重点企业（二）偿债能力情况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数字KVM重点企业（二）运营能力情况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数字KVM重点企业（二）成长能力情况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数字KVM重点企业（三）概况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企业数字KVM型号、规格</w:t>
      </w:r>
      <w:r>
        <w:rPr>
          <w:rFonts w:hint="eastAsia"/>
        </w:rPr>
        <w:br/>
      </w:r>
      <w:r>
        <w:rPr>
          <w:rFonts w:hint="eastAsia"/>
        </w:rPr>
        <w:t>　　图表 数字KVM重点企业（三）经营情况分析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数字KVM重点企业（三）盈利能力情况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数字KVM重点企业（三）偿债能力情况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数字KVM重点企业（三）运营能力情况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数字KVM重点企业（三）成长能力情况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数字KVM优势</w:t>
      </w:r>
      <w:r>
        <w:rPr>
          <w:rFonts w:hint="eastAsia"/>
        </w:rPr>
        <w:br/>
      </w:r>
      <w:r>
        <w:rPr>
          <w:rFonts w:hint="eastAsia"/>
        </w:rPr>
        <w:t>　　图表 数字KVM劣势</w:t>
      </w:r>
      <w:r>
        <w:rPr>
          <w:rFonts w:hint="eastAsia"/>
        </w:rPr>
        <w:br/>
      </w:r>
      <w:r>
        <w:rPr>
          <w:rFonts w:hint="eastAsia"/>
        </w:rPr>
        <w:t>　　图表 数字KVM机会</w:t>
      </w:r>
      <w:r>
        <w:rPr>
          <w:rFonts w:hint="eastAsia"/>
        </w:rPr>
        <w:br/>
      </w:r>
      <w:r>
        <w:rPr>
          <w:rFonts w:hint="eastAsia"/>
        </w:rPr>
        <w:t>　　图表 数字KVM威胁</w:t>
      </w:r>
      <w:r>
        <w:rPr>
          <w:rFonts w:hint="eastAsia"/>
        </w:rPr>
        <w:br/>
      </w:r>
      <w:r>
        <w:rPr>
          <w:rFonts w:hint="eastAsia"/>
        </w:rPr>
        <w:t>　　图表 进入数字KVM行业壁垒</w:t>
      </w:r>
      <w:r>
        <w:rPr>
          <w:rFonts w:hint="eastAsia"/>
        </w:rPr>
        <w:br/>
      </w:r>
      <w:r>
        <w:rPr>
          <w:rFonts w:hint="eastAsia"/>
        </w:rPr>
        <w:t>　　图表 数字KVM投资、并购情况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2025-2031年中国数字KVM行业产能预测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2025-2031年中国数字KVM行业产量预测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2025-2031年中国数字KVM销售预测</w:t>
      </w:r>
      <w:r>
        <w:rPr>
          <w:rFonts w:hint="eastAsia"/>
        </w:rPr>
        <w:br/>
      </w:r>
      <w:r>
        <w:rPr>
          <w:rFonts w:hint="eastAsia"/>
        </w:rPr>
        <w:t>　　图表 2025-2031年中国数字KVM市场规模预测</w:t>
      </w:r>
      <w:r>
        <w:rPr>
          <w:rFonts w:hint="eastAsia"/>
        </w:rPr>
        <w:br/>
      </w:r>
      <w:r>
        <w:rPr>
          <w:rFonts w:hint="eastAsia"/>
        </w:rPr>
        <w:t>　　图表 数字KVM行业准入条件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2025-2031年中国数字KVM行业信息化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2025-2031年中国数字KVM行业风险分析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2025-2031年中国数字KVM发展趋势</w:t>
      </w:r>
      <w:r>
        <w:rPr>
          <w:rFonts w:hint="eastAsia"/>
        </w:rPr>
        <w:br/>
      </w:r>
      <w:r>
        <w:rPr>
          <w:rFonts w:hint="eastAsia"/>
        </w:rPr>
        <w:t>　　图表 2025-2031年中国数字KVM市场前景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f221d8e3e4404" w:history="1">
        <w:r>
          <w:rPr>
            <w:rStyle w:val="Hyperlink"/>
          </w:rPr>
          <w:t>2025-2031年中国数字KVM行业研究与发展前景报告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f221d8e3e4404" w:history="1">
        <w:r>
          <w:rPr>
            <w:rStyle w:val="Hyperlink"/>
          </w:rPr>
          <w:t>https://www.20087.com/0/62/ShuZiKVMHangYeQianJing.html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e54da42b14c90" w:history="1">
      <w:r>
        <w:rPr>
          <w:rStyle w:val="Hyperlink"/>
        </w:rPr>
        <w:t>2025-2031年中国数字KVM行业研究与发展前景报告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huZiKVMHangYeQianJing.html" TargetMode="External" Id="R0f2f221d8e3e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huZiKVMHangYeQianJing.html" TargetMode="External" Id="Rdc8e54da42b1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2024-12-18T06:02:35Z</dcterms:created>
  <dcterms:modified xsi:type="dcterms:W3CDTF">2024-12-18T07:02:35Z</dcterms:modified>
  <dc:subject>2025-2031年中国数字KVM行业研究与发展前景报告</dc:subject>
  <dc:title>2025-2031年中国数字KVM行业研究与发展前景报告</dc:title>
  <cp:keywords>2025-2031年中国数字KVM行业研究与发展前景报告</cp:keywords>
  <dc:description>2025-2031年中国数字KVM行业研究与发展前景报告</dc:description>
</cp:coreProperties>
</file>