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e421be944721" w:history="1">
              <w:r>
                <w:rPr>
                  <w:rStyle w:val="Hyperlink"/>
                </w:rPr>
                <w:t>2024年版中国智能电网设备市场调研与发展前景预测报告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e421be944721" w:history="1">
              <w:r>
                <w:rPr>
                  <w:rStyle w:val="Hyperlink"/>
                </w:rPr>
                <w:t>2024年版中国智能电网设备市场调研与发展前景预测报告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e421be944721" w:history="1">
                <w:r>
                  <w:rPr>
                    <w:rStyle w:val="Hyperlink"/>
                  </w:rPr>
                  <w:t>https://www.20087.com/0/52/ZhiNengDianWangSheBeiShiChangXin.html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设备包括智能电表、分布式电源接入系统、储能装置等，是构建智能电网的关键组成部分。目前，随着可再生能源的快速增长和电力需求的波动性增加，智能电网设备的重要性日益凸显。这些设备通过实时监测、数据采集和智能分析，实现电网的优化调度、需求响应和故障快速恢复，提高电力系统的可靠性和经济性。</w:t>
      </w:r>
      <w:r>
        <w:rPr>
          <w:rFonts w:hint="eastAsia"/>
        </w:rPr>
        <w:br/>
      </w:r>
      <w:r>
        <w:rPr>
          <w:rFonts w:hint="eastAsia"/>
        </w:rPr>
        <w:t>　　未来，智能电网设备将更加注重互联互通和数据安全。一方面，通过建立统一的标准和协议，智能电网设备将实现跨系统、跨区域的信息共享和协同控制，提升电网的灵活性和适应性。另一方面，随着网络安全威胁的增加，智能电网设备的安全防护措施将得到加强，采用加密技术和入侵检测系统，保护电网免受恶意攻击。</w:t>
      </w:r>
      <w:r>
        <w:rPr>
          <w:rFonts w:hint="eastAsia"/>
        </w:rPr>
        <w:br/>
      </w:r>
      <w:r>
        <w:rPr>
          <w:rFonts w:hint="eastAsia"/>
        </w:rPr>
        <w:t>　　《</w:t>
      </w:r>
      <w:hyperlink r:id="Rb3c2e421be944721" w:history="1">
        <w:r>
          <w:rPr>
            <w:rStyle w:val="Hyperlink"/>
          </w:rPr>
          <w:t>2024年版中国智能电网设备市场调研与发展前景预测报告</w:t>
        </w:r>
      </w:hyperlink>
      <w:r>
        <w:rPr>
          <w:rFonts w:hint="eastAsia"/>
        </w:rPr>
        <w:t>》对智能电网设备行业相关因素进行具体调查、研究、分析，洞察智能电网设备行业今后的发展方向、智能电网设备行业竞争格局的演变趋势以及智能电网设备技术标准、智能电网设备市场规模、智能电网设备行业潜在问题与智能电网设备行业发展的症结所在，评估智能电网设备行业投资价值、智能电网设备效果效益程度，提出建设性意见建议，为智能电网设备行业投资决策者和智能电网设备企业经营者提供参考依据。</w:t>
      </w:r>
      <w:r>
        <w:rPr>
          <w:rFonts w:hint="eastAsia"/>
        </w:rPr>
        <w:br/>
      </w:r>
      <w:r>
        <w:rPr>
          <w:rFonts w:hint="eastAsia"/>
        </w:rPr>
        <w:br/>
      </w:r>
      <w:r>
        <w:rPr>
          <w:rFonts w:hint="eastAsia"/>
        </w:rPr>
        <w:t>第一章 中国智能电网设备发展概况</w:t>
      </w:r>
      <w:r>
        <w:rPr>
          <w:rFonts w:hint="eastAsia"/>
        </w:rPr>
        <w:br/>
      </w:r>
      <w:r>
        <w:rPr>
          <w:rFonts w:hint="eastAsia"/>
        </w:rPr>
        <w:t>　　1.1 智能电网简介</w:t>
      </w:r>
      <w:r>
        <w:rPr>
          <w:rFonts w:hint="eastAsia"/>
        </w:rPr>
        <w:br/>
      </w:r>
      <w:r>
        <w:rPr>
          <w:rFonts w:hint="eastAsia"/>
        </w:rPr>
        <w:t>　　1.2 中国智能电网建设进入全面建设阶段</w:t>
      </w:r>
      <w:r>
        <w:rPr>
          <w:rFonts w:hint="eastAsia"/>
        </w:rPr>
        <w:br/>
      </w:r>
      <w:r>
        <w:rPr>
          <w:rFonts w:hint="eastAsia"/>
        </w:rPr>
        <w:t>　　1.3 智能电网设备受益于智能电网建设</w:t>
      </w:r>
      <w:r>
        <w:rPr>
          <w:rFonts w:hint="eastAsia"/>
        </w:rPr>
        <w:br/>
      </w:r>
      <w:r>
        <w:rPr>
          <w:rFonts w:hint="eastAsia"/>
        </w:rPr>
        <w:br/>
      </w:r>
      <w:r>
        <w:rPr>
          <w:rFonts w:hint="eastAsia"/>
        </w:rPr>
        <w:t>第二章 中国智能电表市场分析与预测</w:t>
      </w:r>
      <w:r>
        <w:rPr>
          <w:rFonts w:hint="eastAsia"/>
        </w:rPr>
        <w:br/>
      </w:r>
      <w:r>
        <w:rPr>
          <w:rFonts w:hint="eastAsia"/>
        </w:rPr>
        <w:t>　　2.1 智能电表定义</w:t>
      </w:r>
      <w:r>
        <w:rPr>
          <w:rFonts w:hint="eastAsia"/>
        </w:rPr>
        <w:br/>
      </w:r>
      <w:r>
        <w:rPr>
          <w:rFonts w:hint="eastAsia"/>
        </w:rPr>
        <w:t>　　2.2 相关政策</w:t>
      </w:r>
      <w:r>
        <w:rPr>
          <w:rFonts w:hint="eastAsia"/>
        </w:rPr>
        <w:br/>
      </w:r>
      <w:r>
        <w:rPr>
          <w:rFonts w:hint="eastAsia"/>
        </w:rPr>
        <w:t>　　2.3 国网智能电表招标要求</w:t>
      </w:r>
      <w:r>
        <w:rPr>
          <w:rFonts w:hint="eastAsia"/>
        </w:rPr>
        <w:br/>
      </w:r>
      <w:r>
        <w:rPr>
          <w:rFonts w:hint="eastAsia"/>
        </w:rPr>
        <w:t>　　2.4 智能电表市场现状</w:t>
      </w:r>
      <w:r>
        <w:rPr>
          <w:rFonts w:hint="eastAsia"/>
        </w:rPr>
        <w:br/>
      </w:r>
      <w:r>
        <w:rPr>
          <w:rFonts w:hint="eastAsia"/>
        </w:rPr>
        <w:t>　　2.5 智能电表细分招标市场</w:t>
      </w:r>
      <w:r>
        <w:rPr>
          <w:rFonts w:hint="eastAsia"/>
        </w:rPr>
        <w:br/>
      </w:r>
      <w:r>
        <w:rPr>
          <w:rFonts w:hint="eastAsia"/>
        </w:rPr>
        <w:t>　　　　2.5.1 2级单相智能电表</w:t>
      </w:r>
      <w:r>
        <w:rPr>
          <w:rFonts w:hint="eastAsia"/>
        </w:rPr>
        <w:br/>
      </w:r>
      <w:r>
        <w:rPr>
          <w:rFonts w:hint="eastAsia"/>
        </w:rPr>
        <w:t>　　　　2.5.2 1级三相智能电表</w:t>
      </w:r>
      <w:r>
        <w:rPr>
          <w:rFonts w:hint="eastAsia"/>
        </w:rPr>
        <w:br/>
      </w:r>
      <w:r>
        <w:rPr>
          <w:rFonts w:hint="eastAsia"/>
        </w:rPr>
        <w:t>　　　　2.5.3 0.5S级三相智能电表</w:t>
      </w:r>
      <w:r>
        <w:rPr>
          <w:rFonts w:hint="eastAsia"/>
        </w:rPr>
        <w:br/>
      </w:r>
      <w:r>
        <w:rPr>
          <w:rFonts w:hint="eastAsia"/>
        </w:rPr>
        <w:t>　　　　2.5.4 0.2S级三相智能电表</w:t>
      </w:r>
      <w:r>
        <w:rPr>
          <w:rFonts w:hint="eastAsia"/>
        </w:rPr>
        <w:br/>
      </w:r>
      <w:r>
        <w:rPr>
          <w:rFonts w:hint="eastAsia"/>
        </w:rPr>
        <w:t>　　2.6 智能电表市场风险与趋势</w:t>
      </w:r>
      <w:r>
        <w:rPr>
          <w:rFonts w:hint="eastAsia"/>
        </w:rPr>
        <w:br/>
      </w:r>
      <w:r>
        <w:rPr>
          <w:rFonts w:hint="eastAsia"/>
        </w:rPr>
        <w:t>　　2.7 重点企业研究</w:t>
      </w:r>
      <w:r>
        <w:rPr>
          <w:rFonts w:hint="eastAsia"/>
        </w:rPr>
        <w:br/>
      </w:r>
      <w:r>
        <w:rPr>
          <w:rFonts w:hint="eastAsia"/>
        </w:rPr>
        <w:t>　　　　2.7.1 科陆电子</w:t>
      </w:r>
      <w:r>
        <w:rPr>
          <w:rFonts w:hint="eastAsia"/>
        </w:rPr>
        <w:br/>
      </w:r>
      <w:r>
        <w:rPr>
          <w:rFonts w:hint="eastAsia"/>
        </w:rPr>
        <w:t>　　　　2.7.2 威胜集团</w:t>
      </w:r>
      <w:r>
        <w:rPr>
          <w:rFonts w:hint="eastAsia"/>
        </w:rPr>
        <w:br/>
      </w:r>
      <w:r>
        <w:rPr>
          <w:rFonts w:hint="eastAsia"/>
        </w:rPr>
        <w:t>　　　　2.7.3 浩宁达</w:t>
      </w:r>
      <w:r>
        <w:rPr>
          <w:rFonts w:hint="eastAsia"/>
        </w:rPr>
        <w:br/>
      </w:r>
      <w:r>
        <w:rPr>
          <w:rFonts w:hint="eastAsia"/>
        </w:rPr>
        <w:t>　　　　2.7.4 长城开发</w:t>
      </w:r>
      <w:r>
        <w:rPr>
          <w:rFonts w:hint="eastAsia"/>
        </w:rPr>
        <w:br/>
      </w:r>
      <w:r>
        <w:rPr>
          <w:rFonts w:hint="eastAsia"/>
        </w:rPr>
        <w:br/>
      </w:r>
      <w:r>
        <w:rPr>
          <w:rFonts w:hint="eastAsia"/>
        </w:rPr>
        <w:t>第三章 中国储能电池市场分析及预测</w:t>
      </w:r>
      <w:r>
        <w:rPr>
          <w:rFonts w:hint="eastAsia"/>
        </w:rPr>
        <w:br/>
      </w:r>
      <w:r>
        <w:rPr>
          <w:rFonts w:hint="eastAsia"/>
        </w:rPr>
        <w:t>　　3.1 中国储能电池发展现状</w:t>
      </w:r>
      <w:r>
        <w:rPr>
          <w:rFonts w:hint="eastAsia"/>
        </w:rPr>
        <w:br/>
      </w:r>
      <w:r>
        <w:rPr>
          <w:rFonts w:hint="eastAsia"/>
        </w:rPr>
        <w:t>　　3.2 储能电池市场预测</w:t>
      </w:r>
      <w:r>
        <w:rPr>
          <w:rFonts w:hint="eastAsia"/>
        </w:rPr>
        <w:br/>
      </w:r>
      <w:r>
        <w:rPr>
          <w:rFonts w:hint="eastAsia"/>
        </w:rPr>
        <w:t>　　3.3 重点企业研究</w:t>
      </w:r>
      <w:r>
        <w:rPr>
          <w:rFonts w:hint="eastAsia"/>
        </w:rPr>
        <w:br/>
      </w:r>
      <w:r>
        <w:rPr>
          <w:rFonts w:hint="eastAsia"/>
        </w:rPr>
        <w:t>　　　　3.3.1 南都电源</w:t>
      </w:r>
      <w:r>
        <w:rPr>
          <w:rFonts w:hint="eastAsia"/>
        </w:rPr>
        <w:br/>
      </w:r>
      <w:r>
        <w:rPr>
          <w:rFonts w:hint="eastAsia"/>
        </w:rPr>
        <w:t>　　　　3.3.2 亿纬锂能</w:t>
      </w:r>
      <w:r>
        <w:rPr>
          <w:rFonts w:hint="eastAsia"/>
        </w:rPr>
        <w:br/>
      </w:r>
      <w:r>
        <w:rPr>
          <w:rFonts w:hint="eastAsia"/>
        </w:rPr>
        <w:br/>
      </w:r>
      <w:r>
        <w:rPr>
          <w:rFonts w:hint="eastAsia"/>
        </w:rPr>
        <w:t>第四章 中国数字化变电站市场分析与预测</w:t>
      </w:r>
      <w:r>
        <w:rPr>
          <w:rFonts w:hint="eastAsia"/>
        </w:rPr>
        <w:br/>
      </w:r>
      <w:r>
        <w:rPr>
          <w:rFonts w:hint="eastAsia"/>
        </w:rPr>
        <w:t>　　4.1 中国数字化变电站发展现状</w:t>
      </w:r>
      <w:r>
        <w:rPr>
          <w:rFonts w:hint="eastAsia"/>
        </w:rPr>
        <w:br/>
      </w:r>
      <w:r>
        <w:rPr>
          <w:rFonts w:hint="eastAsia"/>
        </w:rPr>
        <w:t>　　　　4.1.1 什么是数字化变电站</w:t>
      </w:r>
      <w:r>
        <w:rPr>
          <w:rFonts w:hint="eastAsia"/>
        </w:rPr>
        <w:br/>
      </w:r>
      <w:r>
        <w:rPr>
          <w:rFonts w:hint="eastAsia"/>
        </w:rPr>
        <w:t>　　　　4.1.2 中国数字化变电站发展概况</w:t>
      </w:r>
      <w:r>
        <w:rPr>
          <w:rFonts w:hint="eastAsia"/>
        </w:rPr>
        <w:br/>
      </w:r>
      <w:r>
        <w:rPr>
          <w:rFonts w:hint="eastAsia"/>
        </w:rPr>
        <w:t>　　4.2 数字化变电站重点企业</w:t>
      </w:r>
      <w:r>
        <w:rPr>
          <w:rFonts w:hint="eastAsia"/>
        </w:rPr>
        <w:br/>
      </w:r>
      <w:r>
        <w:rPr>
          <w:rFonts w:hint="eastAsia"/>
        </w:rPr>
        <w:t>　　　　4.2.1 国电南自</w:t>
      </w:r>
      <w:r>
        <w:rPr>
          <w:rFonts w:hint="eastAsia"/>
        </w:rPr>
        <w:br/>
      </w:r>
      <w:r>
        <w:rPr>
          <w:rFonts w:hint="eastAsia"/>
        </w:rPr>
        <w:t>　　　　4.2.2 许继电气</w:t>
      </w:r>
      <w:r>
        <w:rPr>
          <w:rFonts w:hint="eastAsia"/>
        </w:rPr>
        <w:br/>
      </w:r>
      <w:r>
        <w:rPr>
          <w:rFonts w:hint="eastAsia"/>
        </w:rPr>
        <w:t>　　　　4.2.3 南瑞继保</w:t>
      </w:r>
      <w:r>
        <w:rPr>
          <w:rFonts w:hint="eastAsia"/>
        </w:rPr>
        <w:br/>
      </w:r>
      <w:r>
        <w:rPr>
          <w:rFonts w:hint="eastAsia"/>
        </w:rPr>
        <w:br/>
      </w:r>
      <w:r>
        <w:rPr>
          <w:rFonts w:hint="eastAsia"/>
        </w:rPr>
        <w:t>第五章 中国柔性输电市场分析与预测</w:t>
      </w:r>
      <w:r>
        <w:rPr>
          <w:rFonts w:hint="eastAsia"/>
        </w:rPr>
        <w:br/>
      </w:r>
      <w:r>
        <w:rPr>
          <w:rFonts w:hint="eastAsia"/>
        </w:rPr>
        <w:t>　　5.1 柔性输电简介</w:t>
      </w:r>
      <w:r>
        <w:rPr>
          <w:rFonts w:hint="eastAsia"/>
        </w:rPr>
        <w:br/>
      </w:r>
      <w:r>
        <w:rPr>
          <w:rFonts w:hint="eastAsia"/>
        </w:rPr>
        <w:t>　　5.2 SVC在中国的应用</w:t>
      </w:r>
      <w:r>
        <w:rPr>
          <w:rFonts w:hint="eastAsia"/>
        </w:rPr>
        <w:br/>
      </w:r>
      <w:r>
        <w:rPr>
          <w:rFonts w:hint="eastAsia"/>
        </w:rPr>
        <w:t>　　5.3 柔性输电市场预测</w:t>
      </w:r>
      <w:r>
        <w:rPr>
          <w:rFonts w:hint="eastAsia"/>
        </w:rPr>
        <w:br/>
      </w:r>
      <w:r>
        <w:rPr>
          <w:rFonts w:hint="eastAsia"/>
        </w:rPr>
        <w:t>　　5.4 柔性输电典型企业</w:t>
      </w:r>
      <w:r>
        <w:rPr>
          <w:rFonts w:hint="eastAsia"/>
        </w:rPr>
        <w:br/>
      </w:r>
      <w:r>
        <w:rPr>
          <w:rFonts w:hint="eastAsia"/>
        </w:rPr>
        <w:t>　　　　5.4.1 荣信股份</w:t>
      </w:r>
      <w:r>
        <w:rPr>
          <w:rFonts w:hint="eastAsia"/>
        </w:rPr>
        <w:br/>
      </w:r>
      <w:r>
        <w:rPr>
          <w:rFonts w:hint="eastAsia"/>
        </w:rPr>
        <w:t>　　　　5.4.2 思源电气</w:t>
      </w:r>
      <w:r>
        <w:rPr>
          <w:rFonts w:hint="eastAsia"/>
        </w:rPr>
        <w:br/>
      </w:r>
      <w:r>
        <w:rPr>
          <w:rFonts w:hint="eastAsia"/>
        </w:rPr>
        <w:br/>
      </w:r>
      <w:r>
        <w:rPr>
          <w:rFonts w:hint="eastAsia"/>
        </w:rPr>
        <w:t>第六章 中国电动汽车充电设备市场分析及预测</w:t>
      </w:r>
      <w:r>
        <w:rPr>
          <w:rFonts w:hint="eastAsia"/>
        </w:rPr>
        <w:br/>
      </w:r>
      <w:r>
        <w:rPr>
          <w:rFonts w:hint="eastAsia"/>
        </w:rPr>
        <w:t>　　6.1 中国电动汽车充电站市场</w:t>
      </w:r>
      <w:r>
        <w:rPr>
          <w:rFonts w:hint="eastAsia"/>
        </w:rPr>
        <w:br/>
      </w:r>
      <w:r>
        <w:rPr>
          <w:rFonts w:hint="eastAsia"/>
        </w:rPr>
        <w:t>　　　　6.1.1 电动充电站建设状况</w:t>
      </w:r>
      <w:r>
        <w:rPr>
          <w:rFonts w:hint="eastAsia"/>
        </w:rPr>
        <w:br/>
      </w:r>
      <w:r>
        <w:rPr>
          <w:rFonts w:hint="eastAsia"/>
        </w:rPr>
        <w:t>　　　　6.1.2 中国电动汽车充电站前景预测</w:t>
      </w:r>
      <w:r>
        <w:rPr>
          <w:rFonts w:hint="eastAsia"/>
        </w:rPr>
        <w:br/>
      </w:r>
      <w:r>
        <w:rPr>
          <w:rFonts w:hint="eastAsia"/>
        </w:rPr>
        <w:t>　　6.2 重点企业关注——奥特迅</w:t>
      </w:r>
      <w:r>
        <w:rPr>
          <w:rFonts w:hint="eastAsia"/>
        </w:rPr>
        <w:br/>
      </w:r>
      <w:r>
        <w:rPr>
          <w:rFonts w:hint="eastAsia"/>
        </w:rPr>
        <w:br/>
      </w:r>
      <w:r>
        <w:rPr>
          <w:rFonts w:hint="eastAsia"/>
        </w:rPr>
        <w:t>第七章 中国智能调度市场分析及预测</w:t>
      </w:r>
      <w:r>
        <w:rPr>
          <w:rFonts w:hint="eastAsia"/>
        </w:rPr>
        <w:br/>
      </w:r>
      <w:r>
        <w:rPr>
          <w:rFonts w:hint="eastAsia"/>
        </w:rPr>
        <w:t>　　7.1 电网调度相关知识</w:t>
      </w:r>
      <w:r>
        <w:rPr>
          <w:rFonts w:hint="eastAsia"/>
        </w:rPr>
        <w:br/>
      </w:r>
      <w:r>
        <w:rPr>
          <w:rFonts w:hint="eastAsia"/>
        </w:rPr>
        <w:t>　　7.2 中国电网调度自动化现状</w:t>
      </w:r>
      <w:r>
        <w:rPr>
          <w:rFonts w:hint="eastAsia"/>
        </w:rPr>
        <w:br/>
      </w:r>
      <w:r>
        <w:rPr>
          <w:rFonts w:hint="eastAsia"/>
        </w:rPr>
        <w:t>　　7.3 中国智能调度市场预测</w:t>
      </w:r>
      <w:r>
        <w:rPr>
          <w:rFonts w:hint="eastAsia"/>
        </w:rPr>
        <w:br/>
      </w:r>
      <w:r>
        <w:rPr>
          <w:rFonts w:hint="eastAsia"/>
        </w:rPr>
        <w:t>　　7.4 重点企业关注</w:t>
      </w:r>
      <w:r>
        <w:rPr>
          <w:rFonts w:hint="eastAsia"/>
        </w:rPr>
        <w:br/>
      </w:r>
      <w:r>
        <w:rPr>
          <w:rFonts w:hint="eastAsia"/>
        </w:rPr>
        <w:t>　　　　7.4.1 国电南瑞</w:t>
      </w:r>
      <w:r>
        <w:rPr>
          <w:rFonts w:hint="eastAsia"/>
        </w:rPr>
        <w:br/>
      </w:r>
      <w:r>
        <w:rPr>
          <w:rFonts w:hint="eastAsia"/>
        </w:rPr>
        <w:t>　　　　7.4.2 东方电子</w:t>
      </w:r>
      <w:r>
        <w:rPr>
          <w:rFonts w:hint="eastAsia"/>
        </w:rPr>
        <w:br/>
      </w:r>
      <w:r>
        <w:rPr>
          <w:rFonts w:hint="eastAsia"/>
        </w:rPr>
        <w:br/>
      </w:r>
      <w:r>
        <w:rPr>
          <w:rFonts w:hint="eastAsia"/>
        </w:rPr>
        <w:t>第八章 中-智-林-：综述</w:t>
      </w:r>
      <w:r>
        <w:rPr>
          <w:rFonts w:hint="eastAsia"/>
        </w:rPr>
        <w:br/>
      </w:r>
      <w:r>
        <w:rPr>
          <w:rFonts w:hint="eastAsia"/>
        </w:rPr>
        <w:t>图表目录</w:t>
      </w:r>
      <w:r>
        <w:rPr>
          <w:rFonts w:hint="eastAsia"/>
        </w:rPr>
        <w:br/>
      </w:r>
      <w:r>
        <w:rPr>
          <w:rFonts w:hint="eastAsia"/>
        </w:rPr>
        <w:t>　　图表 中国智能电网建设规划</w:t>
      </w:r>
      <w:r>
        <w:rPr>
          <w:rFonts w:hint="eastAsia"/>
        </w:rPr>
        <w:br/>
      </w:r>
      <w:r>
        <w:rPr>
          <w:rFonts w:hint="eastAsia"/>
        </w:rPr>
        <w:t>　　图表 2018-2023年中国智能电网主要建设项目</w:t>
      </w:r>
      <w:r>
        <w:rPr>
          <w:rFonts w:hint="eastAsia"/>
        </w:rPr>
        <w:br/>
      </w:r>
      <w:r>
        <w:rPr>
          <w:rFonts w:hint="eastAsia"/>
        </w:rPr>
        <w:t>　　图表 2024-2030年国家电网分环节智能化投资规划</w:t>
      </w:r>
      <w:r>
        <w:rPr>
          <w:rFonts w:hint="eastAsia"/>
        </w:rPr>
        <w:br/>
      </w:r>
      <w:r>
        <w:rPr>
          <w:rFonts w:hint="eastAsia"/>
        </w:rPr>
        <w:t>　　图表 2024-2030年国家电网一次设备和二次设备投资额预测</w:t>
      </w:r>
      <w:r>
        <w:rPr>
          <w:rFonts w:hint="eastAsia"/>
        </w:rPr>
        <w:br/>
      </w:r>
      <w:r>
        <w:rPr>
          <w:rFonts w:hint="eastAsia"/>
        </w:rPr>
        <w:t>　　图表 主要二次设备未来市场规模排名</w:t>
      </w:r>
      <w:r>
        <w:rPr>
          <w:rFonts w:hint="eastAsia"/>
        </w:rPr>
        <w:br/>
      </w:r>
      <w:r>
        <w:rPr>
          <w:rFonts w:hint="eastAsia"/>
        </w:rPr>
        <w:t>　　图表 单相智能电表和三相智能电表</w:t>
      </w:r>
      <w:r>
        <w:rPr>
          <w:rFonts w:hint="eastAsia"/>
        </w:rPr>
        <w:br/>
      </w:r>
      <w:r>
        <w:rPr>
          <w:rFonts w:hint="eastAsia"/>
        </w:rPr>
        <w:t>　　图表 2018-2023年中国智能电表相关政策</w:t>
      </w:r>
      <w:r>
        <w:rPr>
          <w:rFonts w:hint="eastAsia"/>
        </w:rPr>
        <w:br/>
      </w:r>
      <w:r>
        <w:rPr>
          <w:rFonts w:hint="eastAsia"/>
        </w:rPr>
        <w:t>　　图表 2024年国家电网招标新增要求</w:t>
      </w:r>
      <w:r>
        <w:rPr>
          <w:rFonts w:hint="eastAsia"/>
        </w:rPr>
        <w:br/>
      </w:r>
      <w:r>
        <w:rPr>
          <w:rFonts w:hint="eastAsia"/>
        </w:rPr>
        <w:t>　　图表 2024年国家电网评标评分权重</w:t>
      </w:r>
      <w:r>
        <w:rPr>
          <w:rFonts w:hint="eastAsia"/>
        </w:rPr>
        <w:br/>
      </w:r>
      <w:r>
        <w:rPr>
          <w:rFonts w:hint="eastAsia"/>
        </w:rPr>
        <w:t>　　图表 智能电表下游主要采购商</w:t>
      </w:r>
      <w:r>
        <w:rPr>
          <w:rFonts w:hint="eastAsia"/>
        </w:rPr>
        <w:br/>
      </w:r>
      <w:r>
        <w:rPr>
          <w:rFonts w:hint="eastAsia"/>
        </w:rPr>
        <w:t>　　图表 2018-2023年国网智能电表分批次中标情况</w:t>
      </w:r>
      <w:r>
        <w:rPr>
          <w:rFonts w:hint="eastAsia"/>
        </w:rPr>
        <w:br/>
      </w:r>
      <w:r>
        <w:rPr>
          <w:rFonts w:hint="eastAsia"/>
        </w:rPr>
        <w:t>　　图表 2018-2023年国网智能电表分产品中标情况</w:t>
      </w:r>
      <w:r>
        <w:rPr>
          <w:rFonts w:hint="eastAsia"/>
        </w:rPr>
        <w:br/>
      </w:r>
      <w:r>
        <w:rPr>
          <w:rFonts w:hint="eastAsia"/>
        </w:rPr>
        <w:t>　　图表 2018-2023年智能电能表中标占有率</w:t>
      </w:r>
      <w:r>
        <w:rPr>
          <w:rFonts w:hint="eastAsia"/>
        </w:rPr>
        <w:br/>
      </w:r>
      <w:r>
        <w:rPr>
          <w:rFonts w:hint="eastAsia"/>
        </w:rPr>
        <w:t>　　图表 中国国家电网2级单相智能电能表中标情况（按批次分）</w:t>
      </w:r>
      <w:r>
        <w:rPr>
          <w:rFonts w:hint="eastAsia"/>
        </w:rPr>
        <w:br/>
      </w:r>
      <w:r>
        <w:rPr>
          <w:rFonts w:hint="eastAsia"/>
        </w:rPr>
        <w:t>　　图表 2018-2023年级单相智能电能表中标占有率</w:t>
      </w:r>
      <w:r>
        <w:rPr>
          <w:rFonts w:hint="eastAsia"/>
        </w:rPr>
        <w:br/>
      </w:r>
      <w:r>
        <w:rPr>
          <w:rFonts w:hint="eastAsia"/>
        </w:rPr>
        <w:t>　　图表 中国国家电网1级三相智能电能表中标情况（按批次分）</w:t>
      </w:r>
      <w:r>
        <w:rPr>
          <w:rFonts w:hint="eastAsia"/>
        </w:rPr>
        <w:br/>
      </w:r>
      <w:r>
        <w:rPr>
          <w:rFonts w:hint="eastAsia"/>
        </w:rPr>
        <w:t>　　图表 2018-2023年级三相智能电能表各企业中标占有率</w:t>
      </w:r>
      <w:r>
        <w:rPr>
          <w:rFonts w:hint="eastAsia"/>
        </w:rPr>
        <w:br/>
      </w:r>
      <w:r>
        <w:rPr>
          <w:rFonts w:hint="eastAsia"/>
        </w:rPr>
        <w:t>　　图表 中国国家电网0.5S级三相智能电能表中标情况（按批次分）</w:t>
      </w:r>
      <w:r>
        <w:rPr>
          <w:rFonts w:hint="eastAsia"/>
        </w:rPr>
        <w:br/>
      </w:r>
      <w:r>
        <w:rPr>
          <w:rFonts w:hint="eastAsia"/>
        </w:rPr>
        <w:t>　　图表 2018-2023年S级三相智能电能表各企业中标占有率</w:t>
      </w:r>
      <w:r>
        <w:rPr>
          <w:rFonts w:hint="eastAsia"/>
        </w:rPr>
        <w:br/>
      </w:r>
      <w:r>
        <w:rPr>
          <w:rFonts w:hint="eastAsia"/>
        </w:rPr>
        <w:t>　　图表 中国国家电网0.2S级三相智能电能表中标情况（按批次分）</w:t>
      </w:r>
      <w:r>
        <w:rPr>
          <w:rFonts w:hint="eastAsia"/>
        </w:rPr>
        <w:br/>
      </w:r>
      <w:r>
        <w:rPr>
          <w:rFonts w:hint="eastAsia"/>
        </w:rPr>
        <w:t>　　图表 2018-2023年S级三相智能电能表各企业中标占有率</w:t>
      </w:r>
      <w:r>
        <w:rPr>
          <w:rFonts w:hint="eastAsia"/>
        </w:rPr>
        <w:br/>
      </w:r>
      <w:r>
        <w:rPr>
          <w:rFonts w:hint="eastAsia"/>
        </w:rPr>
        <w:t>　　图表 2018-2023年国网智能电表招标中标企业集中度</w:t>
      </w:r>
      <w:r>
        <w:rPr>
          <w:rFonts w:hint="eastAsia"/>
        </w:rPr>
        <w:br/>
      </w:r>
      <w:r>
        <w:rPr>
          <w:rFonts w:hint="eastAsia"/>
        </w:rPr>
        <w:t>　　图表 智能电表主要A股上市公司扩产情况</w:t>
      </w:r>
      <w:r>
        <w:rPr>
          <w:rFonts w:hint="eastAsia"/>
        </w:rPr>
        <w:br/>
      </w:r>
      <w:r>
        <w:rPr>
          <w:rFonts w:hint="eastAsia"/>
        </w:rPr>
        <w:t>　　图表 科陆电子公司主要产品</w:t>
      </w:r>
      <w:r>
        <w:rPr>
          <w:rFonts w:hint="eastAsia"/>
        </w:rPr>
        <w:br/>
      </w:r>
      <w:r>
        <w:rPr>
          <w:rFonts w:hint="eastAsia"/>
        </w:rPr>
        <w:t>　　图表 2018-2023年科陆电子主营业收入及利润总额</w:t>
      </w:r>
      <w:r>
        <w:rPr>
          <w:rFonts w:hint="eastAsia"/>
        </w:rPr>
        <w:br/>
      </w:r>
      <w:r>
        <w:rPr>
          <w:rFonts w:hint="eastAsia"/>
        </w:rPr>
        <w:t>　　图表 2018-2023年科陆电子分行业营业收入</w:t>
      </w:r>
      <w:r>
        <w:rPr>
          <w:rFonts w:hint="eastAsia"/>
        </w:rPr>
        <w:br/>
      </w:r>
      <w:r>
        <w:rPr>
          <w:rFonts w:hint="eastAsia"/>
        </w:rPr>
        <w:t>　　图表 2018-2023年科陆电子电工仪器仪表行业分产品营业收入</w:t>
      </w:r>
      <w:r>
        <w:rPr>
          <w:rFonts w:hint="eastAsia"/>
        </w:rPr>
        <w:br/>
      </w:r>
      <w:r>
        <w:rPr>
          <w:rFonts w:hint="eastAsia"/>
        </w:rPr>
        <w:t>　　图表 2018-2023年科陆电子电工仪器仪表行业细分产品毛利率</w:t>
      </w:r>
      <w:r>
        <w:rPr>
          <w:rFonts w:hint="eastAsia"/>
        </w:rPr>
        <w:br/>
      </w:r>
      <w:r>
        <w:rPr>
          <w:rFonts w:hint="eastAsia"/>
        </w:rPr>
        <w:t>　　图表 2018-2023年科陆电子国网智能电表中标情况</w:t>
      </w:r>
      <w:r>
        <w:rPr>
          <w:rFonts w:hint="eastAsia"/>
        </w:rPr>
        <w:br/>
      </w:r>
      <w:r>
        <w:rPr>
          <w:rFonts w:hint="eastAsia"/>
        </w:rPr>
        <w:t>　　图表 2018-2023年科陆电子国网智能电表中标数量（按电表类型和招标批次分）</w:t>
      </w:r>
      <w:r>
        <w:rPr>
          <w:rFonts w:hint="eastAsia"/>
        </w:rPr>
        <w:br/>
      </w:r>
      <w:r>
        <w:rPr>
          <w:rFonts w:hint="eastAsia"/>
        </w:rPr>
        <w:t>　　图表 2018-2023年科陆电子国网智能电表中标份额（按电表类型和招标批次分）</w:t>
      </w:r>
      <w:r>
        <w:rPr>
          <w:rFonts w:hint="eastAsia"/>
        </w:rPr>
        <w:br/>
      </w:r>
      <w:r>
        <w:rPr>
          <w:rFonts w:hint="eastAsia"/>
        </w:rPr>
        <w:t>　　图表 2018-2023年威胜集团营业额及毛利</w:t>
      </w:r>
      <w:r>
        <w:rPr>
          <w:rFonts w:hint="eastAsia"/>
        </w:rPr>
        <w:br/>
      </w:r>
      <w:r>
        <w:rPr>
          <w:rFonts w:hint="eastAsia"/>
        </w:rPr>
        <w:t>　　图表 2018-2023年威胜集团分产品营业额</w:t>
      </w:r>
      <w:r>
        <w:rPr>
          <w:rFonts w:hint="eastAsia"/>
        </w:rPr>
        <w:br/>
      </w:r>
      <w:r>
        <w:rPr>
          <w:rFonts w:hint="eastAsia"/>
        </w:rPr>
        <w:t>　　图表 2018-2023年威胜集团国网智能电表中标情况</w:t>
      </w:r>
      <w:r>
        <w:rPr>
          <w:rFonts w:hint="eastAsia"/>
        </w:rPr>
        <w:br/>
      </w:r>
      <w:r>
        <w:rPr>
          <w:rFonts w:hint="eastAsia"/>
        </w:rPr>
        <w:t>　　图表 2018-2023年威胜集团国网智能电表中标数量（按电表类型和招标批次分）</w:t>
      </w:r>
      <w:r>
        <w:rPr>
          <w:rFonts w:hint="eastAsia"/>
        </w:rPr>
        <w:br/>
      </w:r>
      <w:r>
        <w:rPr>
          <w:rFonts w:hint="eastAsia"/>
        </w:rPr>
        <w:t>　　图表 2018-2023年威胜集团国网智能电表中标份额（按电表类型和招标批次分）</w:t>
      </w:r>
      <w:r>
        <w:rPr>
          <w:rFonts w:hint="eastAsia"/>
        </w:rPr>
        <w:br/>
      </w:r>
      <w:r>
        <w:rPr>
          <w:rFonts w:hint="eastAsia"/>
        </w:rPr>
        <w:t>　　图表 2018-2023年浩宁达营业收入及利润总额</w:t>
      </w:r>
      <w:r>
        <w:rPr>
          <w:rFonts w:hint="eastAsia"/>
        </w:rPr>
        <w:br/>
      </w:r>
      <w:r>
        <w:rPr>
          <w:rFonts w:hint="eastAsia"/>
        </w:rPr>
        <w:t>　　图表 2018-2023年浩宁达分产品营业收入</w:t>
      </w:r>
      <w:r>
        <w:rPr>
          <w:rFonts w:hint="eastAsia"/>
        </w:rPr>
        <w:br/>
      </w:r>
      <w:r>
        <w:rPr>
          <w:rFonts w:hint="eastAsia"/>
        </w:rPr>
        <w:t>　　图表 2018-2023年浩宁达分产品毛利率情况</w:t>
      </w:r>
      <w:r>
        <w:rPr>
          <w:rFonts w:hint="eastAsia"/>
        </w:rPr>
        <w:br/>
      </w:r>
      <w:r>
        <w:rPr>
          <w:rFonts w:hint="eastAsia"/>
        </w:rPr>
        <w:t>　　图表 2018-2023年浩宁达分地区营业收入</w:t>
      </w:r>
      <w:r>
        <w:rPr>
          <w:rFonts w:hint="eastAsia"/>
        </w:rPr>
        <w:br/>
      </w:r>
      <w:r>
        <w:rPr>
          <w:rFonts w:hint="eastAsia"/>
        </w:rPr>
        <w:t>　　图表 2018-2023年浩宁达国网智能电表中标情况</w:t>
      </w:r>
      <w:r>
        <w:rPr>
          <w:rFonts w:hint="eastAsia"/>
        </w:rPr>
        <w:br/>
      </w:r>
      <w:r>
        <w:rPr>
          <w:rFonts w:hint="eastAsia"/>
        </w:rPr>
        <w:t>　　图表 2018-2023年浩宁达国网智能电表中标数量（按电表类型和招标批次分）</w:t>
      </w:r>
      <w:r>
        <w:rPr>
          <w:rFonts w:hint="eastAsia"/>
        </w:rPr>
        <w:br/>
      </w:r>
      <w:r>
        <w:rPr>
          <w:rFonts w:hint="eastAsia"/>
        </w:rPr>
        <w:t>　　图表 2018-2023年浩宁达国网智能电表中标份额（按电表类型和招标批次分）</w:t>
      </w:r>
      <w:r>
        <w:rPr>
          <w:rFonts w:hint="eastAsia"/>
        </w:rPr>
        <w:br/>
      </w:r>
      <w:r>
        <w:rPr>
          <w:rFonts w:hint="eastAsia"/>
        </w:rPr>
        <w:t>　　图表 2018-2023年长城开发营业收入及利润总额</w:t>
      </w:r>
      <w:r>
        <w:rPr>
          <w:rFonts w:hint="eastAsia"/>
        </w:rPr>
        <w:br/>
      </w:r>
      <w:r>
        <w:rPr>
          <w:rFonts w:hint="eastAsia"/>
        </w:rPr>
        <w:t>　　图表 2018-2023年长城开发分产品营业收入</w:t>
      </w:r>
      <w:r>
        <w:rPr>
          <w:rFonts w:hint="eastAsia"/>
        </w:rPr>
        <w:br/>
      </w:r>
      <w:r>
        <w:rPr>
          <w:rFonts w:hint="eastAsia"/>
        </w:rPr>
        <w:t>　　图表 2018-2023年长城开发电表产品营业收入</w:t>
      </w:r>
      <w:r>
        <w:rPr>
          <w:rFonts w:hint="eastAsia"/>
        </w:rPr>
        <w:br/>
      </w:r>
      <w:r>
        <w:rPr>
          <w:rFonts w:hint="eastAsia"/>
        </w:rPr>
        <w:t>　　图表 2018-2023年长城开发国网智能电表中标情况</w:t>
      </w:r>
      <w:r>
        <w:rPr>
          <w:rFonts w:hint="eastAsia"/>
        </w:rPr>
        <w:br/>
      </w:r>
      <w:r>
        <w:rPr>
          <w:rFonts w:hint="eastAsia"/>
        </w:rPr>
        <w:t>　　图表 2018-2023年长城开发国网智能电表中标数量（按电表类型和招标批次分）</w:t>
      </w:r>
      <w:r>
        <w:rPr>
          <w:rFonts w:hint="eastAsia"/>
        </w:rPr>
        <w:br/>
      </w:r>
      <w:r>
        <w:rPr>
          <w:rFonts w:hint="eastAsia"/>
        </w:rPr>
        <w:t>　　图表 2018-2023年长城开发国网智能电表中标份额（按电表类型和招标批次分）</w:t>
      </w:r>
      <w:r>
        <w:rPr>
          <w:rFonts w:hint="eastAsia"/>
        </w:rPr>
        <w:br/>
      </w:r>
      <w:r>
        <w:rPr>
          <w:rFonts w:hint="eastAsia"/>
        </w:rPr>
        <w:t>　　图表 2018-2023年南都电源主营业务收入和利润总额</w:t>
      </w:r>
      <w:r>
        <w:rPr>
          <w:rFonts w:hint="eastAsia"/>
        </w:rPr>
        <w:br/>
      </w:r>
      <w:r>
        <w:rPr>
          <w:rFonts w:hint="eastAsia"/>
        </w:rPr>
        <w:t>　　图表 2018-2023年南都电源（分地区）主营业务收入及占比</w:t>
      </w:r>
      <w:r>
        <w:rPr>
          <w:rFonts w:hint="eastAsia"/>
        </w:rPr>
        <w:br/>
      </w:r>
      <w:r>
        <w:rPr>
          <w:rFonts w:hint="eastAsia"/>
        </w:rPr>
        <w:t>　　图表 2018-2023年南都电源（分产品）主营业务收入及占比</w:t>
      </w:r>
      <w:r>
        <w:rPr>
          <w:rFonts w:hint="eastAsia"/>
        </w:rPr>
        <w:br/>
      </w:r>
      <w:r>
        <w:rPr>
          <w:rFonts w:hint="eastAsia"/>
        </w:rPr>
        <w:t>　　图表 2018-2023年南都电源主要产品产销情况预测</w:t>
      </w:r>
      <w:r>
        <w:rPr>
          <w:rFonts w:hint="eastAsia"/>
        </w:rPr>
        <w:br/>
      </w:r>
      <w:r>
        <w:rPr>
          <w:rFonts w:hint="eastAsia"/>
        </w:rPr>
        <w:t>　　图表 2018-2023年亿纬锂能主营业务收入和利润总额</w:t>
      </w:r>
      <w:r>
        <w:rPr>
          <w:rFonts w:hint="eastAsia"/>
        </w:rPr>
        <w:br/>
      </w:r>
      <w:r>
        <w:rPr>
          <w:rFonts w:hint="eastAsia"/>
        </w:rPr>
        <w:t>　　图表 2018-2023年亿纬锂能（分产品）主营业务收入及占比</w:t>
      </w:r>
      <w:r>
        <w:rPr>
          <w:rFonts w:hint="eastAsia"/>
        </w:rPr>
        <w:br/>
      </w:r>
      <w:r>
        <w:rPr>
          <w:rFonts w:hint="eastAsia"/>
        </w:rPr>
        <w:t>　　图表 2018-2023年亿纬锂能（分地区）主营业务收入及占比</w:t>
      </w:r>
      <w:r>
        <w:rPr>
          <w:rFonts w:hint="eastAsia"/>
        </w:rPr>
        <w:br/>
      </w:r>
      <w:r>
        <w:rPr>
          <w:rFonts w:hint="eastAsia"/>
        </w:rPr>
        <w:t>　　图表 2024年传统变电站自动化市场份额</w:t>
      </w:r>
      <w:r>
        <w:rPr>
          <w:rFonts w:hint="eastAsia"/>
        </w:rPr>
        <w:br/>
      </w:r>
      <w:r>
        <w:rPr>
          <w:rFonts w:hint="eastAsia"/>
        </w:rPr>
        <w:t>　　图表 2024年国家电网保护设备招标智能变电站概况</w:t>
      </w:r>
      <w:r>
        <w:rPr>
          <w:rFonts w:hint="eastAsia"/>
        </w:rPr>
        <w:br/>
      </w:r>
      <w:r>
        <w:rPr>
          <w:rFonts w:hint="eastAsia"/>
        </w:rPr>
        <w:t>　　图表 2024年国家电网设备集成招标变电站名单</w:t>
      </w:r>
      <w:r>
        <w:rPr>
          <w:rFonts w:hint="eastAsia"/>
        </w:rPr>
        <w:br/>
      </w:r>
      <w:r>
        <w:rPr>
          <w:rFonts w:hint="eastAsia"/>
        </w:rPr>
        <w:t>　　图表 2018-2023年国电南自主营业务收入和利润总额</w:t>
      </w:r>
      <w:r>
        <w:rPr>
          <w:rFonts w:hint="eastAsia"/>
        </w:rPr>
        <w:br/>
      </w:r>
      <w:r>
        <w:rPr>
          <w:rFonts w:hint="eastAsia"/>
        </w:rPr>
        <w:t>　　图表 2018-2023年国电南自（分产品）主营业务收入及占比</w:t>
      </w:r>
      <w:r>
        <w:rPr>
          <w:rFonts w:hint="eastAsia"/>
        </w:rPr>
        <w:br/>
      </w:r>
      <w:r>
        <w:rPr>
          <w:rFonts w:hint="eastAsia"/>
        </w:rPr>
        <w:t>　　图表 2018-2023年国电南自（分地区）主营业务收入及占比</w:t>
      </w:r>
      <w:r>
        <w:rPr>
          <w:rFonts w:hint="eastAsia"/>
        </w:rPr>
        <w:br/>
      </w:r>
      <w:r>
        <w:rPr>
          <w:rFonts w:hint="eastAsia"/>
        </w:rPr>
        <w:t>　　图表 2018-2023年许继电气主营业务收入和利润总额</w:t>
      </w:r>
      <w:r>
        <w:rPr>
          <w:rFonts w:hint="eastAsia"/>
        </w:rPr>
        <w:br/>
      </w:r>
      <w:r>
        <w:rPr>
          <w:rFonts w:hint="eastAsia"/>
        </w:rPr>
        <w:t>　　图表 2018-2023年许继电气（分产品）主营业务收入及占比</w:t>
      </w:r>
      <w:r>
        <w:rPr>
          <w:rFonts w:hint="eastAsia"/>
        </w:rPr>
        <w:br/>
      </w:r>
      <w:r>
        <w:rPr>
          <w:rFonts w:hint="eastAsia"/>
        </w:rPr>
        <w:t>　　图表 2018-2023年许继电气（分地区）主营业务收入及占比</w:t>
      </w:r>
      <w:r>
        <w:rPr>
          <w:rFonts w:hint="eastAsia"/>
        </w:rPr>
        <w:br/>
      </w:r>
      <w:r>
        <w:rPr>
          <w:rFonts w:hint="eastAsia"/>
        </w:rPr>
        <w:t>　　图表 南瑞继保数字化变电站重点项目</w:t>
      </w:r>
      <w:r>
        <w:rPr>
          <w:rFonts w:hint="eastAsia"/>
        </w:rPr>
        <w:br/>
      </w:r>
      <w:r>
        <w:rPr>
          <w:rFonts w:hint="eastAsia"/>
        </w:rPr>
        <w:t>　　图表 2024年中国工业SVC市场容量预测</w:t>
      </w:r>
      <w:r>
        <w:rPr>
          <w:rFonts w:hint="eastAsia"/>
        </w:rPr>
        <w:br/>
      </w:r>
      <w:r>
        <w:rPr>
          <w:rFonts w:hint="eastAsia"/>
        </w:rPr>
        <w:t>　　图表 2018-2023年荣信股份主营业务收入和利润总额</w:t>
      </w:r>
      <w:r>
        <w:rPr>
          <w:rFonts w:hint="eastAsia"/>
        </w:rPr>
        <w:br/>
      </w:r>
      <w:r>
        <w:rPr>
          <w:rFonts w:hint="eastAsia"/>
        </w:rPr>
        <w:t>　　图表 2018-2023年荣信股份（分产品）主营业务收入及占比</w:t>
      </w:r>
      <w:r>
        <w:rPr>
          <w:rFonts w:hint="eastAsia"/>
        </w:rPr>
        <w:br/>
      </w:r>
      <w:r>
        <w:rPr>
          <w:rFonts w:hint="eastAsia"/>
        </w:rPr>
        <w:t>　　图表 2018-2023年荣信股份（分地区）主营业务收入及占比</w:t>
      </w:r>
      <w:r>
        <w:rPr>
          <w:rFonts w:hint="eastAsia"/>
        </w:rPr>
        <w:br/>
      </w:r>
      <w:r>
        <w:rPr>
          <w:rFonts w:hint="eastAsia"/>
        </w:rPr>
        <w:t>　　图表 2018-2023年思源电气主营业务收入和利润总额</w:t>
      </w:r>
      <w:r>
        <w:rPr>
          <w:rFonts w:hint="eastAsia"/>
        </w:rPr>
        <w:br/>
      </w:r>
      <w:r>
        <w:rPr>
          <w:rFonts w:hint="eastAsia"/>
        </w:rPr>
        <w:t>　　图表 2018-2023年思源电气（分产品）主营业务收入及占比</w:t>
      </w:r>
      <w:r>
        <w:rPr>
          <w:rFonts w:hint="eastAsia"/>
        </w:rPr>
        <w:br/>
      </w:r>
      <w:r>
        <w:rPr>
          <w:rFonts w:hint="eastAsia"/>
        </w:rPr>
        <w:t>　　图表 2018-2023年思源电气（分地区）主营业务收入及占比</w:t>
      </w:r>
      <w:r>
        <w:rPr>
          <w:rFonts w:hint="eastAsia"/>
        </w:rPr>
        <w:br/>
      </w:r>
      <w:r>
        <w:rPr>
          <w:rFonts w:hint="eastAsia"/>
        </w:rPr>
        <w:t>　　图表 2024年中国公交、公共充电设备投资结构</w:t>
      </w:r>
      <w:r>
        <w:rPr>
          <w:rFonts w:hint="eastAsia"/>
        </w:rPr>
        <w:br/>
      </w:r>
      <w:r>
        <w:rPr>
          <w:rFonts w:hint="eastAsia"/>
        </w:rPr>
        <w:t>　　图表 2018-2023年奥特迅主营业务收入和利润总额</w:t>
      </w:r>
      <w:r>
        <w:rPr>
          <w:rFonts w:hint="eastAsia"/>
        </w:rPr>
        <w:br/>
      </w:r>
      <w:r>
        <w:rPr>
          <w:rFonts w:hint="eastAsia"/>
        </w:rPr>
        <w:t>　　图表 2018-2023年奥特迅（分产品）主营业务收入及占比</w:t>
      </w:r>
      <w:r>
        <w:rPr>
          <w:rFonts w:hint="eastAsia"/>
        </w:rPr>
        <w:br/>
      </w:r>
      <w:r>
        <w:rPr>
          <w:rFonts w:hint="eastAsia"/>
        </w:rPr>
        <w:t>　　图表 2018-2023年奥特迅（分地区）主营业务收入及占比</w:t>
      </w:r>
      <w:r>
        <w:rPr>
          <w:rFonts w:hint="eastAsia"/>
        </w:rPr>
        <w:br/>
      </w:r>
      <w:r>
        <w:rPr>
          <w:rFonts w:hint="eastAsia"/>
        </w:rPr>
        <w:t>　　图表 2024年中国四大直流操作电源公司市场份额情况</w:t>
      </w:r>
      <w:r>
        <w:rPr>
          <w:rFonts w:hint="eastAsia"/>
        </w:rPr>
        <w:br/>
      </w:r>
      <w:r>
        <w:rPr>
          <w:rFonts w:hint="eastAsia"/>
        </w:rPr>
        <w:t>　　图表 智能调度十三五市场容量测算</w:t>
      </w:r>
      <w:r>
        <w:rPr>
          <w:rFonts w:hint="eastAsia"/>
        </w:rPr>
        <w:br/>
      </w:r>
      <w:r>
        <w:rPr>
          <w:rFonts w:hint="eastAsia"/>
        </w:rPr>
        <w:t>　　图表 2018-2023年国电南瑞主营业务收入和利润总额</w:t>
      </w:r>
      <w:r>
        <w:rPr>
          <w:rFonts w:hint="eastAsia"/>
        </w:rPr>
        <w:br/>
      </w:r>
      <w:r>
        <w:rPr>
          <w:rFonts w:hint="eastAsia"/>
        </w:rPr>
        <w:t>　　图表 2018-2023年国电南瑞（分产品）主营业务收入及占比</w:t>
      </w:r>
      <w:r>
        <w:rPr>
          <w:rFonts w:hint="eastAsia"/>
        </w:rPr>
        <w:br/>
      </w:r>
      <w:r>
        <w:rPr>
          <w:rFonts w:hint="eastAsia"/>
        </w:rPr>
        <w:t>　　图表 2018-2023年国电南瑞（分地区）主营业务收入及占比</w:t>
      </w:r>
      <w:r>
        <w:rPr>
          <w:rFonts w:hint="eastAsia"/>
        </w:rPr>
        <w:br/>
      </w:r>
      <w:r>
        <w:rPr>
          <w:rFonts w:hint="eastAsia"/>
        </w:rPr>
        <w:t>　　图表 2018-2023年东方电子主营业务收入和利润总额</w:t>
      </w:r>
      <w:r>
        <w:rPr>
          <w:rFonts w:hint="eastAsia"/>
        </w:rPr>
        <w:br/>
      </w:r>
      <w:r>
        <w:rPr>
          <w:rFonts w:hint="eastAsia"/>
        </w:rPr>
        <w:t>　　图表 2018-2023年东方电子（分产品）主营业务收入及占比</w:t>
      </w:r>
      <w:r>
        <w:rPr>
          <w:rFonts w:hint="eastAsia"/>
        </w:rPr>
        <w:br/>
      </w:r>
      <w:r>
        <w:rPr>
          <w:rFonts w:hint="eastAsia"/>
        </w:rPr>
        <w:t>　　图表 2018-2023年东方电子（分地区）主营业务收入及占比</w:t>
      </w:r>
      <w:r>
        <w:rPr>
          <w:rFonts w:hint="eastAsia"/>
        </w:rPr>
        <w:br/>
      </w:r>
      <w:r>
        <w:rPr>
          <w:rFonts w:hint="eastAsia"/>
        </w:rPr>
        <w:t>　　图表 2018-2023年中国智能电网设备主要公司经营指标对比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e421be944721" w:history="1">
        <w:r>
          <w:rPr>
            <w:rStyle w:val="Hyperlink"/>
          </w:rPr>
          <w:t>2024年版中国智能电网设备市场调研与发展前景预测报告</w:t>
        </w:r>
      </w:hyperlink>
      <w:r>
        <w:rPr>
          <w:color w:val="C00000"/>
        </w:rPr>
        <w:t>》，报告编号：</w:t>
      </w:r>
      <w:r>
        <w:rPr>
          <w:rFonts w:hint="eastAsia"/>
          <w:color w:val="C00000"/>
        </w:rPr>
        <w:t>1938520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e421be944721" w:history="1">
        <w:r>
          <w:rPr>
            <w:rStyle w:val="Hyperlink"/>
          </w:rPr>
          <w:t>https://www.20087.com/0/52/ZhiNengDianWangSheBeiShiChangXin.html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01076f16a4478" w:history="1">
      <w:r>
        <w:rPr>
          <w:rStyle w:val="Hyperlink"/>
        </w:rPr>
        <w:t>2024年版中国智能电网设备市场调研与发展前景预测报告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iNengDianWangSheBeiShiChangXin.html" TargetMode="External" Id="Rb3c2e421be944721" /></Relationships>
</file>

<file path=word/_rels/header2.xml.rels>&#65279;<?xml version="1.0" encoding="utf-8"?><Relationships xmlns="http://schemas.openxmlformats.org/package/2006/relationships"><Relationship Type="http://schemas.openxmlformats.org/officeDocument/2006/relationships/hyperlink" Target="https://www.20087.com/0/52/ZhiNengDianWangSheBeiShiChangXin.html" TargetMode="External" Id="Rd9401076f16a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2023-11-17T04:39:00Z</dcterms:created>
  <dcterms:modified xsi:type="dcterms:W3CDTF">2023-11-17T05:39:00Z</dcterms:modified>
  <dc:subject>2024年版中国智能电网设备市场调研与发展前景预测报告</dc:subject>
  <dc:title>2024年版中国智能电网设备市场调研与发展前景预测报告</dc:title>
  <cp:keywords>2024年版中国智能电网设备市场调研与发展前景预测报告</cp:keywords>
  <dc:description>2024年版中国智能电网设备市场调研与发展前景预测报告</dc:description>
</cp:coreProperties>
</file>