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c186069f494a" w:history="1">
              <w:r>
                <w:rPr>
                  <w:rStyle w:val="Hyperlink"/>
                </w:rPr>
                <w:t>中国机器人减速机行业现状调查分析及市场前景预测报告（2025年版）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c186069f494a" w:history="1">
              <w:r>
                <w:rPr>
                  <w:rStyle w:val="Hyperlink"/>
                </w:rPr>
                <w:t>中国机器人减速机行业现状调查分析及市场前景预测报告（2025年版）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9c186069f494a" w:history="1">
                <w:r>
                  <w:rPr>
                    <w:rStyle w:val="Hyperlink"/>
                  </w:rPr>
                  <w:t>https://www.20087.com/0/32/JiQiRenJianSuJiShiChangQianJingF.html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机是工业机器人和自动化设备中的关键部件，负责将电机的高速转速转换为低速大扭矩，以实现精确的运动控制。近年来，随着机器人技术的普及和应用领域的扩展，对减速机的精度、负载能力和耐用性的要求不断提高。新型材料和精密加工技术的应用，使得减速机的性能和效率得到显著提升。</w:t>
      </w:r>
      <w:r>
        <w:rPr>
          <w:rFonts w:hint="eastAsia"/>
        </w:rPr>
        <w:br/>
      </w:r>
      <w:r>
        <w:rPr>
          <w:rFonts w:hint="eastAsia"/>
        </w:rPr>
        <w:t>　　未来，机器人减速机将更加注重高精度和模块化设计。随着精密制造和纳米技术的发展，减速机将实现更高的传动精度和更小的体积，满足机器人小型化和多功能化的需求。同时，模块化和标准化的设计将简化安装和维护过程，提高生产灵活性和设备的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c186069f494a" w:history="1">
        <w:r>
          <w:rPr>
            <w:rStyle w:val="Hyperlink"/>
          </w:rPr>
          <w:t>中国机器人减速机行业现状调查分析及市场前景预测报告（2025年版）</w:t>
        </w:r>
      </w:hyperlink>
      <w:r>
        <w:rPr>
          <w:rFonts w:hint="eastAsia"/>
        </w:rPr>
        <w:t>》系统分析了机器人减速机行业的现状，全面梳理了机器人减速机市场需求、市场规模、产业链结构及价格体系，详细解读了机器人减速机细分市场特点。报告结合权威数据，科学预测了机器人减速机市场前景与发展趋势，客观分析了品牌竞争格局、市场集中度及重点企业的运营表现，并指出了机器人减速机行业面临的机遇与风险。为机器人减速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中国机器人减速机行业发展综述</w:t>
      </w:r>
      <w:r>
        <w:rPr>
          <w:rFonts w:hint="eastAsia"/>
        </w:rPr>
        <w:br/>
      </w:r>
      <w:r>
        <w:rPr>
          <w:rFonts w:hint="eastAsia"/>
        </w:rPr>
        <w:t>　　1.1 机器人减速机行业概述</w:t>
      </w:r>
      <w:r>
        <w:rPr>
          <w:rFonts w:hint="eastAsia"/>
        </w:rPr>
        <w:br/>
      </w:r>
      <w:r>
        <w:rPr>
          <w:rFonts w:hint="eastAsia"/>
        </w:rPr>
        <w:t>　　　　1.1.1 机器人减速机的概念分析</w:t>
      </w:r>
      <w:r>
        <w:rPr>
          <w:rFonts w:hint="eastAsia"/>
        </w:rPr>
        <w:br/>
      </w:r>
      <w:r>
        <w:rPr>
          <w:rFonts w:hint="eastAsia"/>
        </w:rPr>
        <w:t>　　　　1.1.2 机器人减速机的特性分析</w:t>
      </w:r>
      <w:r>
        <w:rPr>
          <w:rFonts w:hint="eastAsia"/>
        </w:rPr>
        <w:br/>
      </w:r>
      <w:r>
        <w:rPr>
          <w:rFonts w:hint="eastAsia"/>
        </w:rPr>
        <w:t>　　1.2 机器人减速机行业政策背景分析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机器人减速机行业发展环境分析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1.4 机器人减速机行业发展机遇与威胁分析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国内外机器人减速机行业发展状况分析</w:t>
      </w:r>
      <w:r>
        <w:rPr>
          <w:rFonts w:hint="eastAsia"/>
        </w:rPr>
        <w:br/>
      </w:r>
      <w:r>
        <w:rPr>
          <w:rFonts w:hint="eastAsia"/>
        </w:rPr>
        <w:t>　　2.1 全球机器人减速机行业发展分析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2.1.1 全球机器人减速机行业规模分析</w:t>
      </w:r>
      <w:r>
        <w:rPr>
          <w:rFonts w:hint="eastAsia"/>
        </w:rPr>
        <w:br/>
      </w:r>
      <w:r>
        <w:rPr>
          <w:rFonts w:hint="eastAsia"/>
        </w:rPr>
        <w:t>　　　　2.1.2 全球机器人减速机行业结构分析</w:t>
      </w:r>
      <w:r>
        <w:rPr>
          <w:rFonts w:hint="eastAsia"/>
        </w:rPr>
        <w:br/>
      </w:r>
      <w:r>
        <w:rPr>
          <w:rFonts w:hint="eastAsia"/>
        </w:rPr>
        <w:t>　　　　2.1.3 全球机器人减速机行业竞争格局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（1）日本机器人减速机行业发展分析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（2）德国机器人减速机行业发展分析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（3）美国机器人减速机行业发展分析</w:t>
      </w:r>
      <w:r>
        <w:rPr>
          <w:rFonts w:hint="eastAsia"/>
        </w:rPr>
        <w:br/>
      </w:r>
      <w:r>
        <w:rPr>
          <w:rFonts w:hint="eastAsia"/>
        </w:rPr>
        <w:t>　　　　2.1.5 全球机器人减速机行业前景与趋势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中国机器人减速机行业发展状况分析</w:t>
      </w:r>
      <w:r>
        <w:rPr>
          <w:rFonts w:hint="eastAsia"/>
        </w:rPr>
        <w:br/>
      </w:r>
      <w:r>
        <w:rPr>
          <w:rFonts w:hint="eastAsia"/>
        </w:rPr>
        <w:t>　　　　2.2.2 机器人减速机行业经济特性分析</w:t>
      </w:r>
      <w:r>
        <w:rPr>
          <w:rFonts w:hint="eastAsia"/>
        </w:rPr>
        <w:br/>
      </w:r>
      <w:r>
        <w:rPr>
          <w:rFonts w:hint="eastAsia"/>
        </w:rPr>
        <w:t>　　　　2.2.3 机器人减速机行业市场规模分析</w:t>
      </w:r>
      <w:r>
        <w:rPr>
          <w:rFonts w:hint="eastAsia"/>
        </w:rPr>
        <w:br/>
      </w:r>
      <w:r>
        <w:rPr>
          <w:rFonts w:hint="eastAsia"/>
        </w:rPr>
        <w:t>　　　　2.2.4 机器人减速机行业竞争格局分析</w:t>
      </w:r>
      <w:r>
        <w:rPr>
          <w:rFonts w:hint="eastAsia"/>
        </w:rPr>
        <w:br/>
      </w:r>
      <w:r>
        <w:rPr>
          <w:rFonts w:hint="eastAsia"/>
        </w:rPr>
        <w:t>　　　　2.2.5 机器人减速机行业发展痛点分析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机器人减速机细分产品市场发展分析</w:t>
      </w:r>
      <w:r>
        <w:rPr>
          <w:rFonts w:hint="eastAsia"/>
        </w:rPr>
        <w:br/>
      </w:r>
      <w:r>
        <w:rPr>
          <w:rFonts w:hint="eastAsia"/>
        </w:rPr>
        <w:t>　　3.1 RV减速机市场发展分析</w:t>
      </w:r>
      <w:r>
        <w:rPr>
          <w:rFonts w:hint="eastAsia"/>
        </w:rPr>
        <w:br/>
      </w:r>
      <w:r>
        <w:rPr>
          <w:rFonts w:hint="eastAsia"/>
        </w:rPr>
        <w:t>　　　　3.1.1 RV减速机市场结构与特征概述</w:t>
      </w:r>
      <w:r>
        <w:rPr>
          <w:rFonts w:hint="eastAsia"/>
        </w:rPr>
        <w:br/>
      </w:r>
      <w:r>
        <w:rPr>
          <w:rFonts w:hint="eastAsia"/>
        </w:rPr>
        <w:t>　　　　3.1.2 RV减速机市场规模测算</w:t>
      </w:r>
      <w:r>
        <w:rPr>
          <w:rFonts w:hint="eastAsia"/>
        </w:rPr>
        <w:br/>
      </w:r>
      <w:r>
        <w:rPr>
          <w:rFonts w:hint="eastAsia"/>
        </w:rPr>
        <w:t>　　　　3.1.3 RV减速机市场份额测算</w:t>
      </w:r>
      <w:r>
        <w:rPr>
          <w:rFonts w:hint="eastAsia"/>
        </w:rPr>
        <w:br/>
      </w:r>
      <w:r>
        <w:rPr>
          <w:rFonts w:hint="eastAsia"/>
        </w:rPr>
        <w:t>　　　　3.1.4 RV减速机主要生产企业</w:t>
      </w:r>
      <w:r>
        <w:rPr>
          <w:rFonts w:hint="eastAsia"/>
        </w:rPr>
        <w:br/>
      </w:r>
      <w:r>
        <w:rPr>
          <w:rFonts w:hint="eastAsia"/>
        </w:rPr>
        <w:t>　　　　3.1.5 RV减速机市场发展趋势预测</w:t>
      </w:r>
      <w:r>
        <w:rPr>
          <w:rFonts w:hint="eastAsia"/>
        </w:rPr>
        <w:br/>
      </w:r>
      <w:r>
        <w:rPr>
          <w:rFonts w:hint="eastAsia"/>
        </w:rPr>
        <w:t>　　3.2 谐波减速机市场发展分析</w:t>
      </w:r>
      <w:r>
        <w:rPr>
          <w:rFonts w:hint="eastAsia"/>
        </w:rPr>
        <w:br/>
      </w:r>
      <w:r>
        <w:rPr>
          <w:rFonts w:hint="eastAsia"/>
        </w:rPr>
        <w:t>　　　　3.2.1 谐波减速机市场结构与特征概述</w:t>
      </w:r>
      <w:r>
        <w:rPr>
          <w:rFonts w:hint="eastAsia"/>
        </w:rPr>
        <w:br/>
      </w:r>
      <w:r>
        <w:rPr>
          <w:rFonts w:hint="eastAsia"/>
        </w:rPr>
        <w:t>　　　　3.2.2 谐波减速机市场规模测算</w:t>
      </w:r>
      <w:r>
        <w:rPr>
          <w:rFonts w:hint="eastAsia"/>
        </w:rPr>
        <w:br/>
      </w:r>
      <w:r>
        <w:rPr>
          <w:rFonts w:hint="eastAsia"/>
        </w:rPr>
        <w:t>　　　　3.2.3 谐波减速机市场份额测算</w:t>
      </w:r>
      <w:r>
        <w:rPr>
          <w:rFonts w:hint="eastAsia"/>
        </w:rPr>
        <w:br/>
      </w:r>
      <w:r>
        <w:rPr>
          <w:rFonts w:hint="eastAsia"/>
        </w:rPr>
        <w:t>　　　　3.2.4 谐波减速机主要生产企业</w:t>
      </w:r>
      <w:r>
        <w:rPr>
          <w:rFonts w:hint="eastAsia"/>
        </w:rPr>
        <w:br/>
      </w:r>
      <w:r>
        <w:rPr>
          <w:rFonts w:hint="eastAsia"/>
        </w:rPr>
        <w:t>　　　　3.2.5 谐波减速机市场发展趋势预测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国内外机器人减速机行业领先企业案例分析</w:t>
      </w:r>
      <w:r>
        <w:rPr>
          <w:rFonts w:hint="eastAsia"/>
        </w:rPr>
        <w:br/>
      </w:r>
      <w:r>
        <w:rPr>
          <w:rFonts w:hint="eastAsia"/>
        </w:rPr>
        <w:t>　　4.1 国外机器人减速机领先企业案例分析</w:t>
      </w:r>
      <w:r>
        <w:rPr>
          <w:rFonts w:hint="eastAsia"/>
        </w:rPr>
        <w:br/>
      </w:r>
      <w:r>
        <w:rPr>
          <w:rFonts w:hint="eastAsia"/>
        </w:rPr>
        <w:t>　　　　4.1.1 日本纳博特斯克公司（Nabtesco）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日本哈默纳科公司（Harmonic Drive）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日本住友减速机（SUMITOMO）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斯洛伐克Spinea公司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赛劲减速机（SEJINIGB）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4.2 国内机器人减速机领先企业案例分析</w:t>
      </w:r>
      <w:r>
        <w:rPr>
          <w:rFonts w:hint="eastAsia"/>
        </w:rPr>
        <w:br/>
      </w:r>
      <w:r>
        <w:rPr>
          <w:rFonts w:hint="eastAsia"/>
        </w:rPr>
        <w:t>　　　　4.2.1 上海机电股份有限公司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恒丰泰精密机械股份有限公司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北京谐波传动技术研究所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中智~林~：机器人减速机市场发展前景与投资规划</w:t>
      </w:r>
      <w:r>
        <w:rPr>
          <w:rFonts w:hint="eastAsia"/>
        </w:rPr>
        <w:br/>
      </w:r>
      <w:r>
        <w:rPr>
          <w:rFonts w:hint="eastAsia"/>
        </w:rPr>
        <w:t>　　5.1 机器人减速机行业发展前景预测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5.2 机器人减速机行业发展趋势预测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机器人减速机行业投资潜力分析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行业投资现状分析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5.4 机器人减速机行业投资策略规划</w:t>
      </w:r>
      <w:r>
        <w:rPr>
          <w:rFonts w:hint="eastAsia"/>
        </w:rPr>
        <w:br/>
      </w:r>
      <w:r>
        <w:rPr>
          <w:rFonts w:hint="eastAsia"/>
        </w:rPr>
        <w:t>　　　　5.4.1 投资方式策略</w:t>
      </w:r>
      <w:r>
        <w:rPr>
          <w:rFonts w:hint="eastAsia"/>
        </w:rPr>
        <w:br/>
      </w:r>
      <w:r>
        <w:rPr>
          <w:rFonts w:hint="eastAsia"/>
        </w:rPr>
        <w:t>　　　　5.4.2 投资领域策略</w:t>
      </w:r>
      <w:r>
        <w:rPr>
          <w:rFonts w:hint="eastAsia"/>
        </w:rPr>
        <w:br/>
      </w:r>
      <w:r>
        <w:rPr>
          <w:rFonts w:hint="eastAsia"/>
        </w:rPr>
        <w:t>　　　　5.4.3 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1：机器人减速机的特性分析</w:t>
      </w:r>
      <w:r>
        <w:rPr>
          <w:rFonts w:hint="eastAsia"/>
        </w:rPr>
        <w:br/>
      </w:r>
      <w:r>
        <w:rPr>
          <w:rFonts w:hint="eastAsia"/>
        </w:rPr>
        <w:t>　　图表 2：中国机器人减速机相关标准汇总</w:t>
      </w:r>
      <w:r>
        <w:rPr>
          <w:rFonts w:hint="eastAsia"/>
        </w:rPr>
        <w:br/>
      </w:r>
      <w:r>
        <w:rPr>
          <w:rFonts w:hint="eastAsia"/>
        </w:rPr>
        <w:t>　　图表 3：中国机器人减速机行业相关政策分析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4：中国机器人减速机行业发展机遇与威胁分析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5：2020-2025年全球机器人减速机行业市场规模（单位：亿美元，%）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6：全球机器人减速机产品结构特征（单位：%）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7：2025-2031年全球机器人减速机行业发展规模预测</w:t>
      </w:r>
      <w:r>
        <w:rPr>
          <w:rFonts w:hint="eastAsia"/>
        </w:rPr>
        <w:br/>
      </w:r>
      <w:r>
        <w:rPr>
          <w:rFonts w:hint="eastAsia"/>
        </w:rPr>
        <w:t>　　图表 8：中国机器人减速机行业状态描述总结表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9：中国机器人减速机行业经济特性分析</w:t>
      </w:r>
      <w:r>
        <w:rPr>
          <w:rFonts w:hint="eastAsia"/>
        </w:rPr>
        <w:br/>
      </w:r>
      <w:r>
        <w:rPr>
          <w:rFonts w:hint="eastAsia"/>
        </w:rPr>
        <w:t>　　图表 10：2020-2025年中国机器人减速机行业市场规模趋势图</w:t>
      </w:r>
      <w:r>
        <w:rPr>
          <w:rFonts w:hint="eastAsia"/>
        </w:rPr>
        <w:br/>
      </w:r>
      <w:r>
        <w:rPr>
          <w:rFonts w:hint="eastAsia"/>
        </w:rPr>
        <w:t>　　图表 11：中国机器人减速机行业竞争格局</w:t>
      </w:r>
      <w:r>
        <w:rPr>
          <w:rFonts w:hint="eastAsia"/>
        </w:rPr>
        <w:br/>
      </w:r>
      <w:r>
        <w:rPr>
          <w:rFonts w:hint="eastAsia"/>
        </w:rPr>
        <w:t>　　图表 12：日本纳博特斯克公司基本信息简介</w:t>
      </w:r>
      <w:r>
        <w:rPr>
          <w:rFonts w:hint="eastAsia"/>
        </w:rPr>
        <w:br/>
      </w:r>
      <w:r>
        <w:rPr>
          <w:rFonts w:hint="eastAsia"/>
        </w:rPr>
        <w:t>　　图表 13：日本哈默纳科公司基本信息简介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c186069f494a" w:history="1">
        <w:r>
          <w:rPr>
            <w:rStyle w:val="Hyperlink"/>
          </w:rPr>
          <w:t>中国机器人减速机行业现状调查分析及市场前景预测报告（2025年版）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9c186069f494a" w:history="1">
        <w:r>
          <w:rPr>
            <w:rStyle w:val="Hyperlink"/>
          </w:rPr>
          <w:t>https://www.20087.com/0/32/JiQiRenJianSuJiShiChangQianJingF.html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减速机十大名牌、机器人减速机上市公司、机器人减速器龙头上市公司、机器人减速机上市公司龙头、女性机器人售价13万、机器人减速机十大名牌、减速器四大龙头股一览、机器人减速机品牌排行、机器人核心部件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9379379864aa8" w:history="1">
      <w:r>
        <w:rPr>
          <w:rStyle w:val="Hyperlink"/>
        </w:rPr>
        <w:t>中国机器人减速机行业现状调查分析及市场前景预测报告（2025年版）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QiRenJianSuJiShiChangQianJingF.html" TargetMode="External" Id="Re2c9c186069f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QiRenJianSuJiShiChangQianJingF.html" TargetMode="External" Id="Rec793793798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2025-04-27T23:47:00Z</dcterms:created>
  <dcterms:modified xsi:type="dcterms:W3CDTF">2025-04-28T00:47:00Z</dcterms:modified>
  <dc:subject>中国机器人减速机行业现状调查分析及市场前景预测报告（2025年版）</dc:subject>
  <dc:title>中国机器人减速机行业现状调查分析及市场前景预测报告（2025年版）</dc:title>
  <cp:keywords>中国机器人减速机行业现状调查分析及市场前景预测报告（2025年版）</cp:keywords>
  <dc:description>中国机器人减速机行业现状调查分析及市场前景预测报告（2025年版）</dc:description>
</cp:coreProperties>
</file>