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e4062af945f1" w:history="1">
              <w:r>
                <w:rPr>
                  <w:rStyle w:val="Hyperlink"/>
                </w:rPr>
                <w:t>中国标准功率监视器行业调研与发展前景分析报告（2025-2031年）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e4062af945f1" w:history="1">
              <w:r>
                <w:rPr>
                  <w:rStyle w:val="Hyperlink"/>
                </w:rPr>
                <w:t>中国标准功率监视器行业调研与发展前景分析报告（2025-2031年）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ee4062af945f1" w:history="1">
                <w:r>
                  <w:rPr>
                    <w:rStyle w:val="Hyperlink"/>
                  </w:rPr>
                  <w:t>https://www.20087.com/0/72/BiaoZhunGongLvJianShiQiFaZhanQianJing.html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功率监视器是一种用于监测电力系统中电压、电流、功率等参数的仪器。近年来，随着电力系统自动化和智能化水平的不断提高，标准功率监视器行业经历了显著的技术革新。当前市场上，标准功率监视器不仅在测量精度、稳定性方面有所突破，而且在智能化管理、数据传输方面也取得了重要进展。例如，通过采用更先进的传感技术和更精细的信号处理算法，标准功率监视器能够提供更高的测量精度和更稳定的性能。此外，随着对远程监控和数据分析的需求增加，标准功率监视器在设计时更加注重提供集成化的智能管理解决方案，支持远程监控和数据分析，以提高用户的使用体验和维护效率。</w:t>
      </w:r>
      <w:r>
        <w:rPr>
          <w:rFonts w:hint="eastAsia"/>
        </w:rPr>
        <w:br/>
      </w:r>
      <w:r>
        <w:rPr>
          <w:rFonts w:hint="eastAsia"/>
        </w:rPr>
        <w:t>　　未来，标准功率监视器的发展将更加注重技术创新和服务整合。一方面，随着新材料和新技术的应用，标准功率监视器将更加注重提高测量精度和稳定性，例如通过采用更先进的传感技术和更精细的信号处理算法。另一方面，随着对远程监控和数据分析的需求增加，标准功率监视器将更加注重提供集成化的智能管理解决方案，支持远程监控和数据分析，以提高用户的使用体验和维护效率。此外，随着对环保和可持续发展目标的重视，标准功率监视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e4062af945f1" w:history="1">
        <w:r>
          <w:rPr>
            <w:rStyle w:val="Hyperlink"/>
          </w:rPr>
          <w:t>中国标准功率监视器行业调研与发展前景分析报告（2025-2031年）</w:t>
        </w:r>
      </w:hyperlink>
      <w:r>
        <w:rPr>
          <w:rFonts w:hint="eastAsia"/>
        </w:rPr>
        <w:t>》通过全面的行业调研，系统梳理了标准功率监视器产业链的各个环节，详细分析了标准功率监视器市场规模、需求变化及价格趋势。报告结合当前标准功率监视器行业现状，科学预测了市场前景与发展方向，并解读了重点企业的竞争格局、市场集中度及品牌表现。同时，报告对标准功率监视器细分市场进行了深入探讨，结合标准功率监视器技术现状与SWOT分析，揭示了标准功率监视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标准功率监视器行业界定</w:t>
      </w:r>
      <w:r>
        <w:rPr>
          <w:rFonts w:hint="eastAsia"/>
        </w:rPr>
        <w:br/>
      </w:r>
      <w:r>
        <w:rPr>
          <w:rFonts w:hint="eastAsia"/>
        </w:rPr>
        <w:t>　　第一节 标准功率监视器行业定义</w:t>
      </w:r>
      <w:r>
        <w:rPr>
          <w:rFonts w:hint="eastAsia"/>
        </w:rPr>
        <w:br/>
      </w:r>
      <w:r>
        <w:rPr>
          <w:rFonts w:hint="eastAsia"/>
        </w:rPr>
        <w:t>　　第二节 标准功率监视器行业特点分析</w:t>
      </w:r>
      <w:r>
        <w:rPr>
          <w:rFonts w:hint="eastAsia"/>
        </w:rPr>
        <w:br/>
      </w:r>
      <w:r>
        <w:rPr>
          <w:rFonts w:hint="eastAsia"/>
        </w:rPr>
        <w:t>　　第三节 标准功率监视器产业链分析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2025年世界标准功率监视器行业市场运行形势分析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2025年全球标准功率监视器行业发展概况</w:t>
      </w:r>
      <w:r>
        <w:rPr>
          <w:rFonts w:hint="eastAsia"/>
        </w:rPr>
        <w:br/>
      </w:r>
      <w:r>
        <w:rPr>
          <w:rFonts w:hint="eastAsia"/>
        </w:rPr>
        <w:t>　　第二节 世界标准功率监视器行业发展走势</w:t>
      </w:r>
      <w:r>
        <w:rPr>
          <w:rFonts w:hint="eastAsia"/>
        </w:rPr>
        <w:br/>
      </w:r>
      <w:r>
        <w:rPr>
          <w:rFonts w:hint="eastAsia"/>
        </w:rPr>
        <w:t>　　　　二、全球标准功率监视器行业市场分布情况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三、全球标准功率监视器行业发展趋势分析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全球标准功率监视器行业重点国家和区域分析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2024-2025年中国标准功率监视器行业发展环境分析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2025年标准功率监视器行业技术发展现状及趋势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当前我国标准功率监视器技术发展现状</w:t>
      </w:r>
      <w:r>
        <w:rPr>
          <w:rFonts w:hint="eastAsia"/>
        </w:rPr>
        <w:br/>
      </w:r>
      <w:r>
        <w:rPr>
          <w:rFonts w:hint="eastAsia"/>
        </w:rPr>
        <w:t>　　第二节 中外标准功率监视器技术差距及产生差距的主要原因分析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提高我国标准功率监视器技术的对策</w:t>
      </w:r>
      <w:r>
        <w:rPr>
          <w:rFonts w:hint="eastAsia"/>
        </w:rPr>
        <w:br/>
      </w:r>
      <w:r>
        <w:rPr>
          <w:rFonts w:hint="eastAsia"/>
        </w:rPr>
        <w:t>　　第四节 我国标准功率监视器研发、设计发展趋势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中国标准功率监视器发展现状调研</w:t>
      </w:r>
      <w:r>
        <w:rPr>
          <w:rFonts w:hint="eastAsia"/>
        </w:rPr>
        <w:br/>
      </w:r>
      <w:r>
        <w:rPr>
          <w:rFonts w:hint="eastAsia"/>
        </w:rPr>
        <w:t>　　第一节 中国标准功率监视器市场现状分析</w:t>
      </w:r>
      <w:r>
        <w:rPr>
          <w:rFonts w:hint="eastAsia"/>
        </w:rPr>
        <w:br/>
      </w:r>
      <w:r>
        <w:rPr>
          <w:rFonts w:hint="eastAsia"/>
        </w:rPr>
        <w:t>　　第二节 中国标准功率监视器行业产量情况分析及预测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一、标准功率监视器总体产能规模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三、2020-2025年中国标准功率监视器产量统计</w:t>
      </w:r>
      <w:r>
        <w:rPr>
          <w:rFonts w:hint="eastAsia"/>
        </w:rPr>
        <w:br/>
      </w:r>
      <w:r>
        <w:rPr>
          <w:rFonts w:hint="eastAsia"/>
        </w:rPr>
        <w:t>　　　　二、标准功率监视器生产区域分布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三、2025-2031年中国标准功率监视器产量预测分析</w:t>
      </w:r>
      <w:r>
        <w:rPr>
          <w:rFonts w:hint="eastAsia"/>
        </w:rPr>
        <w:br/>
      </w:r>
      <w:r>
        <w:rPr>
          <w:rFonts w:hint="eastAsia"/>
        </w:rPr>
        <w:t>　　第三节 中国标准功率监视器市场需求分析及预测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一、中国标准功率监视器市场需求特点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二、2020-2025年中国标准功率监视器市场需求量统计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三、2025-2031年中国标准功率监视器市场需求量预测分析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中国标准功率监视器行业进出口情况分析预测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2020-2025年中国标准功率监视器行业进出口情况分析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一、2020-2025年中国标准功率监视器行业进口分析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二、2020-2025年中国标准功率监视器行业出口分析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2025-2031年中国标准功率监视器行业进出口情况预测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一、2025-2031年中国标准功率监视器行业进口预测分析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二、2025-2031年中国标准功率监视器行业出口预测分析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影响标准功率监视器行业进出口变化的主要原因分析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2020-2025年中国标准功率监视器行业重点地区调研分析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一、中国标准功率监视器行业重点区域市场结构调研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二、**地区标准功率监视器市场调研分析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三、**地区标准功率监视器市场调研分析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四、**地区标准功率监视器市场调研分析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五、**地区标准功率监视器市场调研分析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六、**地区标准功率监视器市场调研分析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标准功率监视器行业竞争格局分析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标准功率监视器行业集中度分析</w:t>
      </w:r>
      <w:r>
        <w:rPr>
          <w:rFonts w:hint="eastAsia"/>
        </w:rPr>
        <w:br/>
      </w:r>
      <w:r>
        <w:rPr>
          <w:rFonts w:hint="eastAsia"/>
        </w:rPr>
        <w:t>　　　　一、标准功率监视器市场集中度分析</w:t>
      </w:r>
      <w:r>
        <w:rPr>
          <w:rFonts w:hint="eastAsia"/>
        </w:rPr>
        <w:br/>
      </w:r>
      <w:r>
        <w:rPr>
          <w:rFonts w:hint="eastAsia"/>
        </w:rPr>
        <w:t>　　　　二、标准功率监视器企业集中度分析</w:t>
      </w:r>
      <w:r>
        <w:rPr>
          <w:rFonts w:hint="eastAsia"/>
        </w:rPr>
        <w:br/>
      </w:r>
      <w:r>
        <w:rPr>
          <w:rFonts w:hint="eastAsia"/>
        </w:rPr>
        <w:t>　　　　三、标准功率监视器区域集中度分析</w:t>
      </w:r>
      <w:r>
        <w:rPr>
          <w:rFonts w:hint="eastAsia"/>
        </w:rPr>
        <w:br/>
      </w:r>
      <w:r>
        <w:rPr>
          <w:rFonts w:hint="eastAsia"/>
        </w:rPr>
        <w:t>　　第二节 标准功率监视器行业主要企业竞争力分析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标准功率监视器行业竞争格局分析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一、2025年标准功率监视器行业竞争分析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二、2025年中外标准功率监视器产品竞争分析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三、2020-2025年我国标准功率监视器市场竞争分析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四、2025-2031年国内主要标准功率监视器企业动向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标准功率监视器行业细分产品市场调研分析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标准功率监视器行业上、下游市场分析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标准功率监视器行业上游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标准功率监视器行业下游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标准功率监视器行业重点企业发展调研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标准功率监视器重点企业（一）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标准功率监视器重点企业（二）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标准功率监视器重点企业（三）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标准功率监视器重点企业（四）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标准功率监视器重点企业（五）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标准功率监视器重点企业（六）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标准功率监视器企业管理策略建议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提高标准功率监视器企业竞争力的策略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一、提高中国标准功率监视器企业核心竞争力的对策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二、标准功率监视器企业提升竞争力的主要方向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三、影响标准功率监视器企业核心竞争力的因素及提升途径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四、提高标准功率监视器企业竞争力的策略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对我国标准功率监视器品牌的战略思考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一、标准功率监视器实施品牌战略的意义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二、标准功率监视器企业品牌的现状分析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三、我国标准功率监视器企业的品牌战略</w:t>
      </w:r>
      <w:r>
        <w:rPr>
          <w:rFonts w:hint="eastAsia"/>
        </w:rPr>
        <w:br/>
      </w:r>
      <w:r>
        <w:rPr>
          <w:rFonts w:hint="eastAsia"/>
        </w:rPr>
        <w:t>　　　　四、标准功率监视器品牌战略管理的策略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2025-2031年中国标准功率监视器行业前景与风险预测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2025年中国标准功率监视器市场前景分析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2025-2031年中国标准功率监视器发展趋势预测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2025-2031年中国标准功率监视器行业投资特性分析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一、2025-2031年中国标准功率监视器行业进入壁垒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二、2025-2031年中国标准功率监视器行业盈利模式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三、2025-2031年中国标准功率监视器行业盈利因素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2025-2031年中国标准功率监视器行业投资机会分析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一、2025-2031年中国标准功率监视器细分市场投资机会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二、2025-2031年中国标准功率监视器行业区域市场投资潜力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2025-2031年中国标准功率监视器行业投资风险分析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一、2025-2031年中国标准功率监视器行业市场竞争风险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二、2025-2031年中国标准功率监视器行业技术风险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三、2025-2031年中国标准功率监视器行业政策风险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四、2025-2031年中国标准功率监视器行业进入退出风险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标准功率监视器行业研究结论</w:t>
      </w:r>
      <w:r>
        <w:rPr>
          <w:rFonts w:hint="eastAsia"/>
        </w:rPr>
        <w:br/>
      </w:r>
      <w:r>
        <w:rPr>
          <w:rFonts w:hint="eastAsia"/>
        </w:rPr>
        <w:t>　　第二节 标准功率监视器行业投资价值评估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中-智林-－标准功率监视器行业投资建议</w:t>
      </w:r>
      <w:r>
        <w:rPr>
          <w:rFonts w:hint="eastAsia"/>
        </w:rPr>
        <w:br/>
      </w:r>
      <w:r>
        <w:rPr>
          <w:rFonts w:hint="eastAsia"/>
        </w:rPr>
        <w:t>　　　　一、标准功率监视器行业投资策略建议</w:t>
      </w:r>
      <w:r>
        <w:rPr>
          <w:rFonts w:hint="eastAsia"/>
        </w:rPr>
        <w:br/>
      </w:r>
      <w:r>
        <w:rPr>
          <w:rFonts w:hint="eastAsia"/>
        </w:rPr>
        <w:t>　　　　二、标准功率监视器行业投资方向建议</w:t>
      </w:r>
      <w:r>
        <w:rPr>
          <w:rFonts w:hint="eastAsia"/>
        </w:rPr>
        <w:br/>
      </w:r>
      <w:r>
        <w:rPr>
          <w:rFonts w:hint="eastAsia"/>
        </w:rPr>
        <w:t>　　　　三、标准功率监视器行业投资方式建议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标准功率监视器行业历程</w:t>
      </w:r>
      <w:r>
        <w:rPr>
          <w:rFonts w:hint="eastAsia"/>
        </w:rPr>
        <w:br/>
      </w:r>
      <w:r>
        <w:rPr>
          <w:rFonts w:hint="eastAsia"/>
        </w:rPr>
        <w:t>　　图表 标准功率监视器行业生命周期</w:t>
      </w:r>
      <w:r>
        <w:rPr>
          <w:rFonts w:hint="eastAsia"/>
        </w:rPr>
        <w:br/>
      </w:r>
      <w:r>
        <w:rPr>
          <w:rFonts w:hint="eastAsia"/>
        </w:rPr>
        <w:t>　　图表 标准功率监视器行业产业链分析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2020-2025年标准功率监视器行业市场容量分析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2025年中国标准功率监视器行业需求领域分布格局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2025年中国标准功率监视器进口国家及地区分析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2020-2025年中国标准功率监视器行业企业平均规模情况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**地区标准功率监视器市场规模及增长情况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**地区标准功率监视器行业市场需求情况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标准功率监视器企业信息</w:t>
      </w:r>
      <w:r>
        <w:rPr>
          <w:rFonts w:hint="eastAsia"/>
        </w:rPr>
        <w:br/>
      </w:r>
      <w:r>
        <w:rPr>
          <w:rFonts w:hint="eastAsia"/>
        </w:rPr>
        <w:t>　　图表 标准功率监视器企业经营情况分析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标准功率监视器重点企业（三）成长能力情况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2025-2031年中国标准功率监视器发展趋势预测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e4062af945f1" w:history="1">
        <w:r>
          <w:rPr>
            <w:rStyle w:val="Hyperlink"/>
          </w:rPr>
          <w:t>中国标准功率监视器行业调研与发展前景分析报告（2025-2031年）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ee4062af945f1" w:history="1">
        <w:r>
          <w:rPr>
            <w:rStyle w:val="Hyperlink"/>
          </w:rPr>
          <w:t>https://www.20087.com/0/72/BiaoZhunGongLvJianShiQiFaZhanQianJing.html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热点：功率测试仪、标准功率监视器怎么用、电压监视器的工作原理、功率监视器 mib、电压监控芯片、866功率监视器、电压监测统计仪、功率监控器、光功率多少正常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7553bb544ca3" w:history="1">
      <w:r>
        <w:rPr>
          <w:rStyle w:val="Hyperlink"/>
        </w:rPr>
        <w:t>中国标准功率监视器行业调研与发展前景分析报告（2025-2031年）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iaoZhunGongLvJianShiQiFaZhanQianJing.html" TargetMode="External" Id="Rec4ee4062af9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iaoZhunGongLvJianShiQiFaZhanQianJing.html" TargetMode="External" Id="R7c6d7553bb5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2024-09-14T05:00:00Z</dcterms:created>
  <dcterms:modified xsi:type="dcterms:W3CDTF">2024-09-14T06:00:00Z</dcterms:modified>
  <dc:subject>中国标准功率监视器行业调研与发展前景分析报告（2025-2031年）</dc:subject>
  <dc:title>中国标准功率监视器行业调研与发展前景分析报告（2025-2031年）</dc:title>
  <cp:keywords>中国标准功率监视器行业调研与发展前景分析报告（2025-2031年）</cp:keywords>
  <dc:description>中国标准功率监视器行业调研与发展前景分析报告（2025-2031年）</dc:description>
</cp:coreProperties>
</file>