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d8f3bdef74115" w:history="1">
              <w:r>
                <w:rPr>
                  <w:rStyle w:val="Hyperlink"/>
                </w:rPr>
                <w:t>2025-2031年中国气候试验箱行业研究与发展前景报告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d8f3bdef74115" w:history="1">
              <w:r>
                <w:rPr>
                  <w:rStyle w:val="Hyperlink"/>
                </w:rPr>
                <w:t>2025-2031年中国气候试验箱行业研究与发展前景报告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d8f3bdef74115" w:history="1">
                <w:r>
                  <w:rPr>
                    <w:rStyle w:val="Hyperlink"/>
                  </w:rPr>
                  <w:t>https://www.20087.com/0/62/QiHouShiYanXiangDeXianZhuangYuFaZhanQianJing.html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候试验箱作为环境试验设备的核心组成部分，广泛应用于电子、汽车、航空航天、材料科学等领域，用于模拟各种气候条件，评估产品的环境适应性和可靠性。目前，气候试验箱技术趋于高度集成化和智能化，能够精确控制温度、湿度、光照、气压等多种环境参数，满足复杂多变的测试需求。同时，节能环保设计理念的融入，使得新一代气候试验箱在保证性能的同时，显著降低了能耗。</w:t>
      </w:r>
      <w:r>
        <w:rPr>
          <w:rFonts w:hint="eastAsia"/>
        </w:rPr>
        <w:br/>
      </w:r>
      <w:r>
        <w:rPr>
          <w:rFonts w:hint="eastAsia"/>
        </w:rPr>
        <w:t>　　未来气候试验箱的发展将更加侧重于智能化和定制化服务。利用物联网和大数据技术，设备将实现远程监控、故障预警和智能诊断，提高运维效率。此外，针对特定行业或特殊测试需求的定制化解决方案将更加普及，如极端气候模拟、快速温变试验等，以满足市场对高精度、高效率测试环境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d8f3bdef74115" w:history="1">
        <w:r>
          <w:rPr>
            <w:rStyle w:val="Hyperlink"/>
          </w:rPr>
          <w:t>2025-2031年中国气候试验箱行业研究与发展前景报告</w:t>
        </w:r>
      </w:hyperlink>
      <w:r>
        <w:rPr>
          <w:rFonts w:hint="eastAsia"/>
        </w:rPr>
        <w:t>》通过详实的数据分析，全面解析了气候试验箱行业的市场规模、需求动态及价格趋势，深入探讨了气候试验箱产业链上下游的协同关系与竞争格局变化。报告对气候试验箱细分市场进行精准划分，结合重点企业研究，揭示了品牌影响力与市场集中度的现状，为行业参与者提供了清晰的竞争态势洞察。同时，报告结合宏观经济环境、技术发展路径及消费者需求演变，科学预测了气候试验箱行业的未来发展方向，并针对潜在风险提出了切实可行的应对策略。报告为气候试验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气候试验箱行业界定</w:t>
      </w:r>
      <w:r>
        <w:rPr>
          <w:rFonts w:hint="eastAsia"/>
        </w:rPr>
        <w:br/>
      </w:r>
      <w:r>
        <w:rPr>
          <w:rFonts w:hint="eastAsia"/>
        </w:rPr>
        <w:t>　　第一节 气候试验箱行业定义</w:t>
      </w:r>
      <w:r>
        <w:rPr>
          <w:rFonts w:hint="eastAsia"/>
        </w:rPr>
        <w:br/>
      </w:r>
      <w:r>
        <w:rPr>
          <w:rFonts w:hint="eastAsia"/>
        </w:rPr>
        <w:t>　　第二节 气候试验箱行业特点分析</w:t>
      </w:r>
      <w:r>
        <w:rPr>
          <w:rFonts w:hint="eastAsia"/>
        </w:rPr>
        <w:br/>
      </w:r>
      <w:r>
        <w:rPr>
          <w:rFonts w:hint="eastAsia"/>
        </w:rPr>
        <w:t>　　第三节 气候试验箱行业发展历程</w:t>
      </w:r>
      <w:r>
        <w:rPr>
          <w:rFonts w:hint="eastAsia"/>
        </w:rPr>
        <w:br/>
      </w:r>
      <w:r>
        <w:rPr>
          <w:rFonts w:hint="eastAsia"/>
        </w:rPr>
        <w:t>　　第四节 气候试验箱产业链分析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2024-2025年国外气候试验箱行业发展态势分析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国外气候试验箱行业总体情况</w:t>
      </w:r>
      <w:r>
        <w:rPr>
          <w:rFonts w:hint="eastAsia"/>
        </w:rPr>
        <w:br/>
      </w:r>
      <w:r>
        <w:rPr>
          <w:rFonts w:hint="eastAsia"/>
        </w:rPr>
        <w:t>　　第二节 气候试验箱行业重点国家、地区市场分析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国外气候试验箱行业发展前景预测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2024-2025年中国气候试验箱行业发展环境分析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气候试验箱行业经济环境分析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气候试验箱行业政策环境分析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一、气候试验箱行业相关政策</w:t>
      </w:r>
      <w:r>
        <w:rPr>
          <w:rFonts w:hint="eastAsia"/>
        </w:rPr>
        <w:br/>
      </w:r>
      <w:r>
        <w:rPr>
          <w:rFonts w:hint="eastAsia"/>
        </w:rPr>
        <w:t>　　　　二、气候试验箱行业相关标准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2024-2025年气候试验箱行业技术发展现状及趋势分析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气候试验箱行业技术发展现状分析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国内外气候试验箱行业技术差异与原因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气候试验箱行业技术发展方向、趋势预测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提升气候试验箱行业技术能力策略建议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中国气候试验箱行业市场供需状况分析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中国气候试验箱行业市场规模情况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中国气候试验箱行业市场需求状况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一、2019-2024年气候试验箱行业市场需求情况</w:t>
      </w:r>
      <w:r>
        <w:rPr>
          <w:rFonts w:hint="eastAsia"/>
        </w:rPr>
        <w:br/>
      </w:r>
      <w:r>
        <w:rPr>
          <w:rFonts w:hint="eastAsia"/>
        </w:rPr>
        <w:t>　　　　二、气候试验箱行业市场需求特点分析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三、2025-2031年气候试验箱行业市场需求预测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中国气候试验箱行业产量情况分析与预测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一、2019-2024年气候试验箱行业产量统计分析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二、2025年气候试验箱行业产量特点分析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三、2025-2031年气候试验箱行业产量预测分析</w:t>
      </w:r>
      <w:r>
        <w:rPr>
          <w:rFonts w:hint="eastAsia"/>
        </w:rPr>
        <w:br/>
      </w:r>
      <w:r>
        <w:rPr>
          <w:rFonts w:hint="eastAsia"/>
        </w:rPr>
        <w:t>　　第四节 气候试验箱行业市场供需平衡状况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中国气候试验箱行业进出口情况分析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气候试验箱行业出口情况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一、2019-2024年气候试验箱行业出口情况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三、2025-2031年气候试验箱行业出口情况预测</w:t>
      </w:r>
      <w:r>
        <w:rPr>
          <w:rFonts w:hint="eastAsia"/>
        </w:rPr>
        <w:br/>
      </w:r>
      <w:r>
        <w:rPr>
          <w:rFonts w:hint="eastAsia"/>
        </w:rPr>
        <w:t>　　第二节 气候试验箱行业进口情况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一、2019-2024年气候试验箱行业进口情况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三、2025-2031年气候试验箱行业进口情况预测</w:t>
      </w:r>
      <w:r>
        <w:rPr>
          <w:rFonts w:hint="eastAsia"/>
        </w:rPr>
        <w:br/>
      </w:r>
      <w:r>
        <w:rPr>
          <w:rFonts w:hint="eastAsia"/>
        </w:rPr>
        <w:t>　　第三节 气候试验箱行业进出口面临的挑战及对策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中国气候试验箱行业产品价格监测</w:t>
      </w:r>
      <w:r>
        <w:rPr>
          <w:rFonts w:hint="eastAsia"/>
        </w:rPr>
        <w:br/>
      </w:r>
      <w:r>
        <w:rPr>
          <w:rFonts w:hint="eastAsia"/>
        </w:rPr>
        <w:t>　　　　一、气候试验箱市场价格特征</w:t>
      </w:r>
      <w:r>
        <w:rPr>
          <w:rFonts w:hint="eastAsia"/>
        </w:rPr>
        <w:br/>
      </w:r>
      <w:r>
        <w:rPr>
          <w:rFonts w:hint="eastAsia"/>
        </w:rPr>
        <w:t>　　　　二、当前气候试验箱市场价格评述</w:t>
      </w:r>
      <w:r>
        <w:rPr>
          <w:rFonts w:hint="eastAsia"/>
        </w:rPr>
        <w:br/>
      </w:r>
      <w:r>
        <w:rPr>
          <w:rFonts w:hint="eastAsia"/>
        </w:rPr>
        <w:t>　　　　三、影响气候试验箱市场价格因素分析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四、未来气候试验箱市场价格走势预测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中国气候试验箱行业重点区域市场分析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气候试验箱行业区域市场分布情况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2024-2025年气候试验箱行业细分市场调研分析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气候试验箱细分产品（一）市场调研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气候试验箱细分产品（二）市场调研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气候试验箱行业上、下游市场分析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气候试验箱行业上游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气候试验箱行业下游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气候试验箱行业重点企业发展调研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气候试验箱重点企业（一）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气候试验箱重点企业（二）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气候试验箱重点企业（三）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气候试验箱重点企业（四）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气候试验箱重点企业（五）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气候试验箱重点企业（六）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气候试验箱行业风险及对策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2025-2031年气候试验箱行业发展环境分析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2025-2031年气候试验箱行业投资特性分析</w:t>
      </w:r>
      <w:r>
        <w:rPr>
          <w:rFonts w:hint="eastAsia"/>
        </w:rPr>
        <w:br/>
      </w:r>
      <w:r>
        <w:rPr>
          <w:rFonts w:hint="eastAsia"/>
        </w:rPr>
        <w:t>　　　　一、气候试验箱行业进入壁垒</w:t>
      </w:r>
      <w:r>
        <w:rPr>
          <w:rFonts w:hint="eastAsia"/>
        </w:rPr>
        <w:br/>
      </w:r>
      <w:r>
        <w:rPr>
          <w:rFonts w:hint="eastAsia"/>
        </w:rPr>
        <w:t>　　　　二、气候试验箱行业盈利模式</w:t>
      </w:r>
      <w:r>
        <w:rPr>
          <w:rFonts w:hint="eastAsia"/>
        </w:rPr>
        <w:br/>
      </w:r>
      <w:r>
        <w:rPr>
          <w:rFonts w:hint="eastAsia"/>
        </w:rPr>
        <w:t>　　　　三、气候试验箱行业盈利因素</w:t>
      </w:r>
      <w:r>
        <w:rPr>
          <w:rFonts w:hint="eastAsia"/>
        </w:rPr>
        <w:br/>
      </w:r>
      <w:r>
        <w:rPr>
          <w:rFonts w:hint="eastAsia"/>
        </w:rPr>
        <w:t>　　第三节 气候试验箱行业“波特五力模型”分析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2025-2031年气候试验箱行业风险及对策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气候试验箱企业竞争策略分析</w:t>
      </w:r>
      <w:r>
        <w:rPr>
          <w:rFonts w:hint="eastAsia"/>
        </w:rPr>
        <w:br/>
      </w:r>
      <w:r>
        <w:rPr>
          <w:rFonts w:hint="eastAsia"/>
        </w:rPr>
        <w:t>　　第一节 气候试验箱市场竞争策略分析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一、2025-2031年中国气候试验箱市场增长潜力分析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二、2025-2031年中国气候试验箱主要潜力品种分析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三、现有气候试验箱产品竞争策略分析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四、潜力气候试验箱品种竞争策略选择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2025-2031年中国气候试验箱企业竞争策略分析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一、2025-2031年我国气候试验箱市场竞争趋势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二、2025-2031年气候试验箱行业竞争格局展望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三、2025-2031年气候试验箱行业竞争策略分析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四、2025-2031年气候试验箱企业竞争策略分析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2025-2031年中国气候试验箱行业发展趋势分析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一、2025-2031年气候试验箱技术发展趋势分析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二、2025-2031年气候试验箱产品发展趋势分析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三、2025-2031年气候试验箱行业竞争格局展望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2025-2031年中国气候试验箱市场趋势分析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一、2025-2031年气候试验箱发展趋势预测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二、2025-2025年气候试验箱市场前景分析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三、2025-2031年气候试验箱产业政策趋向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2025-2031年气候试验箱行业投资价值评估分析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气候试验箱行业发展建议分析</w:t>
      </w:r>
      <w:r>
        <w:rPr>
          <w:rFonts w:hint="eastAsia"/>
        </w:rPr>
        <w:br/>
      </w:r>
      <w:r>
        <w:rPr>
          <w:rFonts w:hint="eastAsia"/>
        </w:rPr>
        <w:t>　　第一节 气候试验箱行业研究结论及建议</w:t>
      </w:r>
      <w:r>
        <w:rPr>
          <w:rFonts w:hint="eastAsia"/>
        </w:rPr>
        <w:br/>
      </w:r>
      <w:r>
        <w:rPr>
          <w:rFonts w:hint="eastAsia"/>
        </w:rPr>
        <w:t>　　第二节 气候试验箱细分行业研究结论及建议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气候试验箱行业竞争策略总结及建议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气候试验箱行业类别</w:t>
      </w:r>
      <w:r>
        <w:rPr>
          <w:rFonts w:hint="eastAsia"/>
        </w:rPr>
        <w:br/>
      </w:r>
      <w:r>
        <w:rPr>
          <w:rFonts w:hint="eastAsia"/>
        </w:rPr>
        <w:t>　　图表 气候试验箱行业产业链调研</w:t>
      </w:r>
      <w:r>
        <w:rPr>
          <w:rFonts w:hint="eastAsia"/>
        </w:rPr>
        <w:br/>
      </w:r>
      <w:r>
        <w:rPr>
          <w:rFonts w:hint="eastAsia"/>
        </w:rPr>
        <w:t>　　图表 气候试验箱行业现状</w:t>
      </w:r>
      <w:r>
        <w:rPr>
          <w:rFonts w:hint="eastAsia"/>
        </w:rPr>
        <w:br/>
      </w:r>
      <w:r>
        <w:rPr>
          <w:rFonts w:hint="eastAsia"/>
        </w:rPr>
        <w:t>　　图表 气候试验箱行业标准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2019-2024年中国气候试验箱市场规模</w:t>
      </w:r>
      <w:r>
        <w:rPr>
          <w:rFonts w:hint="eastAsia"/>
        </w:rPr>
        <w:br/>
      </w:r>
      <w:r>
        <w:rPr>
          <w:rFonts w:hint="eastAsia"/>
        </w:rPr>
        <w:t>　　图表 2025年中国气候试验箱行业产能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2019-2024年中国气候试验箱产量</w:t>
      </w:r>
      <w:r>
        <w:rPr>
          <w:rFonts w:hint="eastAsia"/>
        </w:rPr>
        <w:br/>
      </w:r>
      <w:r>
        <w:rPr>
          <w:rFonts w:hint="eastAsia"/>
        </w:rPr>
        <w:t>　　图表 气候试验箱行业动态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2019-2024年中国气候试验箱市场需求量</w:t>
      </w:r>
      <w:r>
        <w:rPr>
          <w:rFonts w:hint="eastAsia"/>
        </w:rPr>
        <w:br/>
      </w:r>
      <w:r>
        <w:rPr>
          <w:rFonts w:hint="eastAsia"/>
        </w:rPr>
        <w:t>　　图表 2025年中国气候试验箱行业需求区域调研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2019-2024年中国气候试验箱行情</w:t>
      </w:r>
      <w:r>
        <w:rPr>
          <w:rFonts w:hint="eastAsia"/>
        </w:rPr>
        <w:br/>
      </w:r>
      <w:r>
        <w:rPr>
          <w:rFonts w:hint="eastAsia"/>
        </w:rPr>
        <w:t>　　图表 2019-2024年中国气候试验箱价格走势图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2019-2024年中国气候试验箱行业销售收入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2019-2024年中国气候试验箱行业盈利情况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2019-2024年中国气候试验箱行业利润总额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2019-2024年中国气候试验箱进口数据</w:t>
      </w:r>
      <w:r>
        <w:rPr>
          <w:rFonts w:hint="eastAsia"/>
        </w:rPr>
        <w:br/>
      </w:r>
      <w:r>
        <w:rPr>
          <w:rFonts w:hint="eastAsia"/>
        </w:rPr>
        <w:t>　　图表 2019-2024年中国气候试验箱出口数据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**地区气候试验箱市场规模</w:t>
      </w:r>
      <w:r>
        <w:rPr>
          <w:rFonts w:hint="eastAsia"/>
        </w:rPr>
        <w:br/>
      </w:r>
      <w:r>
        <w:rPr>
          <w:rFonts w:hint="eastAsia"/>
        </w:rPr>
        <w:t>　　图表 **地区气候试验箱行业市场需求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**地区气候试验箱市场调研</w:t>
      </w:r>
      <w:r>
        <w:rPr>
          <w:rFonts w:hint="eastAsia"/>
        </w:rPr>
        <w:br/>
      </w:r>
      <w:r>
        <w:rPr>
          <w:rFonts w:hint="eastAsia"/>
        </w:rPr>
        <w:t>　　图表 **地区气候试验箱行业市场需求分析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**地区气候试验箱市场规模</w:t>
      </w:r>
      <w:r>
        <w:rPr>
          <w:rFonts w:hint="eastAsia"/>
        </w:rPr>
        <w:br/>
      </w:r>
      <w:r>
        <w:rPr>
          <w:rFonts w:hint="eastAsia"/>
        </w:rPr>
        <w:t>　　图表 **地区气候试验箱行业市场需求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**地区气候试验箱市场调研</w:t>
      </w:r>
      <w:r>
        <w:rPr>
          <w:rFonts w:hint="eastAsia"/>
        </w:rPr>
        <w:br/>
      </w:r>
      <w:r>
        <w:rPr>
          <w:rFonts w:hint="eastAsia"/>
        </w:rPr>
        <w:t>　　图表 **地区气候试验箱行业市场需求分析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气候试验箱行业竞争对手分析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2025-2031年中国气候试验箱行业产能预测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2025-2031年中国气候试验箱行业产量预测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2025-2031年中国气候试验箱市场需求预测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2025-2031年中国气候试验箱市场规模预测</w:t>
      </w:r>
      <w:r>
        <w:rPr>
          <w:rFonts w:hint="eastAsia"/>
        </w:rPr>
        <w:br/>
      </w:r>
      <w:r>
        <w:rPr>
          <w:rFonts w:hint="eastAsia"/>
        </w:rPr>
        <w:t>　　图表 气候试验箱行业准入条件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2025-2031年中国气候试验箱行业信息化</w:t>
      </w:r>
      <w:r>
        <w:rPr>
          <w:rFonts w:hint="eastAsia"/>
        </w:rPr>
        <w:br/>
      </w:r>
      <w:r>
        <w:rPr>
          <w:rFonts w:hint="eastAsia"/>
        </w:rPr>
        <w:t>　　图表 2025年中国气候试验箱市场前景分析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2025-2031年中国气候试验箱行业风险分析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2025-2031年中国气候试验箱行业发展趋势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d8f3bdef74115" w:history="1">
        <w:r>
          <w:rPr>
            <w:rStyle w:val="Hyperlink"/>
          </w:rPr>
          <w:t>2025-2031年中国气候试验箱行业研究与发展前景报告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d8f3bdef74115" w:history="1">
        <w:r>
          <w:rPr>
            <w:rStyle w:val="Hyperlink"/>
          </w:rPr>
          <w:t>https://www.20087.com/0/62/QiHouShiYanXiangDeXianZhuangYuFaZhanQianJing.html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热点：环境试验箱、气候试验箱怎么调温度、步入式人工气候室、气候试验室、人工气候箱使用说明书、气候环境试验、静态箱法测温室气体、箱式紫外线老化试验箱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a78be982942f8" w:history="1">
      <w:r>
        <w:rPr>
          <w:rStyle w:val="Hyperlink"/>
        </w:rPr>
        <w:t>2025-2031年中国气候试验箱行业研究与发展前景报告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HouShiYanXiangDeXianZhuangYuFaZhanQianJing.html" TargetMode="External" Id="Rcdbd8f3bdef7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HouShiYanXiangDeXianZhuangYuFaZhanQianJing.html" TargetMode="External" Id="Rbffa78be9829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2024-11-29T06:37:00Z</dcterms:created>
  <dcterms:modified xsi:type="dcterms:W3CDTF">2024-11-29T07:37:00Z</dcterms:modified>
  <dc:subject>2025-2031年中国气候试验箱行业研究与发展前景报告</dc:subject>
  <dc:title>2025-2031年中国气候试验箱行业研究与发展前景报告</dc:title>
  <cp:keywords>2025-2031年中国气候试验箱行业研究与发展前景报告</cp:keywords>
  <dc:description>2025-2031年中国气候试验箱行业研究与发展前景报告</dc:description>
</cp:coreProperties>
</file>