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d3ee3c3524210" w:history="1">
              <w:r>
                <w:rPr>
                  <w:rStyle w:val="Hyperlink"/>
                </w:rPr>
                <w:t>2025-2031年中国气动绞车市场研究分析与发展趋势预测报告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d3ee3c3524210" w:history="1">
              <w:r>
                <w:rPr>
                  <w:rStyle w:val="Hyperlink"/>
                </w:rPr>
                <w:t>2025-2031年中国气动绞车市场研究分析与发展趋势预测报告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d3ee3c3524210" w:history="1">
                <w:r>
                  <w:rPr>
                    <w:rStyle w:val="Hyperlink"/>
                  </w:rPr>
                  <w:t>https://www.20087.com/0/72/QiDongJiaoCheHangYeQuShi.html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绞车是一种依靠压缩空气驱动的起重设备，广泛应用于矿山、建筑、船舶等多个领域。近年来，随着工业自动化水平的提高和对安全性能的重视，气动绞车市场得到了快速发展。一方面，随着新型材料和设计技术的应用，气动绞车的效率和可靠性得到了显著提升；另一方面，随着环保法规的加强，对于低噪音、低排放的气动绞车需求持续增加。此外，随着工业4.0概念的推广，对于智能化、远程控制的气动绞车需求也在增长。</w:t>
      </w:r>
      <w:r>
        <w:rPr>
          <w:rFonts w:hint="eastAsia"/>
        </w:rPr>
        <w:br/>
      </w:r>
      <w:r>
        <w:rPr>
          <w:rFonts w:hint="eastAsia"/>
        </w:rPr>
        <w:t>　　未来，气动绞车市场预计将持续增长。一方面，随着工业自动化和智能化水平的提高，对于高效、智能的气动绞车需求将持续增加；另一方面，随着可持续发展理念的普及，采用环保材料和绿色生产工艺的气动绞车将成为市场的新趋势。此外，随着技术进步，如智能传感技术和物联网的应用，将进一步提高气动绞车的安全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d3ee3c3524210" w:history="1">
        <w:r>
          <w:rPr>
            <w:rStyle w:val="Hyperlink"/>
          </w:rPr>
          <w:t>2025-2031年中国气动绞车市场研究分析与发展趋势预测报告</w:t>
        </w:r>
      </w:hyperlink>
      <w:r>
        <w:rPr>
          <w:rFonts w:hint="eastAsia"/>
        </w:rPr>
        <w:t>》通过全面的行业调研，系统梳理了气动绞车产业链的各个环节，详细分析了气动绞车市场规模、需求变化及价格趋势。报告结合当前气动绞车行业现状，科学预测了市场前景与发展方向，并解读了重点企业的竞争格局、市场集中度及品牌表现。同时，报告对气动绞车细分市场进行了深入探讨，结合气动绞车技术现状与SWOT分析，揭示了气动绞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气动绞车行业界定</w:t>
      </w:r>
      <w:r>
        <w:rPr>
          <w:rFonts w:hint="eastAsia"/>
        </w:rPr>
        <w:br/>
      </w:r>
      <w:r>
        <w:rPr>
          <w:rFonts w:hint="eastAsia"/>
        </w:rPr>
        <w:t>　　第一节 气动绞车行业定义</w:t>
      </w:r>
      <w:r>
        <w:rPr>
          <w:rFonts w:hint="eastAsia"/>
        </w:rPr>
        <w:br/>
      </w:r>
      <w:r>
        <w:rPr>
          <w:rFonts w:hint="eastAsia"/>
        </w:rPr>
        <w:t>　　第二节 气动绞车行业特点分析</w:t>
      </w:r>
      <w:r>
        <w:rPr>
          <w:rFonts w:hint="eastAsia"/>
        </w:rPr>
        <w:br/>
      </w:r>
      <w:r>
        <w:rPr>
          <w:rFonts w:hint="eastAsia"/>
        </w:rPr>
        <w:t>　　第三节 气动绞车产业链分析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2024-2025年全球气动绞车行业发展概况</w:t>
      </w:r>
      <w:r>
        <w:rPr>
          <w:rFonts w:hint="eastAsia"/>
        </w:rPr>
        <w:br/>
      </w:r>
      <w:r>
        <w:rPr>
          <w:rFonts w:hint="eastAsia"/>
        </w:rPr>
        <w:t>　　第二节 全球气动绞车行业发展走势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二、全球气动绞车行业市场分布情况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2024-2025年中国气动绞车行业发展环境分析</w:t>
      </w:r>
      <w:r>
        <w:rPr>
          <w:rFonts w:hint="eastAsia"/>
        </w:rPr>
        <w:br/>
      </w:r>
      <w:r>
        <w:rPr>
          <w:rFonts w:hint="eastAsia"/>
        </w:rPr>
        <w:t>　　第一节 气动绞车行业经济环境分析</w:t>
      </w:r>
      <w:r>
        <w:rPr>
          <w:rFonts w:hint="eastAsia"/>
        </w:rPr>
        <w:br/>
      </w:r>
      <w:r>
        <w:rPr>
          <w:rFonts w:hint="eastAsia"/>
        </w:rPr>
        <w:t>　　第二节 气动绞车行业政策环境分析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二、相关气动绞车行业标准分析</w:t>
      </w:r>
      <w:r>
        <w:rPr>
          <w:rFonts w:hint="eastAsia"/>
        </w:rPr>
        <w:br/>
      </w:r>
      <w:r>
        <w:rPr>
          <w:rFonts w:hint="eastAsia"/>
        </w:rPr>
        <w:t>　　第三节 气动绞车行业社会环境分析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2024-2025年中国气动绞车发展现状调研</w:t>
      </w:r>
      <w:r>
        <w:rPr>
          <w:rFonts w:hint="eastAsia"/>
        </w:rPr>
        <w:br/>
      </w:r>
      <w:r>
        <w:rPr>
          <w:rFonts w:hint="eastAsia"/>
        </w:rPr>
        <w:t>　　第一节 中国气动绞车市场现状分析</w:t>
      </w:r>
      <w:r>
        <w:rPr>
          <w:rFonts w:hint="eastAsia"/>
        </w:rPr>
        <w:br/>
      </w:r>
      <w:r>
        <w:rPr>
          <w:rFonts w:hint="eastAsia"/>
        </w:rPr>
        <w:t>　　第二节 中国气动绞车行业产量情况分析及预测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一、气动绞车总体产能规模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三、2019-2024年中国气动绞车产量统计</w:t>
      </w:r>
      <w:r>
        <w:rPr>
          <w:rFonts w:hint="eastAsia"/>
        </w:rPr>
        <w:br/>
      </w:r>
      <w:r>
        <w:rPr>
          <w:rFonts w:hint="eastAsia"/>
        </w:rPr>
        <w:t>　　　　二、气动绞车生产区域分布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三、2025-2031年中国气动绞车产量预测分析</w:t>
      </w:r>
      <w:r>
        <w:rPr>
          <w:rFonts w:hint="eastAsia"/>
        </w:rPr>
        <w:br/>
      </w:r>
      <w:r>
        <w:rPr>
          <w:rFonts w:hint="eastAsia"/>
        </w:rPr>
        <w:t>　　第三节 中国气动绞车市场需求分析及预测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三、2025-2031年中国气动绞车市场需求量预测分析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气动绞车细分市场深度分析</w:t>
      </w:r>
      <w:r>
        <w:rPr>
          <w:rFonts w:hint="eastAsia"/>
        </w:rPr>
        <w:br/>
      </w:r>
      <w:r>
        <w:rPr>
          <w:rFonts w:hint="eastAsia"/>
        </w:rPr>
        <w:t>　　第一节 气动绞车细分市场（一）发展研究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一、2019-2024年中国气动绞车行业进口分析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气动绞车行业竞争格局分析</w:t>
      </w:r>
      <w:r>
        <w:rPr>
          <w:rFonts w:hint="eastAsia"/>
        </w:rPr>
        <w:br/>
      </w:r>
      <w:r>
        <w:rPr>
          <w:rFonts w:hint="eastAsia"/>
        </w:rPr>
        <w:t>　　第一节 气动绞车行业集中度分析</w:t>
      </w:r>
      <w:r>
        <w:rPr>
          <w:rFonts w:hint="eastAsia"/>
        </w:rPr>
        <w:br/>
      </w:r>
      <w:r>
        <w:rPr>
          <w:rFonts w:hint="eastAsia"/>
        </w:rPr>
        <w:t>　　　　一、气动绞车市场集中度分析</w:t>
      </w:r>
      <w:r>
        <w:rPr>
          <w:rFonts w:hint="eastAsia"/>
        </w:rPr>
        <w:br/>
      </w:r>
      <w:r>
        <w:rPr>
          <w:rFonts w:hint="eastAsia"/>
        </w:rPr>
        <w:t>　　　　二、气动绞车企业集中度分析</w:t>
      </w:r>
      <w:r>
        <w:rPr>
          <w:rFonts w:hint="eastAsia"/>
        </w:rPr>
        <w:br/>
      </w:r>
      <w:r>
        <w:rPr>
          <w:rFonts w:hint="eastAsia"/>
        </w:rPr>
        <w:t>　　　　三、气动绞车区域集中度分析</w:t>
      </w:r>
      <w:r>
        <w:rPr>
          <w:rFonts w:hint="eastAsia"/>
        </w:rPr>
        <w:br/>
      </w:r>
      <w:r>
        <w:rPr>
          <w:rFonts w:hint="eastAsia"/>
        </w:rPr>
        <w:t>　　第二节 气动绞车行业主要企业竞争力分析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一、2024-2025年气动绞车行业竞争分析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二、2024-2025年中外气动绞车产品竞争分析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三、2019-2024年我国气动绞车市场竞争分析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2025年气动绞车企业管理策略建议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四、提高气动绞车企业竞争力的策略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对我国气动绞车品牌的战略思考</w:t>
      </w:r>
      <w:r>
        <w:rPr>
          <w:rFonts w:hint="eastAsia"/>
        </w:rPr>
        <w:br/>
      </w:r>
      <w:r>
        <w:rPr>
          <w:rFonts w:hint="eastAsia"/>
        </w:rPr>
        <w:t>　　　　一、气动绞车实施品牌战略的意义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三、我国气动绞车企业的品牌战略</w:t>
      </w:r>
      <w:r>
        <w:rPr>
          <w:rFonts w:hint="eastAsia"/>
        </w:rPr>
        <w:br/>
      </w:r>
      <w:r>
        <w:rPr>
          <w:rFonts w:hint="eastAsia"/>
        </w:rPr>
        <w:t>　　　　四、气动绞车品牌战略管理的策略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2025年中国气动绞车市场前景分析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2025-2031年中国气动绞车发展趋势预测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一、2025-2031年中国气动绞车行业进入壁垒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二、2025-2031年中国气动绞车行业盈利模式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三、2025-2031年中国气动绞车行业盈利因素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二、2025-2031年中国气动绞车行业技术风险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三、2025-2031年中国气动绞车行业政策风险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气动绞车行业研究结论</w:t>
      </w:r>
      <w:r>
        <w:rPr>
          <w:rFonts w:hint="eastAsia"/>
        </w:rPr>
        <w:br/>
      </w:r>
      <w:r>
        <w:rPr>
          <w:rFonts w:hint="eastAsia"/>
        </w:rPr>
        <w:t>　　第二节 气动绞车行业投资价值评估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(中~智林)气动绞车行业投资建议</w:t>
      </w:r>
      <w:r>
        <w:rPr>
          <w:rFonts w:hint="eastAsia"/>
        </w:rPr>
        <w:br/>
      </w:r>
      <w:r>
        <w:rPr>
          <w:rFonts w:hint="eastAsia"/>
        </w:rPr>
        <w:t>　　　　一、气动绞车行业投资策略建议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二、气动绞车行业投资方向建议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三、气动绞车行业投资方式建议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气动绞车行业类别</w:t>
      </w:r>
      <w:r>
        <w:rPr>
          <w:rFonts w:hint="eastAsia"/>
        </w:rPr>
        <w:br/>
      </w:r>
      <w:r>
        <w:rPr>
          <w:rFonts w:hint="eastAsia"/>
        </w:rPr>
        <w:t>　　图表 气动绞车行业产业链调研</w:t>
      </w:r>
      <w:r>
        <w:rPr>
          <w:rFonts w:hint="eastAsia"/>
        </w:rPr>
        <w:br/>
      </w:r>
      <w:r>
        <w:rPr>
          <w:rFonts w:hint="eastAsia"/>
        </w:rPr>
        <w:t>　　图表 气动绞车行业现状</w:t>
      </w:r>
      <w:r>
        <w:rPr>
          <w:rFonts w:hint="eastAsia"/>
        </w:rPr>
        <w:br/>
      </w:r>
      <w:r>
        <w:rPr>
          <w:rFonts w:hint="eastAsia"/>
        </w:rPr>
        <w:t>　　图表 气动绞车行业标准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2019-2024年中国气动绞车行业产量统计</w:t>
      </w:r>
      <w:r>
        <w:rPr>
          <w:rFonts w:hint="eastAsia"/>
        </w:rPr>
        <w:br/>
      </w:r>
      <w:r>
        <w:rPr>
          <w:rFonts w:hint="eastAsia"/>
        </w:rPr>
        <w:t>　　图表 气动绞车行业动态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2019-2024年中国气动绞车市场需求量</w:t>
      </w:r>
      <w:r>
        <w:rPr>
          <w:rFonts w:hint="eastAsia"/>
        </w:rPr>
        <w:br/>
      </w:r>
      <w:r>
        <w:rPr>
          <w:rFonts w:hint="eastAsia"/>
        </w:rPr>
        <w:t>　　图表 2024年中国气动绞车行业需求区域调研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2019-2024年中国气动绞车行情</w:t>
      </w:r>
      <w:r>
        <w:rPr>
          <w:rFonts w:hint="eastAsia"/>
        </w:rPr>
        <w:br/>
      </w:r>
      <w:r>
        <w:rPr>
          <w:rFonts w:hint="eastAsia"/>
        </w:rPr>
        <w:t>　　图表 2019-2024年中国气动绞车价格走势图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**地区气动绞车市场规模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</w:t>
      </w:r>
      <w:r>
        <w:rPr>
          <w:rFonts w:hint="eastAsia"/>
        </w:rPr>
        <w:br/>
      </w:r>
      <w:r>
        <w:rPr>
          <w:rFonts w:hint="eastAsia"/>
        </w:rPr>
        <w:t>　　图表 **地区气动绞车市场调研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**地区气动绞车市场规模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</w:t>
      </w:r>
      <w:r>
        <w:rPr>
          <w:rFonts w:hint="eastAsia"/>
        </w:rPr>
        <w:br/>
      </w:r>
      <w:r>
        <w:rPr>
          <w:rFonts w:hint="eastAsia"/>
        </w:rPr>
        <w:t>　　图表 **地区气动绞车市场调研</w:t>
      </w:r>
      <w:r>
        <w:rPr>
          <w:rFonts w:hint="eastAsia"/>
        </w:rPr>
        <w:br/>
      </w:r>
      <w:r>
        <w:rPr>
          <w:rFonts w:hint="eastAsia"/>
        </w:rPr>
        <w:t>　　图表 **地区气动绞车行业市场需求分析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气动绞车行业竞争对手分析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2025-2031年中国气动绞车行业市场规模预测</w:t>
      </w:r>
      <w:r>
        <w:rPr>
          <w:rFonts w:hint="eastAsia"/>
        </w:rPr>
        <w:br/>
      </w:r>
      <w:r>
        <w:rPr>
          <w:rFonts w:hint="eastAsia"/>
        </w:rPr>
        <w:t>　　图表 气动绞车行业准入条件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d3ee3c3524210" w:history="1">
        <w:r>
          <w:rPr>
            <w:rStyle w:val="Hyperlink"/>
          </w:rPr>
          <w:t>2025-2031年中国气动绞车市场研究分析与发展趋势预测报告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d3ee3c3524210" w:history="1">
        <w:r>
          <w:rPr>
            <w:rStyle w:val="Hyperlink"/>
          </w:rPr>
          <w:t>https://www.20087.com/0/72/QiDongJiaoCheHangYeQuShi.html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热点：风动绞车型号、气动绞车结构图、抓斗式起重机、气动绞车分解视频、气动马达、煤矿绞车图片、什么是绞车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c7ec7a206432d" w:history="1">
      <w:r>
        <w:rPr>
          <w:rStyle w:val="Hyperlink"/>
        </w:rPr>
        <w:t>2025-2031年中国气动绞车市场研究分析与发展趋势预测报告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DongJiaoCheHangYeQuShi.html" TargetMode="External" Id="R9c4d3ee3c352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DongJiaoCheHangYeQuShi.html" TargetMode="External" Id="Ra2dc7ec7a206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2024-12-31T01:40:00Z</dcterms:created>
  <dcterms:modified xsi:type="dcterms:W3CDTF">2024-12-31T02:40:00Z</dcterms:modified>
  <dc:subject>2025-2031年中国气动绞车市场研究分析与发展趋势预测报告</dc:subject>
  <dc:title>2025-2031年中国气动绞车市场研究分析与发展趋势预测报告</dc:title>
  <cp:keywords>2025-2031年中国气动绞车市场研究分析与发展趋势预测报告</cp:keywords>
  <dc:description>2025-2031年中国气动绞车市场研究分析与发展趋势预测报告</dc:description>
</cp:coreProperties>
</file>