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c6a2c66a4dc8" w:history="1">
              <w:r>
                <w:rPr>
                  <w:rStyle w:val="Hyperlink"/>
                </w:rPr>
                <w:t>中国水声设备行业市场调研与前景分析报告（2026-2032年）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c6a2c66a4dc8" w:history="1">
              <w:r>
                <w:rPr>
                  <w:rStyle w:val="Hyperlink"/>
                </w:rPr>
                <w:t>中国水声设备行业市场调研与前景分析报告（2026-2032年）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c6a2c66a4dc8" w:history="1">
                <w:r>
                  <w:rPr>
                    <w:rStyle w:val="Hyperlink"/>
                  </w:rPr>
                  <w:t>https://www.20087.com/0/32/ShuiShengSheBeiHangYeQianJingFenXi.html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声设备是海洋探测、水下通信及国防安全的核心装备，水声设备利用声波在水介质中的传播特性，实现了对水下目标的搜索、跟踪、定位与识别。当前产业已构建起涵盖换能器、基阵、信号处理系统及显控终端的完整链条，广泛应用于海底地形测绘、鱼群探测及军事反潜领域。随着海洋强国战略的深入实施，行业正加速从单一的高性能单点装备向分布式、网络化体系转变。虽然国产化率显著提升，但在深海极端环境下的长期稳定性与微弱信号提取能力上，高端产品仍面临技术挑战，且传统大型设备高昂的成本限制了其在民用领域的广泛普及。</w:t>
      </w:r>
      <w:r>
        <w:rPr>
          <w:rFonts w:hint="eastAsia"/>
        </w:rPr>
        <w:br/>
      </w:r>
      <w:r>
        <w:rPr>
          <w:rFonts w:hint="eastAsia"/>
        </w:rPr>
        <w:t>　　未来，水声设备将向着微型化、低成本组网与智能化认知方向演进。市场调研网认为，通过创新的阵列设计与先进的信号处理算法，设备将在保持探测效能的同时大幅缩减物理尺寸与造价，使得大规模部署微型感知节点成为可能，从而实现对特定海域的面状持续监控。人工智能技术的植入将赋予声纳系统自主学习能力，使其能够从复杂背景噪声中精准识别目标特征，并具备自适应抗干扰能力。此外，面向深远海探测需求，耐高压、长续航的潜浮标与无人艇搭载系统将拓展作业边界，推动水下感知网络向全域覆盖、实时互联的智慧海洋体系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ac6a2c66a4dc8" w:history="1">
        <w:r>
          <w:rPr>
            <w:rStyle w:val="Hyperlink"/>
          </w:rPr>
          <w:t>中国水声设备行业市场调研与前景分析报告（2026-2032年）</w:t>
        </w:r>
      </w:hyperlink>
      <w:r>
        <w:rPr>
          <w:rFonts w:hint="eastAsia"/>
        </w:rPr>
        <w:t>》，2025年水声设备行业市场规模达 亿元，预计2032年市场规模将达 亿元，期间年均复合增长率（CAGR）达 %。报告系统梳理了水声设备行业的产业链结构，详细分析了水声设备市场规模与需求状况，并对市场价格、行业现状及未来前景进行了客观评估。报告结合水声设备技术现状与发展方向，对行业趋势作出科学预测，同时聚焦水声设备重点企业，解析竞争格局、市场集中度及品牌影响力。通过对水声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水声设备行业界定及应用领域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水声设备行业定义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全球水声设备行业市场调研分析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全球水声设备市场总体情况分析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一、全球水声设备行业的发展特点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二、全球水声设备市场结构</w:t>
      </w:r>
      <w:r>
        <w:rPr>
          <w:rFonts w:hint="eastAsia"/>
        </w:rPr>
        <w:br/>
      </w:r>
      <w:r>
        <w:rPr>
          <w:rFonts w:hint="eastAsia"/>
        </w:rPr>
        <w:t>　　　　三、全球水声设备行业竞争格局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全球主要国家（地区）水声设备市场分析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水声设备行业相关政策、法规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中国水声设备行业供给、需求分析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2025年中国水声设备市场现状</w:t>
      </w:r>
      <w:r>
        <w:rPr>
          <w:rFonts w:hint="eastAsia"/>
        </w:rPr>
        <w:br/>
      </w:r>
      <w:r>
        <w:rPr>
          <w:rFonts w:hint="eastAsia"/>
        </w:rPr>
        <w:t>　　第二节 中国水声设备行业产量情况分析及预测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一、水声设备总体产能规模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、2020-2025年中国水声设备行业产量统计分析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三、水声设备生产区域分布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四、2026-2032年中国水声设备行业产量预测分析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二、2020-2025年中国水声设备市场需求统计</w:t>
      </w:r>
      <w:r>
        <w:rPr>
          <w:rFonts w:hint="eastAsia"/>
        </w:rPr>
        <w:br/>
      </w:r>
      <w:r>
        <w:rPr>
          <w:rFonts w:hint="eastAsia"/>
        </w:rPr>
        <w:t>　　　　三、水声设备市场饱和度</w:t>
      </w:r>
      <w:r>
        <w:rPr>
          <w:rFonts w:hint="eastAsia"/>
        </w:rPr>
        <w:br/>
      </w:r>
      <w:r>
        <w:rPr>
          <w:rFonts w:hint="eastAsia"/>
        </w:rPr>
        <w:t>　　　　四、影响水声设备市场需求的因素</w:t>
      </w:r>
      <w:r>
        <w:rPr>
          <w:rFonts w:hint="eastAsia"/>
        </w:rPr>
        <w:br/>
      </w:r>
      <w:r>
        <w:rPr>
          <w:rFonts w:hint="eastAsia"/>
        </w:rPr>
        <w:t>　　　　五、水声设备市场潜力分析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六、2026-2032年中国水声设备市场需求预测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中国水声设备行业进出口分析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一、2020-2025年水声设备进口量及增速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三、2026-2032年水声设备进口量及增速预测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一、2020-2025年水声设备出口量及增速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三、2026-2032年水声设备出口量及增速预测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一、中国水声设备行业区域市场分布情况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六、**地区水声设备行业市场需求规模情况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中国水声设备细分行业调研</w:t>
      </w:r>
      <w:r>
        <w:rPr>
          <w:rFonts w:hint="eastAsia"/>
        </w:rPr>
        <w:br/>
      </w:r>
      <w:r>
        <w:rPr>
          <w:rFonts w:hint="eastAsia"/>
        </w:rPr>
        <w:t>　　第一节 主要水声设备细分行业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中国水声设备企业营销及发展建议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水声设备企业营销策略分析及建议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水声设备企业营销策略分析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一、水声设备企业营销策略</w:t>
      </w:r>
      <w:r>
        <w:rPr>
          <w:rFonts w:hint="eastAsia"/>
        </w:rPr>
        <w:br/>
      </w:r>
      <w:r>
        <w:rPr>
          <w:rFonts w:hint="eastAsia"/>
        </w:rPr>
        <w:t>　　　　二、水声设备企业经验借鉴</w:t>
      </w:r>
      <w:r>
        <w:rPr>
          <w:rFonts w:hint="eastAsia"/>
        </w:rPr>
        <w:br/>
      </w:r>
      <w:r>
        <w:rPr>
          <w:rFonts w:hint="eastAsia"/>
        </w:rPr>
        <w:t>　　第三节 水声设备企业营销模式演化与创新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水声设备企业经营发展分析及建议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一、水声设备企业存在的问题</w:t>
      </w:r>
      <w:r>
        <w:rPr>
          <w:rFonts w:hint="eastAsia"/>
        </w:rPr>
        <w:br/>
      </w:r>
      <w:r>
        <w:rPr>
          <w:rFonts w:hint="eastAsia"/>
        </w:rPr>
        <w:t>　　　　二、水声设备企业应对的策略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水声设备行业发展趋势及投资风险预警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2026年水声设备行业发展趋势预测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一、2026-2032年水声设备行业市场风险及控制策略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水声设备行业投资战略研究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水声设备行业发展战略研究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对我国水声设备品牌的战略思考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一、水声设备品牌的重要性</w:t>
      </w:r>
      <w:r>
        <w:rPr>
          <w:rFonts w:hint="eastAsia"/>
        </w:rPr>
        <w:br/>
      </w:r>
      <w:r>
        <w:rPr>
          <w:rFonts w:hint="eastAsia"/>
        </w:rPr>
        <w:t>　　　　二、水声设备实施品牌战略的意义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四、我国水声设备企业的品牌战略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五、水声设备品牌战略管理的策略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水声设备经营策略分析</w:t>
      </w:r>
      <w:r>
        <w:rPr>
          <w:rFonts w:hint="eastAsia"/>
        </w:rPr>
        <w:br/>
      </w:r>
      <w:r>
        <w:rPr>
          <w:rFonts w:hint="eastAsia"/>
        </w:rPr>
        <w:t>　　　　一、水声设备市场细分策略</w:t>
      </w:r>
      <w:r>
        <w:rPr>
          <w:rFonts w:hint="eastAsia"/>
        </w:rPr>
        <w:br/>
      </w:r>
      <w:r>
        <w:rPr>
          <w:rFonts w:hint="eastAsia"/>
        </w:rPr>
        <w:t>　　　　二、水声设备市场创新策略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四、水声设备新产品差异化战略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中智~林~水声设备行业投资战略研究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一、2026-2032年水声设备行业投资战略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水声设备行业类别</w:t>
      </w:r>
      <w:r>
        <w:rPr>
          <w:rFonts w:hint="eastAsia"/>
        </w:rPr>
        <w:br/>
      </w:r>
      <w:r>
        <w:rPr>
          <w:rFonts w:hint="eastAsia"/>
        </w:rPr>
        <w:t>　　图表 水声设备行业产业链调研</w:t>
      </w:r>
      <w:r>
        <w:rPr>
          <w:rFonts w:hint="eastAsia"/>
        </w:rPr>
        <w:br/>
      </w:r>
      <w:r>
        <w:rPr>
          <w:rFonts w:hint="eastAsia"/>
        </w:rPr>
        <w:t>　　图表 水声设备行业现状</w:t>
      </w:r>
      <w:r>
        <w:rPr>
          <w:rFonts w:hint="eastAsia"/>
        </w:rPr>
        <w:br/>
      </w:r>
      <w:r>
        <w:rPr>
          <w:rFonts w:hint="eastAsia"/>
        </w:rPr>
        <w:t>　　图表 水声设备行业标准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2020-2025年中国水声设备行业产量统计</w:t>
      </w:r>
      <w:r>
        <w:rPr>
          <w:rFonts w:hint="eastAsia"/>
        </w:rPr>
        <w:br/>
      </w:r>
      <w:r>
        <w:rPr>
          <w:rFonts w:hint="eastAsia"/>
        </w:rPr>
        <w:t>　　图表 水声设备行业动态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2025年中国水声设备行业需求区域调研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2020-2025年中国水声设备行情</w:t>
      </w:r>
      <w:r>
        <w:rPr>
          <w:rFonts w:hint="eastAsia"/>
        </w:rPr>
        <w:br/>
      </w:r>
      <w:r>
        <w:rPr>
          <w:rFonts w:hint="eastAsia"/>
        </w:rPr>
        <w:t>　　图表 2020-2025年中国水声设备价格走势图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**地区水声设备市场规模</w:t>
      </w:r>
      <w:r>
        <w:rPr>
          <w:rFonts w:hint="eastAsia"/>
        </w:rPr>
        <w:br/>
      </w:r>
      <w:r>
        <w:rPr>
          <w:rFonts w:hint="eastAsia"/>
        </w:rPr>
        <w:t>　　图表 **地区水声设备行业市场需求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**地区水声设备市场调研</w:t>
      </w:r>
      <w:r>
        <w:rPr>
          <w:rFonts w:hint="eastAsia"/>
        </w:rPr>
        <w:br/>
      </w:r>
      <w:r>
        <w:rPr>
          <w:rFonts w:hint="eastAsia"/>
        </w:rPr>
        <w:t>　　图表 **地区水声设备行业市场需求分析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**地区水声设备市场规模</w:t>
      </w:r>
      <w:r>
        <w:rPr>
          <w:rFonts w:hint="eastAsia"/>
        </w:rPr>
        <w:br/>
      </w:r>
      <w:r>
        <w:rPr>
          <w:rFonts w:hint="eastAsia"/>
        </w:rPr>
        <w:t>　　图表 **地区水声设备行业市场需求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**地区水声设备市场调研</w:t>
      </w:r>
      <w:r>
        <w:rPr>
          <w:rFonts w:hint="eastAsia"/>
        </w:rPr>
        <w:br/>
      </w:r>
      <w:r>
        <w:rPr>
          <w:rFonts w:hint="eastAsia"/>
        </w:rPr>
        <w:t>　　图表 **地区水声设备行业市场需求分析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水声设备行业竞争对手分析</w:t>
      </w:r>
      <w:r>
        <w:rPr>
          <w:rFonts w:hint="eastAsia"/>
        </w:rPr>
        <w:br/>
      </w:r>
      <w:r>
        <w:rPr>
          <w:rFonts w:hint="eastAsia"/>
        </w:rPr>
        <w:t>　　图表 水声设备重点企业（一）基本信息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2026-2032年中国水声设备行业市场规模预测</w:t>
      </w:r>
      <w:r>
        <w:rPr>
          <w:rFonts w:hint="eastAsia"/>
        </w:rPr>
        <w:br/>
      </w:r>
      <w:r>
        <w:rPr>
          <w:rFonts w:hint="eastAsia"/>
        </w:rPr>
        <w:t>　　图表 水声设备行业准入条件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2026-2032年中国水声设备行业发展趋势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c6a2c66a4dc8" w:history="1">
        <w:r>
          <w:rPr>
            <w:rStyle w:val="Hyperlink"/>
          </w:rPr>
          <w:t>中国水声设备行业市场调研与前景分析报告（2026-2032年）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c6a2c66a4dc8" w:history="1">
        <w:r>
          <w:rPr>
            <w:rStyle w:val="Hyperlink"/>
          </w:rPr>
          <w:t>https://www.20087.com/0/32/ShuiShengSheBeiHangYeQianJingFenXi.html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热点：水声设备是电子设备吗、水声设备有哪些、水声是什么专业、水声设备通用规范、水声工程专业是干什么的、水声技术、用水设备有哪些、水声工程是做什么的、声纳属于超声波还是次声波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6d7f66ce4e79" w:history="1">
      <w:r>
        <w:rPr>
          <w:rStyle w:val="Hyperlink"/>
        </w:rPr>
        <w:t>中国水声设备行业市场调研与前景分析报告（2026-2032年）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iShengSheBeiHangYeQianJingFenXi.html" TargetMode="External" Id="Rcb8ac6a2c66a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iShengSheBeiHangYeQianJingFenXi.html" TargetMode="External" Id="R03316d7f66ce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2026-05-13T09:13:18Z</dcterms:created>
  <dcterms:modified xsi:type="dcterms:W3CDTF">2026-05-13T10:13:18Z</dcterms:modified>
  <dc:subject>中国水声设备行业市场调研与前景分析报告（2026-2032年）</dc:subject>
  <dc:title>中国水声设备行业市场调研与前景分析报告（2026-2032年）</dc:title>
  <cp:keywords>中国水声设备行业市场调研与前景分析报告（2026-2032年）</cp:keywords>
  <dc:description>中国水声设备行业市场调研与前景分析报告（2026-2032年）</dc:description>
</cp:coreProperties>
</file>