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88a985b84191" w:history="1">
              <w:r>
                <w:rPr>
                  <w:rStyle w:val="Hyperlink"/>
                </w:rPr>
                <w:t>2025-2031年中国汽轮机及辅机市场现状研究分析与发展趋势预测报告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88a985b84191" w:history="1">
              <w:r>
                <w:rPr>
                  <w:rStyle w:val="Hyperlink"/>
                </w:rPr>
                <w:t>2025-2031年中国汽轮机及辅机市场现状研究分析与发展趋势预测报告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88a985b84191" w:history="1">
                <w:r>
                  <w:rPr>
                    <w:rStyle w:val="Hyperlink"/>
                  </w:rPr>
                  <w:t>https://www.20087.com/0/12/QiLunJiJiFuJiShiChangDiaoYanYuQi.html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及辅机是电力行业的重要组成部分，近年来随着能源结构调整和技术进步而不断发展。目前，汽轮机及辅机不仅在技术上有所突破，如采用高效节能技术提高能源利用率，而且在产品性能上也有所提升，如提高运行稳定性、降低噪音污染等。随着全球对清洁能源的需求增加，汽轮机及辅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轮机及辅机的发展将更加注重技术创新和节能环保。一方面，随着新材料和新技术的应用，汽轮机及辅机将更加注重提高热效率和减少碳排放，如采用先进材料提高耐高温性能、采用更先进的冷却技术减少能耗。另一方面，随着智能制造技术的发展，汽轮机及辅机将更加注重提供智能化运维服务，如通过物联网技术实现远程监控和故障诊断。此外，随着全球能源转型的加速，汽轮机及辅机将更加注重支持可再生能源发电项目，如应用于生物质能和地热能发电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88a985b84191" w:history="1">
        <w:r>
          <w:rPr>
            <w:rStyle w:val="Hyperlink"/>
          </w:rPr>
          <w:t>2025-2031年中国汽轮机及辅机市场现状研究分析与发展趋势预测报告</w:t>
        </w:r>
      </w:hyperlink>
      <w:r>
        <w:rPr>
          <w:rFonts w:hint="eastAsia"/>
        </w:rPr>
        <w:t>》基于多年行业研究积累，结合汽轮机及辅机市场发展现状，依托行业权威数据资源和长期市场监测数据库，对汽轮机及辅机市场规模、技术现状及未来方向进行了全面分析。报告梳理了汽轮机及辅机行业竞争格局，重点评估了主要企业的市场表现及品牌影响力，并通过SWOT分析揭示了汽轮机及辅机行业机遇与潜在风险。同时，报告对汽轮机及辅机市场前景和发展趋势进行了科学预测，为投资者提供了投资价值判断和策略建议，助力把握汽轮机及辅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2025年世界汽轮机及辅机产业运行状况分析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2025年世界汽轮机及辅机产业发展综述</w:t>
      </w:r>
      <w:r>
        <w:rPr>
          <w:rFonts w:hint="eastAsia"/>
        </w:rPr>
        <w:br/>
      </w:r>
      <w:r>
        <w:rPr>
          <w:rFonts w:hint="eastAsia"/>
        </w:rPr>
        <w:t>　　　　一、世界工业汽轮机的新发展</w:t>
      </w:r>
      <w:r>
        <w:rPr>
          <w:rFonts w:hint="eastAsia"/>
        </w:rPr>
        <w:br/>
      </w:r>
      <w:r>
        <w:rPr>
          <w:rFonts w:hint="eastAsia"/>
        </w:rPr>
        <w:t>　　　　二、世界电站汽轮机发展方向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三、国外汽轮机产品和技术的发展</w:t>
      </w:r>
      <w:r>
        <w:rPr>
          <w:rFonts w:hint="eastAsia"/>
        </w:rPr>
        <w:br/>
      </w:r>
      <w:r>
        <w:rPr>
          <w:rFonts w:hint="eastAsia"/>
        </w:rPr>
        <w:t>　　第二节 2025年世界主要国家汽轮机及辅机产业分析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2025-2031年世界汽轮机及辅机产业发展趋势分析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2025年中国汽轮机及辅机产业运行环境分析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2025年中国汽轮机及辅机产业政策环境分析</w:t>
      </w:r>
      <w:r>
        <w:rPr>
          <w:rFonts w:hint="eastAsia"/>
        </w:rPr>
        <w:br/>
      </w:r>
      <w:r>
        <w:rPr>
          <w:rFonts w:hint="eastAsia"/>
        </w:rPr>
        <w:t>　　　　一、汽轮机专业标准化发展规划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2025年中国汽轮机及辅机产业运行动态分析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2025年中国汽轮机及辅机产业发展概述</w:t>
      </w:r>
      <w:r>
        <w:rPr>
          <w:rFonts w:hint="eastAsia"/>
        </w:rPr>
        <w:br/>
      </w:r>
      <w:r>
        <w:rPr>
          <w:rFonts w:hint="eastAsia"/>
        </w:rPr>
        <w:t>　　　　一、汽轮机设备的市场容量</w:t>
      </w:r>
      <w:r>
        <w:rPr>
          <w:rFonts w:hint="eastAsia"/>
        </w:rPr>
        <w:br/>
      </w:r>
      <w:r>
        <w:rPr>
          <w:rFonts w:hint="eastAsia"/>
        </w:rPr>
        <w:t>　　　　二、中国汽轮机进入俄罗斯电力市场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三、工业汽轮机的市场动向</w:t>
      </w:r>
      <w:r>
        <w:rPr>
          <w:rFonts w:hint="eastAsia"/>
        </w:rPr>
        <w:br/>
      </w:r>
      <w:r>
        <w:rPr>
          <w:rFonts w:hint="eastAsia"/>
        </w:rPr>
        <w:t>　　第二节 2025年中国汽轮机及辅机运行动态分析</w:t>
      </w:r>
      <w:r>
        <w:rPr>
          <w:rFonts w:hint="eastAsia"/>
        </w:rPr>
        <w:br/>
      </w:r>
      <w:r>
        <w:rPr>
          <w:rFonts w:hint="eastAsia"/>
        </w:rPr>
        <w:t>　　　　一、汽轮机主要辅机设备技术规范</w:t>
      </w:r>
      <w:r>
        <w:rPr>
          <w:rFonts w:hint="eastAsia"/>
        </w:rPr>
        <w:br/>
      </w:r>
      <w:r>
        <w:rPr>
          <w:rFonts w:hint="eastAsia"/>
        </w:rPr>
        <w:t>　　　　二、汽轮机价格分析</w:t>
      </w:r>
      <w:r>
        <w:rPr>
          <w:rFonts w:hint="eastAsia"/>
        </w:rPr>
        <w:br/>
      </w:r>
      <w:r>
        <w:rPr>
          <w:rFonts w:hint="eastAsia"/>
        </w:rPr>
        <w:t>　　　　三、汽轮机技术分析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2025年中国汽轮机及辅机产业市场动态分析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2025年中国汽轮机及辅机运行分析</w:t>
      </w:r>
      <w:r>
        <w:rPr>
          <w:rFonts w:hint="eastAsia"/>
        </w:rPr>
        <w:br/>
      </w:r>
      <w:r>
        <w:rPr>
          <w:rFonts w:hint="eastAsia"/>
        </w:rPr>
        <w:t>　　　　一、600MW直接空冷汽轮机项目</w:t>
      </w:r>
      <w:r>
        <w:rPr>
          <w:rFonts w:hint="eastAsia"/>
        </w:rPr>
        <w:br/>
      </w:r>
      <w:r>
        <w:rPr>
          <w:rFonts w:hint="eastAsia"/>
        </w:rPr>
        <w:t>　　　　二、首台国产化最大超超临界汽轮机在哈制造</w:t>
      </w:r>
      <w:r>
        <w:rPr>
          <w:rFonts w:hint="eastAsia"/>
        </w:rPr>
        <w:br/>
      </w:r>
      <w:r>
        <w:rPr>
          <w:rFonts w:hint="eastAsia"/>
        </w:rPr>
        <w:t>　　　　三、国产单机容量最大百万千瓦汽轮机组将下线</w:t>
      </w:r>
      <w:r>
        <w:rPr>
          <w:rFonts w:hint="eastAsia"/>
        </w:rPr>
        <w:br/>
      </w:r>
      <w:r>
        <w:rPr>
          <w:rFonts w:hint="eastAsia"/>
        </w:rPr>
        <w:t>　　第二节 2025年中国汽轮机及辅机产业主要企业动态分析</w:t>
      </w:r>
      <w:r>
        <w:rPr>
          <w:rFonts w:hint="eastAsia"/>
        </w:rPr>
        <w:br/>
      </w:r>
      <w:r>
        <w:rPr>
          <w:rFonts w:hint="eastAsia"/>
        </w:rPr>
        <w:t>　　　　一、通辽项目汽轮机冲转一次成功</w:t>
      </w:r>
      <w:r>
        <w:rPr>
          <w:rFonts w:hint="eastAsia"/>
        </w:rPr>
        <w:br/>
      </w:r>
      <w:r>
        <w:rPr>
          <w:rFonts w:hint="eastAsia"/>
        </w:rPr>
        <w:t>　　　　二、瑞安工业汽轮机新项目有望填补我国空白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五、汽轮机企业上海话未来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2025年中国汽轮机及辅机产业进出口贸易情况分析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2020-2025年中国汽轮机及辅机制造行业主要数据监测分析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章2020-2025年中国汽轮机用的零件产量统计分析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2020-2025年全国汽轮机用的零件产量分析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2025年全国及主要省份汽轮机用的零件产量分析</w:t>
      </w:r>
      <w:r>
        <w:rPr>
          <w:rFonts w:hint="eastAsia"/>
        </w:rPr>
        <w:br/>
      </w:r>
      <w:r>
        <w:rPr>
          <w:rFonts w:hint="eastAsia"/>
        </w:rPr>
        <w:t>　　第三节 2025年汽轮机用的零件产量集中度分析</w:t>
      </w:r>
      <w:r>
        <w:rPr>
          <w:rFonts w:hint="eastAsia"/>
        </w:rPr>
        <w:br/>
      </w:r>
      <w:r>
        <w:rPr>
          <w:rFonts w:hint="eastAsia"/>
        </w:rPr>
        <w:t>　　章 2020-2025年中国汽轮机产品市场进出口数据统计分析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2020-2025年中国船舶动力用汽轮机进出口数据监测分析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三、船舶动力用汽轮机进出口国家及地区分析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2020-2025年中国100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2020-2025年中国汽轮机用的零件进出口数据监测分析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2025年中国汽轮机及辅机产业市场竞争格局分析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一、汽轮机产业竞争力分析</w:t>
      </w:r>
      <w:r>
        <w:rPr>
          <w:rFonts w:hint="eastAsia"/>
        </w:rPr>
        <w:br/>
      </w:r>
      <w:r>
        <w:rPr>
          <w:rFonts w:hint="eastAsia"/>
        </w:rPr>
        <w:t>　　　　二、汽轮机零配件竞争趋势分析</w:t>
      </w:r>
      <w:r>
        <w:rPr>
          <w:rFonts w:hint="eastAsia"/>
        </w:rPr>
        <w:br/>
      </w:r>
      <w:r>
        <w:rPr>
          <w:rFonts w:hint="eastAsia"/>
        </w:rPr>
        <w:t>　　　　三、汽轮机成本竞争分析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一、汽轮机及辅机生产企业集中分布</w:t>
      </w:r>
      <w:r>
        <w:rPr>
          <w:rFonts w:hint="eastAsia"/>
        </w:rPr>
        <w:br/>
      </w:r>
      <w:r>
        <w:rPr>
          <w:rFonts w:hint="eastAsia"/>
        </w:rPr>
        <w:t>　　　　二、汽轮机市场集中分布</w:t>
      </w:r>
      <w:r>
        <w:rPr>
          <w:rFonts w:hint="eastAsia"/>
        </w:rPr>
        <w:br/>
      </w:r>
      <w:r>
        <w:rPr>
          <w:rFonts w:hint="eastAsia"/>
        </w:rPr>
        <w:t>　　第三节 2025年中国电站汽轮机产业提升竞争力策略分析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2025年中国汽轮机及辅机产业典型企业竞争财务分析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2025-2031年中国汽轮机及辅机产业发展趋势预测分析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2025-2031年中国汽轮机及辅机产业发展前景分析</w:t>
      </w:r>
      <w:r>
        <w:rPr>
          <w:rFonts w:hint="eastAsia"/>
        </w:rPr>
        <w:br/>
      </w:r>
      <w:r>
        <w:rPr>
          <w:rFonts w:hint="eastAsia"/>
        </w:rPr>
        <w:t>　　　　一、汽轮机技术发展方向分析</w:t>
      </w:r>
      <w:r>
        <w:rPr>
          <w:rFonts w:hint="eastAsia"/>
        </w:rPr>
        <w:br/>
      </w:r>
      <w:r>
        <w:rPr>
          <w:rFonts w:hint="eastAsia"/>
        </w:rPr>
        <w:t>　　　　二、汽轮机行业展望分析</w:t>
      </w:r>
      <w:r>
        <w:rPr>
          <w:rFonts w:hint="eastAsia"/>
        </w:rPr>
        <w:br/>
      </w:r>
      <w:r>
        <w:rPr>
          <w:rFonts w:hint="eastAsia"/>
        </w:rPr>
        <w:t>　　　　三、汽轮机竞争格局预测分析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2025-2031年中国汽轮机市场进出口预测分析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2025-2031年中国汽轮机及辅机产业投资机会与风险分析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2025-2031年中国*汽轮机及辅机行业投资前景预测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一、2025-2031年汽轮机及辅机行业发展潜力分析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二、未来五年汽轮机及辅机供需形势预测分析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2025-2031年中国电站汽轮机产业投资风险分析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第三节 中智⋅林－研究中心专家建议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2020-2025年全国汽轮机用的零件产量分析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2025年全国及主要省份汽轮机用的零件产量分析</w:t>
      </w:r>
      <w:r>
        <w:rPr>
          <w:rFonts w:hint="eastAsia"/>
        </w:rPr>
        <w:br/>
      </w:r>
      <w:r>
        <w:rPr>
          <w:rFonts w:hint="eastAsia"/>
        </w:rPr>
        <w:t>　　图表 2025年汽轮机用的零件产量集中度分析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2020-2025年中国船舶动力用汽轮机进出口数量分析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2020-2025年中国船舶动力用汽轮机进出口平均单价分析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2020-2025年中国船舶动力用汽轮机进出口国家及地区分析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2020-2025年中国100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88a985b84191" w:history="1">
        <w:r>
          <w:rPr>
            <w:rStyle w:val="Hyperlink"/>
          </w:rPr>
          <w:t>2025-2031年中国汽轮机及辅机市场现状研究分析与发展趋势预测报告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88a985b84191" w:history="1">
        <w:r>
          <w:rPr>
            <w:rStyle w:val="Hyperlink"/>
          </w:rPr>
          <w:t>https://www.20087.com/0/12/QiLunJiJiFuJiShiChangDiaoYanYuQi.html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未来发展方向、汽轮机及辅机制造属于什么行业、汽轮机的冷油器属于、汽轮机及辅机设备的监视和控制调整、汽轮机行业现状、汽轮机及辅机的区别、汽轮机和燃气轮机的区别、汽轮机辅机设备、汽轮机辅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9e415415d4259" w:history="1">
      <w:r>
        <w:rPr>
          <w:rStyle w:val="Hyperlink"/>
        </w:rPr>
        <w:t>2025-2031年中国汽轮机及辅机市场现状研究分析与发展趋势预测报告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LunJiJiFuJiShiChangDiaoYanYuQi.html" TargetMode="External" Id="Rc12588a985b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LunJiJiFuJiShiChangDiaoYanYuQi.html" TargetMode="External" Id="Rcdf9e415415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2025-04-24T00:26:00Z</dcterms:created>
  <dcterms:modified xsi:type="dcterms:W3CDTF">2025-04-24T01:26:00Z</dcterms:modified>
  <dc:subject>2025-2031年中国汽轮机及辅机市场现状研究分析与发展趋势预测报告</dc:subject>
  <dc:title>2025-2031年中国汽轮机及辅机市场现状研究分析与发展趋势预测报告</dc:title>
  <cp:keywords>2025-2031年中国汽轮机及辅机市场现状研究分析与发展趋势预测报告</cp:keywords>
  <dc:description>2025-2031年中国汽轮机及辅机市场现状研究分析与发展趋势预测报告</dc:description>
</cp:coreProperties>
</file>