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fa87db74e4e7f" w:history="1">
              <w:r>
                <w:rPr>
                  <w:rStyle w:val="Hyperlink"/>
                </w:rPr>
                <w:t>2025-2031年中国热熔胶机市场研究分析及未来前景预测报告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fa87db74e4e7f" w:history="1">
              <w:r>
                <w:rPr>
                  <w:rStyle w:val="Hyperlink"/>
                </w:rPr>
                <w:t>2025-2031年中国热熔胶机市场研究分析及未来前景预测报告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0777120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5fa87db74e4e7f" w:history="1">
                <w:r>
                  <w:rPr>
                    <w:rStyle w:val="Hyperlink"/>
                  </w:rPr>
                  <w:t>https://www.20087.com/0/12/ReRongJiaoJiShiChangDiaoYanBaoGao.html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胶机是一种用于包装、家具制造和书本装订等多个行业的设备，能够将热熔胶加热至液态，然后均匀涂抹在待粘接物体上。近年来，随着工业自动化水平的提高，热熔胶机的性能和可靠性得到了显著改善，自动化控制和精确温度调节技术的应用，使得热熔胶机能够满足高精度和高速度的生产需求。</w:t>
      </w:r>
      <w:r>
        <w:rPr>
          <w:rFonts w:hint="eastAsia"/>
        </w:rPr>
        <w:br/>
      </w:r>
      <w:r>
        <w:rPr>
          <w:rFonts w:hint="eastAsia"/>
        </w:rPr>
        <w:t>　　未来，热熔胶机的发展将更加侧重于高效性和环保性。高效性趋势体现在热熔胶机将采用更先进的加热技术和喷嘴设计，提高胶水的流动性和喷涂精度，缩短生产周期。环保性趋势则意味着热熔胶机将采用低挥发性、低气味的热熔胶，减少对操作人员和环境的影响。同时，设备本身也将更加注重能效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fa87db74e4e7f" w:history="1">
        <w:r>
          <w:rPr>
            <w:rStyle w:val="Hyperlink"/>
          </w:rPr>
          <w:t>2025-2031年中国热熔胶机市场研究分析及未来前景预测报告</w:t>
        </w:r>
      </w:hyperlink>
      <w:r>
        <w:rPr>
          <w:rFonts w:hint="eastAsia"/>
        </w:rPr>
        <w:t>》基于权威数据和长期市场监测，全面分析了热熔胶机行业的市场规模、供需状况及竞争格局。报告梳理了热熔胶机技术现状与未来方向，预测了市场前景与趋势，并评估了重点企业的表现与地位。同时，报告揭示了热熔胶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中国热熔胶机行业发展状况综述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中国热熔胶机行业界定</w:t>
      </w:r>
      <w:r>
        <w:rPr>
          <w:rFonts w:hint="eastAsia"/>
        </w:rPr>
        <w:br/>
      </w:r>
      <w:r>
        <w:rPr>
          <w:rFonts w:hint="eastAsia"/>
        </w:rPr>
        <w:t>　　　　一、热熔胶机行业的界定及分类</w:t>
      </w:r>
      <w:r>
        <w:rPr>
          <w:rFonts w:hint="eastAsia"/>
        </w:rPr>
        <w:br/>
      </w:r>
      <w:r>
        <w:rPr>
          <w:rFonts w:hint="eastAsia"/>
        </w:rPr>
        <w:t>　　　　二、热熔胶机行业的特征</w:t>
      </w:r>
      <w:r>
        <w:rPr>
          <w:rFonts w:hint="eastAsia"/>
        </w:rPr>
        <w:br/>
      </w:r>
      <w:r>
        <w:rPr>
          <w:rFonts w:hint="eastAsia"/>
        </w:rPr>
        <w:t>　　　　三、热熔胶机的主要用途</w:t>
      </w:r>
      <w:r>
        <w:rPr>
          <w:rFonts w:hint="eastAsia"/>
        </w:rPr>
        <w:br/>
      </w:r>
      <w:r>
        <w:rPr>
          <w:rFonts w:hint="eastAsia"/>
        </w:rPr>
        <w:t>　　第二节 2024-2025年热熔胶机行业相关政策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2024-2025年热熔胶机政策发展环境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中国热熔胶机行业发展状况</w:t>
      </w:r>
      <w:r>
        <w:rPr>
          <w:rFonts w:hint="eastAsia"/>
        </w:rPr>
        <w:br/>
      </w:r>
      <w:r>
        <w:rPr>
          <w:rFonts w:hint="eastAsia"/>
        </w:rPr>
        <w:t>　　　　一、中国热熔胶机行业发展历程</w:t>
      </w:r>
      <w:r>
        <w:rPr>
          <w:rFonts w:hint="eastAsia"/>
        </w:rPr>
        <w:br/>
      </w:r>
      <w:r>
        <w:rPr>
          <w:rFonts w:hint="eastAsia"/>
        </w:rPr>
        <w:t>　　　　二、中国热熔胶机行业发展面临的问题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2024-2025年热熔胶机行业技术发展现状及趋势分析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热熔胶机行业技术发展现状分析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国内外热熔胶机行业技术差异与原因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热熔胶机行业技术发展方向、趋势预测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提升热熔胶机行业技术能力策略建议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中国热熔胶机行业供给与需求情况分析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2019-2024年中国热熔胶机行业总体规模</w:t>
      </w:r>
      <w:r>
        <w:rPr>
          <w:rFonts w:hint="eastAsia"/>
        </w:rPr>
        <w:br/>
      </w:r>
      <w:r>
        <w:rPr>
          <w:rFonts w:hint="eastAsia"/>
        </w:rPr>
        <w:t>　　第二节 中国热熔胶机行业产量情况分析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一、2019-2024年中国热熔胶机行业产量统计分析</w:t>
      </w:r>
      <w:r>
        <w:rPr>
          <w:rFonts w:hint="eastAsia"/>
        </w:rPr>
        <w:br/>
      </w:r>
      <w:r>
        <w:rPr>
          <w:rFonts w:hint="eastAsia"/>
        </w:rPr>
        <w:t>　　　　二、热熔胶机行业区域产量分析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三、2025-2031年中国热熔胶机行业产量预测分析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中国热熔胶机行业需求概况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一、2019-2024年中国热熔胶机行业需求情况分析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二、2024-2025年中国热熔胶机行业市场需求特点分析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三、2025-2031年中国热熔胶机行业市场需求预测</w:t>
      </w:r>
      <w:r>
        <w:rPr>
          <w:rFonts w:hint="eastAsia"/>
        </w:rPr>
        <w:br/>
      </w:r>
      <w:r>
        <w:rPr>
          <w:rFonts w:hint="eastAsia"/>
        </w:rPr>
        <w:t>　　第四节 热熔胶机产业供需平衡状况分析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2019-2024年中国热熔胶机行业总体发展状况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中国热熔胶机行业规模情况分析</w:t>
      </w:r>
      <w:r>
        <w:rPr>
          <w:rFonts w:hint="eastAsia"/>
        </w:rPr>
        <w:br/>
      </w:r>
      <w:r>
        <w:rPr>
          <w:rFonts w:hint="eastAsia"/>
        </w:rPr>
        <w:t>　　　　一、热熔胶机行业单位规模情况分析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二、热熔胶机行业人员规模状况分析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三、热熔胶机行业资产规模状况分析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四、热熔胶机行业市场规模状况分析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五、热熔胶机行业敏感性分析</w:t>
      </w:r>
      <w:r>
        <w:rPr>
          <w:rFonts w:hint="eastAsia"/>
        </w:rPr>
        <w:br/>
      </w:r>
      <w:r>
        <w:rPr>
          <w:rFonts w:hint="eastAsia"/>
        </w:rPr>
        <w:t>　　第二节 中国热熔胶机行业财务能力分析</w:t>
      </w:r>
      <w:r>
        <w:rPr>
          <w:rFonts w:hint="eastAsia"/>
        </w:rPr>
        <w:br/>
      </w:r>
      <w:r>
        <w:rPr>
          <w:rFonts w:hint="eastAsia"/>
        </w:rPr>
        <w:t>　　　　一、热熔胶机行业盈利能力分析</w:t>
      </w:r>
      <w:r>
        <w:rPr>
          <w:rFonts w:hint="eastAsia"/>
        </w:rPr>
        <w:br/>
      </w:r>
      <w:r>
        <w:rPr>
          <w:rFonts w:hint="eastAsia"/>
        </w:rPr>
        <w:t>　　　　二、热熔胶机行业偿债能力分析</w:t>
      </w:r>
      <w:r>
        <w:rPr>
          <w:rFonts w:hint="eastAsia"/>
        </w:rPr>
        <w:br/>
      </w:r>
      <w:r>
        <w:rPr>
          <w:rFonts w:hint="eastAsia"/>
        </w:rPr>
        <w:t>　　　　三、热熔胶机行业营运能力分析</w:t>
      </w:r>
      <w:r>
        <w:rPr>
          <w:rFonts w:hint="eastAsia"/>
        </w:rPr>
        <w:br/>
      </w:r>
      <w:r>
        <w:rPr>
          <w:rFonts w:hint="eastAsia"/>
        </w:rPr>
        <w:t>　　　　四、热熔胶机行业发展能力分析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国内热熔胶机产品价格走势及影响因素分析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2019-2024年国内热熔胶机市场价格回顾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当前国内热熔胶机市场价格及评述</w:t>
      </w:r>
      <w:r>
        <w:rPr>
          <w:rFonts w:hint="eastAsia"/>
        </w:rPr>
        <w:br/>
      </w:r>
      <w:r>
        <w:rPr>
          <w:rFonts w:hint="eastAsia"/>
        </w:rPr>
        <w:t>　　第三节 国内热熔胶机价格影响因素分析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2025-2031年国内热熔胶机市场价格走势预测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热熔胶机细分市场深度分析</w:t>
      </w:r>
      <w:r>
        <w:rPr>
          <w:rFonts w:hint="eastAsia"/>
        </w:rPr>
        <w:br/>
      </w:r>
      <w:r>
        <w:rPr>
          <w:rFonts w:hint="eastAsia"/>
        </w:rPr>
        <w:t>　　第一节 热熔胶机细分市场（一）发展研究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热熔胶机细分市场（二）发展研究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热熔胶机产业投资策略</w:t>
      </w:r>
      <w:r>
        <w:rPr>
          <w:rFonts w:hint="eastAsia"/>
        </w:rPr>
        <w:br/>
      </w:r>
      <w:r>
        <w:rPr>
          <w:rFonts w:hint="eastAsia"/>
        </w:rPr>
        <w:t>　　第一节 热熔胶机产品定位策略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热熔胶机产品开发策略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热熔胶机渠道销售策略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热熔胶机品牌经营策略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热熔胶机服务策略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热熔胶机行业竞争格局分析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中国热熔胶机行业不同地区竞争格局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中国热熔胶机行业的不同企业竞争格局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三、国内热熔胶机企业竞争格局分析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2025-2031年中国热熔胶机行业竞争格局变化趋势分析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2024-2025年中国热熔胶机产业投资分析</w:t>
      </w:r>
      <w:r>
        <w:rPr>
          <w:rFonts w:hint="eastAsia"/>
        </w:rPr>
        <w:br/>
      </w:r>
      <w:r>
        <w:rPr>
          <w:rFonts w:hint="eastAsia"/>
        </w:rPr>
        <w:t>　　第一节 热熔胶机产业投资环境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热熔胶机产业投资机会分析</w:t>
      </w:r>
      <w:r>
        <w:rPr>
          <w:rFonts w:hint="eastAsia"/>
        </w:rPr>
        <w:br/>
      </w:r>
      <w:r>
        <w:rPr>
          <w:rFonts w:hint="eastAsia"/>
        </w:rPr>
        <w:t>　　第三节 热熔胶机产业投资风险及对策分析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热熔胶机产业投资发展前景</w:t>
      </w:r>
      <w:r>
        <w:rPr>
          <w:rFonts w:hint="eastAsia"/>
        </w:rPr>
        <w:br/>
      </w:r>
      <w:r>
        <w:rPr>
          <w:rFonts w:hint="eastAsia"/>
        </w:rPr>
        <w:t>　　　　一、热熔胶机市场供需发展趋势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二、未来热熔胶机产业发展展望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热熔胶机行业重点企业竞争力分析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二、企业热熔胶机业务分析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二、企业热熔胶机业务分析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二、企业热熔胶机业务分析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二、企业热熔胶机业务分析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二、企业热熔胶机业务分析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二、企业热熔胶机业务分析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热熔胶机企业发展战略与竞争力提升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热熔胶机市场营销策略分析</w:t>
      </w:r>
      <w:r>
        <w:rPr>
          <w:rFonts w:hint="eastAsia"/>
        </w:rPr>
        <w:br/>
      </w:r>
      <w:r>
        <w:rPr>
          <w:rFonts w:hint="eastAsia"/>
        </w:rPr>
        <w:t>　　　　一、热熔胶机定价策略与市场定位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二、热熔胶机渠道布局与分销策略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热熔胶机品牌建设与推广策略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一、热熔胶机品牌定位与价值主张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热熔胶机企业竞争力提升路径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二、热熔胶机技术创新与研发投入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热熔胶机企业战略规划与实施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二、热熔胶机行业品牌竞争格局分析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中国热熔胶机产业市场竞争策略建议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中国热熔胶机市场竞争策略建议</w:t>
      </w:r>
      <w:r>
        <w:rPr>
          <w:rFonts w:hint="eastAsia"/>
        </w:rPr>
        <w:br/>
      </w:r>
      <w:r>
        <w:rPr>
          <w:rFonts w:hint="eastAsia"/>
        </w:rPr>
        <w:t>　　第二节 中国热熔胶机产业竞争战略建议</w:t>
      </w:r>
      <w:r>
        <w:rPr>
          <w:rFonts w:hint="eastAsia"/>
        </w:rPr>
        <w:br/>
      </w:r>
      <w:r>
        <w:rPr>
          <w:rFonts w:hint="eastAsia"/>
        </w:rPr>
        <w:t>　　　　一、热熔胶机 竞争战略选择建议</w:t>
      </w:r>
      <w:r>
        <w:rPr>
          <w:rFonts w:hint="eastAsia"/>
        </w:rPr>
        <w:br/>
      </w:r>
      <w:r>
        <w:rPr>
          <w:rFonts w:hint="eastAsia"/>
        </w:rPr>
        <w:t>　　　　二、热熔胶机产业升级策略建议</w:t>
      </w:r>
      <w:r>
        <w:rPr>
          <w:rFonts w:hint="eastAsia"/>
        </w:rPr>
        <w:br/>
      </w:r>
      <w:r>
        <w:rPr>
          <w:rFonts w:hint="eastAsia"/>
        </w:rPr>
        <w:t>　　　　三、热熔胶机产业转移策略建议</w:t>
      </w:r>
      <w:r>
        <w:rPr>
          <w:rFonts w:hint="eastAsia"/>
        </w:rPr>
        <w:br/>
      </w:r>
      <w:r>
        <w:rPr>
          <w:rFonts w:hint="eastAsia"/>
        </w:rPr>
        <w:t>　　　　四、热熔胶机价值链定位建议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热熔胶机行业风险趋势分析与对策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热熔胶机行业风险分析</w:t>
      </w:r>
      <w:r>
        <w:rPr>
          <w:rFonts w:hint="eastAsia"/>
        </w:rPr>
        <w:br/>
      </w:r>
      <w:r>
        <w:rPr>
          <w:rFonts w:hint="eastAsia"/>
        </w:rPr>
        <w:t>　　　　一、热熔胶机市场竞争风险</w:t>
      </w:r>
      <w:r>
        <w:rPr>
          <w:rFonts w:hint="eastAsia"/>
        </w:rPr>
        <w:br/>
      </w:r>
      <w:r>
        <w:rPr>
          <w:rFonts w:hint="eastAsia"/>
        </w:rPr>
        <w:t>　　　　二、热熔胶机原材料压力风险分析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三、热熔胶机技术风险分析</w:t>
      </w:r>
      <w:r>
        <w:rPr>
          <w:rFonts w:hint="eastAsia"/>
        </w:rPr>
        <w:br/>
      </w:r>
      <w:r>
        <w:rPr>
          <w:rFonts w:hint="eastAsia"/>
        </w:rPr>
        <w:t>　　　　四、热熔胶机政策和体制风险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热熔胶机行业投资风险及控制策略分析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一、2025-2031年热熔胶机行业市场风险及控制策略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二、2025-2031年热熔胶机行业政策风险及控制策略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三、2025-2031年热熔胶机行业经营风险及控制策略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四、2025-2031年热熔胶机同业竞争风险及控制策略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五、2025-2031年热熔胶机行业其他风险及控制策略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2025-2031年热熔胶机行业盈利模式与投资策略探讨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国外热熔胶机行业投资现状及经营模式分析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一、境外热熔胶机行业成长情况调查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我国热熔胶机行业商业模式探讨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我国热熔胶机行业投资国际化发展战略分析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我国热熔胶机行业投资策略分析</w:t>
      </w:r>
      <w:r>
        <w:rPr>
          <w:rFonts w:hint="eastAsia"/>
        </w:rPr>
        <w:br/>
      </w:r>
      <w:r>
        <w:rPr>
          <w:rFonts w:hint="eastAsia"/>
        </w:rPr>
        <w:t>　　第五节 热熔胶机行业最优投资路径设计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热熔胶机行业投资机会与项目建议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热熔胶机行业投资机会分析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热熔胶机行业投资趋势分析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中⋅智林⋅　热熔胶机项目投资建议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1、热熔胶机行业投资环境分析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2、热熔胶机行业风险识别与应对策略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二、热熔胶机行业投资方向与策略建议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三、热熔胶机项目实施关键要点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2019-2024年中国热熔胶机市场规模及增长情况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2019-2024年中国热熔胶机行业产量及增长趋势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2025-2031年中国热熔胶机行业产量预测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2019-2024年中国热熔胶机行业市场需求及增长情况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2025-2031年中国热熔胶机行业市场需求预测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**地区热熔胶机市场规模及增长情况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**地区热熔胶机市场规模及增长情况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**地区热熔胶机行业市场需求情况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2019-2024年中国热熔胶机行业出口情况分析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热熔胶机重点企业经营情况分析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2025年热熔胶机行业壁垒</w:t>
      </w:r>
      <w:r>
        <w:rPr>
          <w:rFonts w:hint="eastAsia"/>
        </w:rPr>
        <w:br/>
      </w:r>
      <w:r>
        <w:rPr>
          <w:rFonts w:hint="eastAsia"/>
        </w:rPr>
        <w:t>　　图表 2025年热熔胶机市场前景分析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2025-2031年中国热熔胶机市场规模预测</w:t>
      </w:r>
      <w:r>
        <w:rPr>
          <w:rFonts w:hint="eastAsia"/>
        </w:rPr>
        <w:br/>
      </w:r>
      <w:r>
        <w:rPr>
          <w:rFonts w:hint="eastAsia"/>
        </w:rPr>
        <w:t>　　图表 2025年热熔胶机发展趋势预测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fa87db74e4e7f" w:history="1">
        <w:r>
          <w:rPr>
            <w:rStyle w:val="Hyperlink"/>
          </w:rPr>
          <w:t>2025-2031年中国热熔胶机市场研究分析及未来前景预测报告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0777120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5fa87db74e4e7f" w:history="1">
        <w:r>
          <w:rPr>
            <w:rStyle w:val="Hyperlink"/>
          </w:rPr>
          <w:t>https://www.20087.com/0/12/ReRongJiaoJiShiChangDiaoYanBaoGao.html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热点：热熔胶机品牌十大排行榜、热熔胶机品牌十大排行榜、热熔胶机的工作原理、热熔胶机的使用教程、半自动过胶机、热熔胶机封箱机、热熔胶板sp有多疼、热熔胶机价格、热熔胶能粘什么东西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11361823c4cfe" w:history="1">
      <w:r>
        <w:rPr>
          <w:rStyle w:val="Hyperlink"/>
        </w:rPr>
        <w:t>2025-2031年中国热熔胶机市场研究分析及未来前景预测报告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ReRongJiaoJiShiChangDiaoYanBaoGao.html" TargetMode="External" Id="Rd45fa87db74e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ReRongJiaoJiShiChangDiaoYanBaoGao.html" TargetMode="External" Id="Ra0d11361823c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2024-11-13T06:24:00Z</dcterms:created>
  <dcterms:modified xsi:type="dcterms:W3CDTF">2024-11-13T07:24:00Z</dcterms:modified>
  <dc:subject>2025-2031年中国热熔胶机市场研究分析及未来前景预测报告</dc:subject>
  <dc:title>2025-2031年中国热熔胶机市场研究分析及未来前景预测报告</dc:title>
  <cp:keywords>2025-2031年中国热熔胶机市场研究分析及未来前景预测报告</cp:keywords>
  <dc:description>2025-2031年中国热熔胶机市场研究分析及未来前景预测报告</dc:description>
</cp:coreProperties>
</file>