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05cb91b6644fd7" w:history="1">
              <w:r>
                <w:rPr>
                  <w:rStyle w:val="Hyperlink"/>
                </w:rPr>
                <w:t>2025年版筑路机行业研究与发展趋势分析报告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05cb91b6644fd7" w:history="1">
              <w:r>
                <w:rPr>
                  <w:rStyle w:val="Hyperlink"/>
                </w:rPr>
                <w:t>2025年版筑路机行业研究与发展趋势分析报告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0838A20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05cb91b6644fd7" w:history="1">
                <w:r>
                  <w:rPr>
                    <w:rStyle w:val="Hyperlink"/>
                  </w:rPr>
                  <w:t>https://www.20087.com/0/A2/ZhuLuJiHangYeQianJingBaoGao.html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筑路机是公路建设和维护的关键设备，包括摊铺机、压实机、铣刨机等，随着基础设施投资的增加和道路养护需求的提升，筑路机行业迎来了新的发展机遇。近年来，智能化、环保化和多功能化成为筑路机发展的主要趋势。智能化技术的应用，如GPS定位、自动找平系统，提高了施工精度和效率。环保技术的融入，如低排放发动机、节能设计，减少了对环境的影响。多功能化设计，则使得一台设备能够完成多种作业，提高了设备的利用率和灵活性。</w:t>
      </w:r>
      <w:r>
        <w:rPr>
          <w:rFonts w:hint="eastAsia"/>
        </w:rPr>
        <w:br/>
      </w:r>
      <w:r>
        <w:rPr>
          <w:rFonts w:hint="eastAsia"/>
        </w:rPr>
        <w:t>　　未来，筑路机将更加注重技术创新和可持续发展。技术创新将推动筑路机向无人化、远程操控方向发展，通过无人驾驶技术和远程监控系统，实现筑路作业的自动化和智能化，提高施工安全和效率。可持续发展方面，筑路机将采用更多绿色材料和清洁能源，如电动化、氢燃料，减少碳足迹，同时开发可回收利用的路面材料，减少资源消耗和废弃物产生。此外，随着智能交通系统的发展，筑路机将更加注重与道路基础设施的协同，如智能交通标识、自动驾驶车辆兼容性，为未来的智慧城市建设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05cb91b6644fd7" w:history="1">
        <w:r>
          <w:rPr>
            <w:rStyle w:val="Hyperlink"/>
          </w:rPr>
          <w:t>2025年版筑路机行业研究与发展趋势分析报告</w:t>
        </w:r>
      </w:hyperlink>
      <w:r>
        <w:rPr>
          <w:rFonts w:hint="eastAsia"/>
        </w:rPr>
        <w:t>》对筑路机行业相关因素进行具体调查、研究、分析，洞察筑路机行业今后的发展方向、筑路机行业竞争格局的演变趋势以及筑路机技术标准、筑路机市场规模、筑路机行业潜在问题与筑路机行业发展的症结所在，评估筑路机行业投资价值、筑路机效果效益程度，提出建设性意见建议，为筑路机行业投资决策者和筑路机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筑路机行业概述</w:t>
      </w:r>
      <w:r>
        <w:rPr>
          <w:rFonts w:hint="eastAsia"/>
        </w:rPr>
        <w:br/>
      </w:r>
      <w:r>
        <w:rPr>
          <w:rFonts w:hint="eastAsia"/>
        </w:rPr>
        <w:t>　　第一节 筑路机定义</w:t>
      </w:r>
      <w:r>
        <w:rPr>
          <w:rFonts w:hint="eastAsia"/>
        </w:rPr>
        <w:br/>
      </w:r>
      <w:r>
        <w:rPr>
          <w:rFonts w:hint="eastAsia"/>
        </w:rPr>
        <w:t>　　第二节 筑路机行业发展历程</w:t>
      </w:r>
      <w:r>
        <w:rPr>
          <w:rFonts w:hint="eastAsia"/>
        </w:rPr>
        <w:br/>
      </w:r>
      <w:r>
        <w:rPr>
          <w:rFonts w:hint="eastAsia"/>
        </w:rPr>
        <w:t>　　第三节 筑路机分类情况</w:t>
      </w:r>
      <w:r>
        <w:rPr>
          <w:rFonts w:hint="eastAsia"/>
        </w:rPr>
        <w:br/>
      </w:r>
      <w:r>
        <w:rPr>
          <w:rFonts w:hint="eastAsia"/>
        </w:rPr>
        <w:t>　　第四节 筑路机产业链分析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二、筑路机产业链模型分析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2024-2025年中国筑路机行业发展环境分析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中国筑路机行业发展经济环境分析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中国筑路机行业发展政策环境分析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一、筑路机行业政策影响分析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二、相关筑路机行业标准分析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中国筑路机行业供给情况分析预测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2019-2024年中国筑路机行业供给情况分析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2025年中国筑路机供给特点分析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2025-2031年中国筑路机行业供给情况预测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中国筑路机行业需求情况分析预测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2019-2024年中国筑路机需求情况分析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2025年中国筑路机行业需求特点分析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2019-2024年中国筑路机行业市场价格分析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2025-2031年中国筑路机行业市场需求预测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筑路机细分行业市场调研</w:t>
      </w:r>
      <w:r>
        <w:rPr>
          <w:rFonts w:hint="eastAsia"/>
        </w:rPr>
        <w:br/>
      </w:r>
      <w:r>
        <w:rPr>
          <w:rFonts w:hint="eastAsia"/>
        </w:rPr>
        <w:t>　　第一节 筑路机细分行业——**市场调研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筑路机细分行业——**市场调研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2019-2024年中国筑路机行业重点地区调研分析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一、中国筑路机行业重点区域市场结构调研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二、**地区筑路机行业市场需求规模情况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三、**地区筑路机行业市场需求规模情况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四、**地区筑路机行业市场需求规模情况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五、**地区筑路机行业市场需求规模情况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六、**地区筑路机行业市场需求规模情况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筑路机行业竞争格局分析</w:t>
      </w:r>
      <w:r>
        <w:rPr>
          <w:rFonts w:hint="eastAsia"/>
        </w:rPr>
        <w:br/>
      </w:r>
      <w:r>
        <w:rPr>
          <w:rFonts w:hint="eastAsia"/>
        </w:rPr>
        <w:t>　　第一节 筑路机行业集中度分析</w:t>
      </w:r>
      <w:r>
        <w:rPr>
          <w:rFonts w:hint="eastAsia"/>
        </w:rPr>
        <w:br/>
      </w:r>
      <w:r>
        <w:rPr>
          <w:rFonts w:hint="eastAsia"/>
        </w:rPr>
        <w:t>　　　　一、筑路机市场集中度分析</w:t>
      </w:r>
      <w:r>
        <w:rPr>
          <w:rFonts w:hint="eastAsia"/>
        </w:rPr>
        <w:br/>
      </w:r>
      <w:r>
        <w:rPr>
          <w:rFonts w:hint="eastAsia"/>
        </w:rPr>
        <w:t>　　　　二、筑路机企业集中度分析</w:t>
      </w:r>
      <w:r>
        <w:rPr>
          <w:rFonts w:hint="eastAsia"/>
        </w:rPr>
        <w:br/>
      </w:r>
      <w:r>
        <w:rPr>
          <w:rFonts w:hint="eastAsia"/>
        </w:rPr>
        <w:t>　　　　三、筑路机区域集中度分析</w:t>
      </w:r>
      <w:r>
        <w:rPr>
          <w:rFonts w:hint="eastAsia"/>
        </w:rPr>
        <w:br/>
      </w:r>
      <w:r>
        <w:rPr>
          <w:rFonts w:hint="eastAsia"/>
        </w:rPr>
        <w:t>　　第二节 筑路机行业竞争格局分析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一、2025年筑路机行业竞争分析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二、2025年中外筑路机产品竞争分析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三、2019-2024年中国筑路机市场竞争分析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四、2025-2031年国内主要筑路机企业动向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筑路机行业重点企业发展调研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筑路机企业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筑路机企业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二、筑路机企业经营情况分析</w:t>
      </w:r>
      <w:r>
        <w:rPr>
          <w:rFonts w:hint="eastAsia"/>
        </w:rPr>
        <w:br/>
      </w:r>
      <w:r>
        <w:rPr>
          <w:rFonts w:hint="eastAsia"/>
        </w:rPr>
        <w:t>　　　　三、筑路机企业发展规划及前景展望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筑路机企业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筑路机企业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二、筑路机企业经营情况分析</w:t>
      </w:r>
      <w:r>
        <w:rPr>
          <w:rFonts w:hint="eastAsia"/>
        </w:rPr>
        <w:br/>
      </w:r>
      <w:r>
        <w:rPr>
          <w:rFonts w:hint="eastAsia"/>
        </w:rPr>
        <w:t>　　　　三、筑路机企业发展规划及前景展望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筑路机企业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筑路机行业市场竞争策略分析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筑路机行业竞争结构分析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筑路机市场竞争策略分析</w:t>
      </w:r>
      <w:r>
        <w:rPr>
          <w:rFonts w:hint="eastAsia"/>
        </w:rPr>
        <w:br/>
      </w:r>
      <w:r>
        <w:rPr>
          <w:rFonts w:hint="eastAsia"/>
        </w:rPr>
        <w:t>　　　　一、筑路机市场增长潜力分析</w:t>
      </w:r>
      <w:r>
        <w:rPr>
          <w:rFonts w:hint="eastAsia"/>
        </w:rPr>
        <w:br/>
      </w:r>
      <w:r>
        <w:rPr>
          <w:rFonts w:hint="eastAsia"/>
        </w:rPr>
        <w:t>　　　　二、筑路机产品竞争策略分析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三、典型筑路机企业产品竞争策略分析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筑路机企业竞争策略分析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一、2025-2031年我国筑路机市场竞争趋势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二、2025-2031年筑路机行业竞争格局展望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三、2025-2031年筑路机行业竞争策略分析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筑路机行业投资与发展前景分析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2025年筑路机行业投资情况分析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一、2025年筑路机总体投资结构</w:t>
      </w:r>
      <w:r>
        <w:rPr>
          <w:rFonts w:hint="eastAsia"/>
        </w:rPr>
        <w:br/>
      </w:r>
      <w:r>
        <w:rPr>
          <w:rFonts w:hint="eastAsia"/>
        </w:rPr>
        <w:t>　　　　二、2025年筑路机投资规模情况</w:t>
      </w:r>
      <w:r>
        <w:rPr>
          <w:rFonts w:hint="eastAsia"/>
        </w:rPr>
        <w:br/>
      </w:r>
      <w:r>
        <w:rPr>
          <w:rFonts w:hint="eastAsia"/>
        </w:rPr>
        <w:t>　　　　三、2025年筑路机投资增速情况</w:t>
      </w:r>
      <w:r>
        <w:rPr>
          <w:rFonts w:hint="eastAsia"/>
        </w:rPr>
        <w:br/>
      </w:r>
      <w:r>
        <w:rPr>
          <w:rFonts w:hint="eastAsia"/>
        </w:rPr>
        <w:t>　　　　四、2025年筑路机分地区投资分析</w:t>
      </w:r>
      <w:r>
        <w:rPr>
          <w:rFonts w:hint="eastAsia"/>
        </w:rPr>
        <w:br/>
      </w:r>
      <w:r>
        <w:rPr>
          <w:rFonts w:hint="eastAsia"/>
        </w:rPr>
        <w:t>　　第二节 筑路机行业投资机会分析</w:t>
      </w:r>
      <w:r>
        <w:rPr>
          <w:rFonts w:hint="eastAsia"/>
        </w:rPr>
        <w:br/>
      </w:r>
      <w:r>
        <w:rPr>
          <w:rFonts w:hint="eastAsia"/>
        </w:rPr>
        <w:t>　　　　一、筑路机投资项目分析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二、可以投资的筑路机模式</w:t>
      </w:r>
      <w:r>
        <w:rPr>
          <w:rFonts w:hint="eastAsia"/>
        </w:rPr>
        <w:br/>
      </w:r>
      <w:r>
        <w:rPr>
          <w:rFonts w:hint="eastAsia"/>
        </w:rPr>
        <w:t>　　　　三、2025年筑路机投资机会</w:t>
      </w:r>
      <w:r>
        <w:rPr>
          <w:rFonts w:hint="eastAsia"/>
        </w:rPr>
        <w:br/>
      </w:r>
      <w:r>
        <w:rPr>
          <w:rFonts w:hint="eastAsia"/>
        </w:rPr>
        <w:t>　　　　四、2025年筑路机投资新方向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2025-2031年筑路机行业发展趋势及投资风险分析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当前筑路机存在的问题</w:t>
      </w:r>
      <w:r>
        <w:rPr>
          <w:rFonts w:hint="eastAsia"/>
        </w:rPr>
        <w:br/>
      </w:r>
      <w:r>
        <w:rPr>
          <w:rFonts w:hint="eastAsia"/>
        </w:rPr>
        <w:t>　　第二节 筑路机未来发展预测分析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一、中国筑路机发展方向分析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二、2025-2031年中国筑路机行业发展规模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三、2025-2031年中国筑路机行业发展趋势预测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2025-2031年中国筑路机行业投资风险分析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筑路机市场预测及项目投资建议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中国筑路机行业生产、营销企业投资运作模式分析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筑路机行业外销与内销优势分析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2025-2031年中国筑路机行业市场规模及增长趋势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2025-2031年中国筑路机行业投资规模预测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2025-2031年筑路机行业市场盈利预测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 筑路机行业项目投资建议</w:t>
      </w:r>
      <w:r>
        <w:rPr>
          <w:rFonts w:hint="eastAsia"/>
        </w:rPr>
        <w:br/>
      </w:r>
      <w:r>
        <w:rPr>
          <w:rFonts w:hint="eastAsia"/>
        </w:rPr>
        <w:t>　　　　一、筑路机技术应用注意事项</w:t>
      </w:r>
      <w:r>
        <w:rPr>
          <w:rFonts w:hint="eastAsia"/>
        </w:rPr>
        <w:br/>
      </w:r>
      <w:r>
        <w:rPr>
          <w:rFonts w:hint="eastAsia"/>
        </w:rPr>
        <w:t>　　　　二、筑路机项目投资注意事项</w:t>
      </w:r>
      <w:r>
        <w:rPr>
          <w:rFonts w:hint="eastAsia"/>
        </w:rPr>
        <w:br/>
      </w:r>
      <w:r>
        <w:rPr>
          <w:rFonts w:hint="eastAsia"/>
        </w:rPr>
        <w:t>　　　　三、筑路机生产开发注意事项</w:t>
      </w:r>
      <w:r>
        <w:rPr>
          <w:rFonts w:hint="eastAsia"/>
        </w:rPr>
        <w:br/>
      </w:r>
      <w:r>
        <w:rPr>
          <w:rFonts w:hint="eastAsia"/>
        </w:rPr>
        <w:t>　　　　四、筑路机销售注意事项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筑路机行业历程</w:t>
      </w:r>
      <w:r>
        <w:rPr>
          <w:rFonts w:hint="eastAsia"/>
        </w:rPr>
        <w:br/>
      </w:r>
      <w:r>
        <w:rPr>
          <w:rFonts w:hint="eastAsia"/>
        </w:rPr>
        <w:t>　　图表 筑路机行业生命周期</w:t>
      </w:r>
      <w:r>
        <w:rPr>
          <w:rFonts w:hint="eastAsia"/>
        </w:rPr>
        <w:br/>
      </w:r>
      <w:r>
        <w:rPr>
          <w:rFonts w:hint="eastAsia"/>
        </w:rPr>
        <w:t>　　图表 筑路机行业产业链分析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2019-2024年中国筑路机行业市场规模及增长情况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2019-2024年筑路机行业市场容量分析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2019-2024年中国筑路机行业产能统计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2019-2024年中国筑路机行业产量及增长趋势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2019-2024年中国筑路机市场需求量及增速统计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2024年中国筑路机行业需求领域分布格局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2019-2024年中国筑路机行业销售收入分析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2019-2024年中国筑路机行业盈利情况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2019-2024年中国筑路机行业利润总额统计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2019-2024年中国筑路机进口数量分析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2019-2024年中国筑路机进口金额分析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2019-2024年中国筑路机出口数量分析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2019-2024年中国筑路机出口金额分析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2025年中国筑路机进口国家及地区分析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2025年中国筑路机出口国家及地区分析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2019-2024年中国筑路机行业企业数量情况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2019-2024年中国筑路机行业企业平均规模情况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**地区筑路机市场规模及增长情况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**地区筑路机行业市场需求情况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**地区筑路机市场规模及增长情况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**地区筑路机行业市场需求情况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**地区筑路机市场规模及增长情况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**地区筑路机行业市场需求情况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**地区筑路机市场规模及增长情况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**地区筑路机行业市场需求情况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筑路机重点企业（一）基本信息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筑路机重点企业（一）经营情况分析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筑路机重点企业（一）主要经济指标情况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筑路机重点企业（一）盈利能力情况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筑路机重点企业（一）偿债能力情况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筑路机重点企业（一）运营能力情况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筑路机重点企业（一）成长能力情况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筑路机重点企业（二）基本信息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筑路机重点企业（二）经营情况分析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筑路机重点企业（二）主要经济指标情况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筑路机重点企业（二）盈利能力情况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筑路机重点企业（二）偿债能力情况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筑路机重点企业（二）运营能力情况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筑路机重点企业（二）成长能力情况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筑路机重点企业（三）基本信息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筑路机重点企业（三）经营情况分析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筑路机重点企业（三）主要经济指标情况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筑路机重点企业（三）盈利能力情况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筑路机重点企业（三）偿债能力情况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筑路机重点企业（三）运营能力情况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筑路机重点企业（三）成长能力情况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2025-2031年中国筑路机行业产能预测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2025-2031年中国筑路机行业产量预测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2025-2031年中国筑路机市场需求量预测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2025-2031年中国筑路机行业供需平衡预测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2025-2031年中国筑路机行业市场容量预测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2025-2031年中国筑路机行业市场规模预测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2025年中国筑路机市场前景分析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2025年中国筑路机发展趋势预测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05cb91b6644fd7" w:history="1">
        <w:r>
          <w:rPr>
            <w:rStyle w:val="Hyperlink"/>
          </w:rPr>
          <w:t>2025年版筑路机行业研究与发展趋势分析报告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0838A20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05cb91b6644fd7" w:history="1">
        <w:r>
          <w:rPr>
            <w:rStyle w:val="Hyperlink"/>
          </w:rPr>
          <w:t>https://www.20087.com/0/A2/ZhuLuJiHangYeQianJingBaoGao.html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热点：修路机械设备有哪些、筑路机械厂、桥梁建造全过程、筑路机械与施工机械化期刊、修路用的所有机械、筑路机械操作工、江苏路通筑路机械、筑路机械操作与维修专业、桥梁拆除施工方案及措施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6d0eb68d064280" w:history="1">
      <w:r>
        <w:rPr>
          <w:rStyle w:val="Hyperlink"/>
        </w:rPr>
        <w:t>2025年版筑路机行业研究与发展趋势分析报告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2/ZhuLuJiHangYeQianJingBaoGao.html" TargetMode="External" Id="R7305cb91b6644f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2/ZhuLuJiHangYeQianJingBaoGao.html" TargetMode="External" Id="R3e6d0eb68d0642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2025-02-17T07:32:00Z</dcterms:created>
  <dcterms:modified xsi:type="dcterms:W3CDTF">2025-02-17T08:32:00Z</dcterms:modified>
  <dc:subject>2025年版筑路机行业研究与发展趋势分析报告</dc:subject>
  <dc:title>2025年版筑路机行业研究与发展趋势分析报告</dc:title>
  <cp:keywords>2025年版筑路机行业研究与发展趋势分析报告</cp:keywords>
  <dc:description>2025年版筑路机行业研究与发展趋势分析报告</dc:description>
</cp:coreProperties>
</file>