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9ec5c390f4300" w:history="1">
              <w:r>
                <w:rPr>
                  <w:rStyle w:val="Hyperlink"/>
                </w:rPr>
                <w:t>2024-2030年全球与中国纳米探测器行业研究分析及前景趋势报告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9ec5c390f4300" w:history="1">
              <w:r>
                <w:rPr>
                  <w:rStyle w:val="Hyperlink"/>
                </w:rPr>
                <w:t>2024-2030年全球与中国纳米探测器行业研究分析及前景趋势报告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9ec5c390f4300" w:history="1">
                <w:r>
                  <w:rPr>
                    <w:rStyle w:val="Hyperlink"/>
                  </w:rPr>
                  <w:t>https://www.20087.com/0/82/NaMiTanCeQiHangYeFaZhanQuShi.html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纳米探测器是一种能够在纳米尺度上进行探测和测量的微型设备。目前，这些探测器已广泛应用于生物医学、环境监测、材料科学等领域。随着纳米技术的不断发展，纳米探测器的性能和功能也在不断提高。</w:t>
      </w:r>
      <w:r>
        <w:rPr>
          <w:rFonts w:hint="eastAsia"/>
        </w:rPr>
        <w:br/>
      </w:r>
      <w:r>
        <w:rPr>
          <w:rFonts w:hint="eastAsia"/>
        </w:rPr>
        <w:t>　　未来，纳米探测器可能会实现更高的灵敏度和分辨率，以及更多的功能集成。同时，随着微纳加工技术和自组装技术的不断进步，纳米探测器的制造成本可能会进一步降低，从而促进其在更多领域的应用和推广。此外，纳米探测器在生物医学领域的应用前景尤为广阔，例如用于细胞内分子水平的实时监测和疾病诊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9ec5c390f4300" w:history="1">
        <w:r>
          <w:rPr>
            <w:rStyle w:val="Hyperlink"/>
          </w:rPr>
          <w:t>2024-2030年全球与中国纳米探测器行业研究分析及前景趋势报告</w:t>
        </w:r>
      </w:hyperlink>
      <w:r>
        <w:rPr>
          <w:rFonts w:hint="eastAsia"/>
        </w:rPr>
        <w:t>》深入剖析了当前纳米探测器行业的现状与市场需求，详细探讨了纳米探测器市场规模及其价格动态。纳米探测器报告从产业链角度出发，分析了上下游的影响因素，并进一步细分市场，对纳米探测器各细分领域的具体情况进行探讨。纳米探测器报告还根据现有数据，对纳米探测器市场前景及发展趋势进行了科学预测，揭示了行业内重点企业的竞争格局，评估了品牌影响力和市场集中度，同时指出了纳米探测器行业面临的风险与机遇。纳米探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中国纳米探测器概述</w:t>
      </w:r>
      <w:r>
        <w:rPr>
          <w:rFonts w:hint="eastAsia"/>
        </w:rPr>
        <w:br/>
      </w:r>
      <w:r>
        <w:rPr>
          <w:rFonts w:hint="eastAsia"/>
        </w:rPr>
        <w:t>　　第一节 纳米探测器行业定义</w:t>
      </w:r>
      <w:r>
        <w:rPr>
          <w:rFonts w:hint="eastAsia"/>
        </w:rPr>
        <w:br/>
      </w:r>
      <w:r>
        <w:rPr>
          <w:rFonts w:hint="eastAsia"/>
        </w:rPr>
        <w:t>　　第二节 纳米探测器行业发展特性</w:t>
      </w:r>
      <w:r>
        <w:rPr>
          <w:rFonts w:hint="eastAsia"/>
        </w:rPr>
        <w:br/>
      </w:r>
      <w:r>
        <w:rPr>
          <w:rFonts w:hint="eastAsia"/>
        </w:rPr>
        <w:t>　　第三节 纳米探测器产业链分析</w:t>
      </w:r>
      <w:r>
        <w:rPr>
          <w:rFonts w:hint="eastAsia"/>
        </w:rPr>
        <w:br/>
      </w:r>
      <w:r>
        <w:rPr>
          <w:rFonts w:hint="eastAsia"/>
        </w:rPr>
        <w:t>　　第四节 纳米探测器行业生命周期分析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2023-2024年国外主要纳米探测器市场发展概况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全球纳米探测器市场发展分析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北美地区纳米探测器市场概况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亚洲地区主要国家纳米探测器市场概况</w:t>
      </w:r>
      <w:r>
        <w:rPr>
          <w:rFonts w:hint="eastAsia"/>
        </w:rPr>
        <w:br/>
      </w:r>
      <w:r>
        <w:rPr>
          <w:rFonts w:hint="eastAsia"/>
        </w:rPr>
        <w:t>　　第五节 全球纳米探测器市场发展预测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当前纳米探测器技术发展现状分析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纳米探测器生产中需注意的问题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纳米探测器市场特性分析</w:t>
      </w:r>
      <w:r>
        <w:rPr>
          <w:rFonts w:hint="eastAsia"/>
        </w:rPr>
        <w:br/>
      </w:r>
      <w:r>
        <w:rPr>
          <w:rFonts w:hint="eastAsia"/>
        </w:rPr>
        <w:t>　　第一节 纳米探测器行业集中度分析</w:t>
      </w:r>
      <w:r>
        <w:rPr>
          <w:rFonts w:hint="eastAsia"/>
        </w:rPr>
        <w:br/>
      </w:r>
      <w:r>
        <w:rPr>
          <w:rFonts w:hint="eastAsia"/>
        </w:rPr>
        <w:t>　　第二节 纳米探测器行业SWOT分析</w:t>
      </w:r>
      <w:r>
        <w:rPr>
          <w:rFonts w:hint="eastAsia"/>
        </w:rPr>
        <w:br/>
      </w:r>
      <w:r>
        <w:rPr>
          <w:rFonts w:hint="eastAsia"/>
        </w:rPr>
        <w:t>　　　　一、纳米探测器行业优势</w:t>
      </w:r>
      <w:r>
        <w:rPr>
          <w:rFonts w:hint="eastAsia"/>
        </w:rPr>
        <w:br/>
      </w:r>
      <w:r>
        <w:rPr>
          <w:rFonts w:hint="eastAsia"/>
        </w:rPr>
        <w:t>　　　　二、纳米探测器行业劣势</w:t>
      </w:r>
      <w:r>
        <w:rPr>
          <w:rFonts w:hint="eastAsia"/>
        </w:rPr>
        <w:br/>
      </w:r>
      <w:r>
        <w:rPr>
          <w:rFonts w:hint="eastAsia"/>
        </w:rPr>
        <w:t>　　　　三、纳米探测器行业机会</w:t>
      </w:r>
      <w:r>
        <w:rPr>
          <w:rFonts w:hint="eastAsia"/>
        </w:rPr>
        <w:br/>
      </w:r>
      <w:r>
        <w:rPr>
          <w:rFonts w:hint="eastAsia"/>
        </w:rPr>
        <w:t>　　　　四、纳米探测器行业风险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中国纳米探测器发展现状</w:t>
      </w:r>
      <w:r>
        <w:rPr>
          <w:rFonts w:hint="eastAsia"/>
        </w:rPr>
        <w:br/>
      </w:r>
      <w:r>
        <w:rPr>
          <w:rFonts w:hint="eastAsia"/>
        </w:rPr>
        <w:t>　　第一节 中国纳米探测器市场现状分析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中国纳米探测器产量分析及预测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一、纳米探测器总体产能规模</w:t>
      </w:r>
      <w:r>
        <w:rPr>
          <w:rFonts w:hint="eastAsia"/>
        </w:rPr>
        <w:br/>
      </w:r>
      <w:r>
        <w:rPr>
          <w:rFonts w:hint="eastAsia"/>
        </w:rPr>
        <w:t>　　　　二、纳米探测器生产区域分布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四、2024-2030年中国纳米探测器产量预测</w:t>
      </w:r>
      <w:r>
        <w:rPr>
          <w:rFonts w:hint="eastAsia"/>
        </w:rPr>
        <w:br/>
      </w:r>
      <w:r>
        <w:rPr>
          <w:rFonts w:hint="eastAsia"/>
        </w:rPr>
        <w:t>　　第三节 中国纳米探测器市场需求分析及预测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2019-2024年中国纳米探测器进出口分析</w:t>
      </w:r>
      <w:r>
        <w:rPr>
          <w:rFonts w:hint="eastAsia"/>
        </w:rPr>
        <w:br/>
      </w:r>
      <w:r>
        <w:rPr>
          <w:rFonts w:hint="eastAsia"/>
        </w:rPr>
        <w:t>　　第一节 纳米探测器进口情况分析</w:t>
      </w:r>
      <w:r>
        <w:rPr>
          <w:rFonts w:hint="eastAsia"/>
        </w:rPr>
        <w:br/>
      </w:r>
      <w:r>
        <w:rPr>
          <w:rFonts w:hint="eastAsia"/>
        </w:rPr>
        <w:t>　　第二节 纳米探测器出口情况分析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影响纳米探测器进出口因素分析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纳米探测器投资建议</w:t>
      </w:r>
      <w:r>
        <w:rPr>
          <w:rFonts w:hint="eastAsia"/>
        </w:rPr>
        <w:br/>
      </w:r>
      <w:r>
        <w:rPr>
          <w:rFonts w:hint="eastAsia"/>
        </w:rPr>
        <w:t>　　第一节 2024年纳米探测器市场前景分析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2024年纳米探测器发展趋势预测</w:t>
      </w:r>
      <w:r>
        <w:rPr>
          <w:rFonts w:hint="eastAsia"/>
        </w:rPr>
        <w:br/>
      </w:r>
      <w:r>
        <w:rPr>
          <w:rFonts w:hint="eastAsia"/>
        </w:rPr>
        <w:t>　　第三节 纳米探测器行业投资进入壁垒分析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纳米探测器行业历程</w:t>
      </w:r>
      <w:r>
        <w:rPr>
          <w:rFonts w:hint="eastAsia"/>
        </w:rPr>
        <w:br/>
      </w:r>
      <w:r>
        <w:rPr>
          <w:rFonts w:hint="eastAsia"/>
        </w:rPr>
        <w:t>　　图表 纳米探测器行业生命周期</w:t>
      </w:r>
      <w:r>
        <w:rPr>
          <w:rFonts w:hint="eastAsia"/>
        </w:rPr>
        <w:br/>
      </w:r>
      <w:r>
        <w:rPr>
          <w:rFonts w:hint="eastAsia"/>
        </w:rPr>
        <w:t>　　图表 纳米探测器行业产业链分析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9ec5c390f4300" w:history="1">
        <w:r>
          <w:rPr>
            <w:rStyle w:val="Hyperlink"/>
          </w:rPr>
          <w:t>2024-2030年全球与中国纳米探测器行业研究分析及前景趋势报告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9ec5c390f4300" w:history="1">
        <w:r>
          <w:rPr>
            <w:rStyle w:val="Hyperlink"/>
          </w:rPr>
          <w:t>https://www.20087.com/0/82/NaMiTanCeQiHangYeFaZhanQuShi.html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23e5b11844587" w:history="1">
      <w:r>
        <w:rPr>
          <w:rStyle w:val="Hyperlink"/>
        </w:rPr>
        <w:t>2024-2030年全球与中国纳米探测器行业研究分析及前景趋势报告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aMiTanCeQiHangYeFaZhanQuShi.html" TargetMode="External" Id="R2619ec5c390f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aMiTanCeQiHangYeFaZhanQuShi.html" TargetMode="External" Id="R2f623e5b1184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2023-12-15T05:15:00Z</dcterms:created>
  <dcterms:modified xsi:type="dcterms:W3CDTF">2023-12-15T06:15:00Z</dcterms:modified>
  <dc:subject>2024-2030年全球与中国纳米探测器行业研究分析及前景趋势报告</dc:subject>
  <dc:title>2024-2030年全球与中国纳米探测器行业研究分析及前景趋势报告</dc:title>
  <cp:keywords>2024-2030年全球与中国纳米探测器行业研究分析及前景趋势报告</cp:keywords>
  <dc:description>2024-2030年全球与中国纳米探测器行业研究分析及前景趋势报告</dc:description>
</cp:coreProperties>
</file>