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67aabebd44958" w:history="1">
              <w:r>
                <w:rPr>
                  <w:rStyle w:val="Hyperlink"/>
                </w:rPr>
                <w:t>中国自由锻件行业调查分析及市场前景预测报告（2024-2030年）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67aabebd44958" w:history="1">
              <w:r>
                <w:rPr>
                  <w:rStyle w:val="Hyperlink"/>
                </w:rPr>
                <w:t>中国自由锻件行业调查分析及市场前景预测报告（2024-2030年）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67aabebd44958" w:history="1">
                <w:r>
                  <w:rPr>
                    <w:rStyle w:val="Hyperlink"/>
                  </w:rPr>
                  <w:t>https://www.20087.com/0/72/ZiYouDuanJianShiChangXingQingFen.html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锻件是一种通过锻造工艺加工成形的金属零件，适用于形状复杂且要求强度和韧性高的工业部件。在航空航天、能源、重型机械和汽车制造业中，自由锻件因其独特的物理特性和尺寸稳定性而不可或缺。随着材料科学和锻造技术的进步，自由锻件的制造精度和质量得到了显著提高，满足了极端工作条件下的应用需求。</w:t>
      </w:r>
      <w:r>
        <w:rPr>
          <w:rFonts w:hint="eastAsia"/>
        </w:rPr>
        <w:br/>
      </w:r>
      <w:r>
        <w:rPr>
          <w:rFonts w:hint="eastAsia"/>
        </w:rPr>
        <w:t>　　未来，自由锻件的发展将趋向于材料创新和精密锻造。新材料的研发，如高强度合金、复合材料等，将推动自由锻件向更高性能、更轻量化方向发展。精密锻造技术，包括温锻、热锻和冷锻，将进一步提高锻件的尺寸精度和表面质量，减少后续加工量，提高生产效率和材料利用率。此外，数字化和自动化锻造生产线的应用，将提升制造过程的可控性和一致性，降低人工成本，缩短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7aabebd44958" w:history="1">
        <w:r>
          <w:rPr>
            <w:rStyle w:val="Hyperlink"/>
          </w:rPr>
          <w:t>中国自由锻件行业调查分析及市场前景预测报告（2024-2030年）</w:t>
        </w:r>
      </w:hyperlink>
      <w:r>
        <w:rPr>
          <w:rFonts w:hint="eastAsia"/>
        </w:rPr>
        <w:t>》在多年自由锻件行业研究结论的基础上，结合中国自由锻件行业市场的发展现状，通过资深研究团队对自由锻件市场各类资讯进行整理分析，并依托国家权威数据资源和长期市场监测的数据库，对自由锻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467aabebd44958" w:history="1">
        <w:r>
          <w:rPr>
            <w:rStyle w:val="Hyperlink"/>
          </w:rPr>
          <w:t>中国自由锻件行业调查分析及市场前景预测报告（2024-2030年）</w:t>
        </w:r>
      </w:hyperlink>
      <w:r>
        <w:rPr>
          <w:rFonts w:hint="eastAsia"/>
        </w:rPr>
        <w:t>可以帮助投资者准确把握自由锻件行业的市场现状，为投资者进行投资作出自由锻件行业前景预判，挖掘自由锻件行业投资价值，同时提出自由锻件行业投资策略、营销策略等方面的建议。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自由锻件相关概述</w:t>
      </w:r>
      <w:r>
        <w:rPr>
          <w:rFonts w:hint="eastAsia"/>
        </w:rPr>
        <w:br/>
      </w:r>
      <w:r>
        <w:rPr>
          <w:rFonts w:hint="eastAsia"/>
        </w:rPr>
        <w:t>　　第一节 自由锻件概述</w:t>
      </w:r>
      <w:r>
        <w:rPr>
          <w:rFonts w:hint="eastAsia"/>
        </w:rPr>
        <w:br/>
      </w:r>
      <w:r>
        <w:rPr>
          <w:rFonts w:hint="eastAsia"/>
        </w:rPr>
        <w:t>　　　　一、自由锻件的定义</w:t>
      </w:r>
      <w:r>
        <w:rPr>
          <w:rFonts w:hint="eastAsia"/>
        </w:rPr>
        <w:br/>
      </w:r>
      <w:r>
        <w:rPr>
          <w:rFonts w:hint="eastAsia"/>
        </w:rPr>
        <w:t>　　　　二、自由锻件的特征</w:t>
      </w:r>
      <w:r>
        <w:rPr>
          <w:rFonts w:hint="eastAsia"/>
        </w:rPr>
        <w:br/>
      </w:r>
      <w:r>
        <w:rPr>
          <w:rFonts w:hint="eastAsia"/>
        </w:rPr>
        <w:t>　　　　三、自由锻件的作用</w:t>
      </w:r>
      <w:r>
        <w:rPr>
          <w:rFonts w:hint="eastAsia"/>
        </w:rPr>
        <w:br/>
      </w:r>
      <w:r>
        <w:rPr>
          <w:rFonts w:hint="eastAsia"/>
        </w:rPr>
        <w:t>　　　　四、自由锻件发展历程</w:t>
      </w:r>
      <w:r>
        <w:rPr>
          <w:rFonts w:hint="eastAsia"/>
        </w:rPr>
        <w:br/>
      </w:r>
      <w:r>
        <w:rPr>
          <w:rFonts w:hint="eastAsia"/>
        </w:rPr>
        <w:t>　　第二节 自由锻件常见缺陷</w:t>
      </w:r>
      <w:r>
        <w:rPr>
          <w:rFonts w:hint="eastAsia"/>
        </w:rPr>
        <w:br/>
      </w:r>
      <w:r>
        <w:rPr>
          <w:rFonts w:hint="eastAsia"/>
        </w:rPr>
        <w:t>　　第三节 自由锻件产业链分析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2023-2024年世界自由锻件行业发展现状分析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2023-2024年世界自由锻件业运行总况</w:t>
      </w:r>
      <w:r>
        <w:rPr>
          <w:rFonts w:hint="eastAsia"/>
        </w:rPr>
        <w:br/>
      </w:r>
      <w:r>
        <w:rPr>
          <w:rFonts w:hint="eastAsia"/>
        </w:rPr>
        <w:t>　　　　一、世界自由锻件行业发展现状分析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二、世界自由锻件行业市场需求分析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三、世界自由锻件行业应用情况分析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四、世界自由锻件行业发展前景分析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国际自由锻件产品主要国家及地区发展情况分析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2024-2030年世界自由锻件市场发展趋势分析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2023-2024年中国自由锻件行业市场运行环境分析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2023-2024年中国自由锻件行业政策环境分析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一、自由锻件政策</w:t>
      </w:r>
      <w:r>
        <w:rPr>
          <w:rFonts w:hint="eastAsia"/>
        </w:rPr>
        <w:br/>
      </w:r>
      <w:r>
        <w:rPr>
          <w:rFonts w:hint="eastAsia"/>
        </w:rPr>
        <w:t>　　　　二、自由锻件标准</w:t>
      </w:r>
      <w:r>
        <w:rPr>
          <w:rFonts w:hint="eastAsia"/>
        </w:rPr>
        <w:br/>
      </w:r>
      <w:r>
        <w:rPr>
          <w:rFonts w:hint="eastAsia"/>
        </w:rPr>
        <w:t>　　　　三、中国十三五发展规划</w:t>
      </w:r>
      <w:r>
        <w:rPr>
          <w:rFonts w:hint="eastAsia"/>
        </w:rPr>
        <w:br/>
      </w:r>
      <w:r>
        <w:rPr>
          <w:rFonts w:hint="eastAsia"/>
        </w:rPr>
        <w:t>　　第四节 2023-2024年中国自由锻件行业技术环境分析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2023-2024年中国自由锻件行业发展现状分析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2023-2024年中国自由锻件行业发展现状分析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一、中国自由锻件行业发展现状分析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二、中国自由锻件行业的发展必要性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三、对我国自由锻件工业的影响及对策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四、中国自由锻件行业发展情景分析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2023-2024年中国自由锻件技术研究分析</w:t>
      </w:r>
      <w:r>
        <w:rPr>
          <w:rFonts w:hint="eastAsia"/>
        </w:rPr>
        <w:br/>
      </w:r>
      <w:r>
        <w:rPr>
          <w:rFonts w:hint="eastAsia"/>
        </w:rPr>
        <w:t>　　　　一、锤上自由锻件通用技术条件</w:t>
      </w:r>
      <w:r>
        <w:rPr>
          <w:rFonts w:hint="eastAsia"/>
        </w:rPr>
        <w:br/>
      </w:r>
      <w:r>
        <w:rPr>
          <w:rFonts w:hint="eastAsia"/>
        </w:rPr>
        <w:t>　　　　二、中国自由锻件技术研究现状分析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三、中国自由锻件技术研究情景分析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2023-2024年中国自由锻件行业供需现状分析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一、中国自由锻件行业供应情况分析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二、中国自由锻件市场需求现状分析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三、中国自由锻件行业供需趋势分析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2023-2024年中国自由锻件行业发展存在的问题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2023-2024年中国自由锻件行业市场分析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2023-2024年中国自由锻件市场现状分析</w:t>
      </w:r>
      <w:r>
        <w:rPr>
          <w:rFonts w:hint="eastAsia"/>
        </w:rPr>
        <w:br/>
      </w:r>
      <w:r>
        <w:rPr>
          <w:rFonts w:hint="eastAsia"/>
        </w:rPr>
        <w:t>　　　　一、中国自由锻件市场规模分析</w:t>
      </w:r>
      <w:r>
        <w:rPr>
          <w:rFonts w:hint="eastAsia"/>
        </w:rPr>
        <w:br/>
      </w:r>
      <w:r>
        <w:rPr>
          <w:rFonts w:hint="eastAsia"/>
        </w:rPr>
        <w:t>　　　　二、中国自由锻件市场增速分析</w:t>
      </w:r>
      <w:r>
        <w:rPr>
          <w:rFonts w:hint="eastAsia"/>
        </w:rPr>
        <w:br/>
      </w:r>
      <w:r>
        <w:rPr>
          <w:rFonts w:hint="eastAsia"/>
        </w:rPr>
        <w:t>　　　　三、中国自由锻件未来市场前景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2023-2024年中国自由锻件进出口分析</w:t>
      </w:r>
      <w:r>
        <w:rPr>
          <w:rFonts w:hint="eastAsia"/>
        </w:rPr>
        <w:br/>
      </w:r>
      <w:r>
        <w:rPr>
          <w:rFonts w:hint="eastAsia"/>
        </w:rPr>
        <w:t>　　　　一、中国自由锻件出口分析</w:t>
      </w:r>
      <w:r>
        <w:rPr>
          <w:rFonts w:hint="eastAsia"/>
        </w:rPr>
        <w:br/>
      </w:r>
      <w:r>
        <w:rPr>
          <w:rFonts w:hint="eastAsia"/>
        </w:rPr>
        <w:t>　　　　二、中国自由锻件进口分析</w:t>
      </w:r>
      <w:r>
        <w:rPr>
          <w:rFonts w:hint="eastAsia"/>
        </w:rPr>
        <w:br/>
      </w:r>
      <w:r>
        <w:rPr>
          <w:rFonts w:hint="eastAsia"/>
        </w:rPr>
        <w:t>　　　　三、中国自由锻件进出口趋势分析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2023-2024年中国自由锻件地区销售分析</w:t>
      </w:r>
      <w:r>
        <w:rPr>
          <w:rFonts w:hint="eastAsia"/>
        </w:rPr>
        <w:br/>
      </w:r>
      <w:r>
        <w:rPr>
          <w:rFonts w:hint="eastAsia"/>
        </w:rPr>
        <w:t>　　第一节 自由锻件“东北地区”销售分析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二、2023-2024年东北地区自由锻件需求分析</w:t>
      </w:r>
      <w:r>
        <w:rPr>
          <w:rFonts w:hint="eastAsia"/>
        </w:rPr>
        <w:br/>
      </w:r>
      <w:r>
        <w:rPr>
          <w:rFonts w:hint="eastAsia"/>
        </w:rPr>
        <w:t>　　第二节 自由锻件“华北地区”销售分析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二、2023-2024年华北地区自由锻件需求分析</w:t>
      </w:r>
      <w:r>
        <w:rPr>
          <w:rFonts w:hint="eastAsia"/>
        </w:rPr>
        <w:br/>
      </w:r>
      <w:r>
        <w:rPr>
          <w:rFonts w:hint="eastAsia"/>
        </w:rPr>
        <w:t>　　第三节 自由锻件“中南地区”销售分析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二、2023-2024年中南地区自由锻件需求分析</w:t>
      </w:r>
      <w:r>
        <w:rPr>
          <w:rFonts w:hint="eastAsia"/>
        </w:rPr>
        <w:br/>
      </w:r>
      <w:r>
        <w:rPr>
          <w:rFonts w:hint="eastAsia"/>
        </w:rPr>
        <w:t>　　第四节 自由锻件“华东地区”销售分析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二、2023-2024年华东地区自由锻件需求分析</w:t>
      </w:r>
      <w:r>
        <w:rPr>
          <w:rFonts w:hint="eastAsia"/>
        </w:rPr>
        <w:br/>
      </w:r>
      <w:r>
        <w:rPr>
          <w:rFonts w:hint="eastAsia"/>
        </w:rPr>
        <w:t>　　第五节 自由锻件“西北地区”销售分析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二、2023-2024年西北地区自由锻件需求分析</w:t>
      </w:r>
      <w:r>
        <w:rPr>
          <w:rFonts w:hint="eastAsia"/>
        </w:rPr>
        <w:br/>
      </w:r>
      <w:r>
        <w:rPr>
          <w:rFonts w:hint="eastAsia"/>
        </w:rPr>
        <w:t>　　第六节 自由锻件“西南地区”销售分析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二、2023-2024年西南地区自由锻件需求分析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2023-2024年中国自由锻件行业生产现状分析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2023-2024年中国自由锻件行业生产情况</w:t>
      </w:r>
      <w:r>
        <w:rPr>
          <w:rFonts w:hint="eastAsia"/>
        </w:rPr>
        <w:br/>
      </w:r>
      <w:r>
        <w:rPr>
          <w:rFonts w:hint="eastAsia"/>
        </w:rPr>
        <w:t>　　　　一、中国自由锻件行业生产现状分析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二、中国自由锻件行业生产产量分析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三、中国自由锻件行业生产增速分析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四、中国自由锻件行业生产趋势分析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2023-2024年中国自由锻件行业生产区域分析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一、中国自由锻件行业生产区域分布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二、中国自由锻件行业生产集中度分析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2023-2024年中国自由锻件行业竞争格局分析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2023-2024年中国自由锻件行业竞争现状</w:t>
      </w:r>
      <w:r>
        <w:rPr>
          <w:rFonts w:hint="eastAsia"/>
        </w:rPr>
        <w:br/>
      </w:r>
      <w:r>
        <w:rPr>
          <w:rFonts w:hint="eastAsia"/>
        </w:rPr>
        <w:t>　　　　一、自由锻件行业核心竞争要素分析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二、自由锻件品牌竞争状况</w:t>
      </w:r>
      <w:r>
        <w:rPr>
          <w:rFonts w:hint="eastAsia"/>
        </w:rPr>
        <w:br/>
      </w:r>
      <w:r>
        <w:rPr>
          <w:rFonts w:hint="eastAsia"/>
        </w:rPr>
        <w:t>　　　　三、自由锻件主要竞争企业状况</w:t>
      </w:r>
      <w:r>
        <w:rPr>
          <w:rFonts w:hint="eastAsia"/>
        </w:rPr>
        <w:br/>
      </w:r>
      <w:r>
        <w:rPr>
          <w:rFonts w:hint="eastAsia"/>
        </w:rPr>
        <w:t>　　第二节 2023-2024年中国自由锻件行业集中度分析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2024-2030年中国自由锻件行业竞争态势分析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2024年中国自由锻件行业部分企业运行分析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中国第一重型机械集团公司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第三节 中信重工机械股份有限公司</w:t>
      </w:r>
      <w:r>
        <w:rPr>
          <w:rFonts w:hint="eastAsia"/>
        </w:rPr>
        <w:br/>
      </w:r>
      <w:r>
        <w:rPr>
          <w:rFonts w:hint="eastAsia"/>
        </w:rPr>
        <w:t>　　第四节 通裕重工股份有限公司</w:t>
      </w:r>
      <w:r>
        <w:rPr>
          <w:rFonts w:hint="eastAsia"/>
        </w:rPr>
        <w:br/>
      </w:r>
      <w:r>
        <w:rPr>
          <w:rFonts w:hint="eastAsia"/>
        </w:rPr>
        <w:t>　　第五节 武钢集团襄阳重型装备材料有限公司</w:t>
      </w:r>
      <w:r>
        <w:rPr>
          <w:rFonts w:hint="eastAsia"/>
        </w:rPr>
        <w:br/>
      </w:r>
      <w:r>
        <w:rPr>
          <w:rFonts w:hint="eastAsia"/>
        </w:rPr>
        <w:t>　　第六节 沈阳铸锻工业有限公司</w:t>
      </w:r>
      <w:r>
        <w:rPr>
          <w:rFonts w:hint="eastAsia"/>
        </w:rPr>
        <w:br/>
      </w:r>
      <w:r>
        <w:rPr>
          <w:rFonts w:hint="eastAsia"/>
        </w:rPr>
        <w:t>　　第七节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第八节 内蒙古一机集团富成锻造有限责任公司</w:t>
      </w:r>
      <w:r>
        <w:rPr>
          <w:rFonts w:hint="eastAsia"/>
        </w:rPr>
        <w:br/>
      </w:r>
      <w:r>
        <w:rPr>
          <w:rFonts w:hint="eastAsia"/>
        </w:rPr>
        <w:t>　　第九节 宝鼎重工股份有限公司</w:t>
      </w:r>
      <w:r>
        <w:rPr>
          <w:rFonts w:hint="eastAsia"/>
        </w:rPr>
        <w:br/>
      </w:r>
      <w:r>
        <w:rPr>
          <w:rFonts w:hint="eastAsia"/>
        </w:rPr>
        <w:t>　　第十节 天津市天重江天重工有限</w:t>
      </w:r>
      <w:r>
        <w:rPr>
          <w:rFonts w:hint="eastAsia"/>
        </w:rPr>
        <w:br/>
      </w:r>
      <w:r>
        <w:rPr>
          <w:rFonts w:hint="eastAsia"/>
        </w:rPr>
        <w:t>　　第十一节 江苏省宏晟重工集团有限公司</w:t>
      </w:r>
      <w:r>
        <w:rPr>
          <w:rFonts w:hint="eastAsia"/>
        </w:rPr>
        <w:br/>
      </w:r>
      <w:r>
        <w:rPr>
          <w:rFonts w:hint="eastAsia"/>
        </w:rPr>
        <w:t>　　第十二节 上海重型机器厂有限公司</w:t>
      </w:r>
      <w:r>
        <w:rPr>
          <w:rFonts w:hint="eastAsia"/>
        </w:rPr>
        <w:br/>
      </w:r>
      <w:r>
        <w:rPr>
          <w:rFonts w:hint="eastAsia"/>
        </w:rPr>
        <w:t>　　第十三节 太原重工股份有限公司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2024-2030年中国自由锻件行业投资与发展前景分析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2024-2030年中国自由锻件产品发展趋势分析</w:t>
      </w:r>
      <w:r>
        <w:rPr>
          <w:rFonts w:hint="eastAsia"/>
        </w:rPr>
        <w:br/>
      </w:r>
      <w:r>
        <w:rPr>
          <w:rFonts w:hint="eastAsia"/>
        </w:rPr>
        <w:t>　　　　一、自由锻件技术开发方向分析</w:t>
      </w:r>
      <w:r>
        <w:rPr>
          <w:rFonts w:hint="eastAsia"/>
        </w:rPr>
        <w:br/>
      </w:r>
      <w:r>
        <w:rPr>
          <w:rFonts w:hint="eastAsia"/>
        </w:rPr>
        <w:t>　　　　二、自由锻件行业发展趋势分析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2024-2030年中国自由锻件行业市场发展前景预测分析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一、自由锻件供给预测分析</w:t>
      </w:r>
      <w:r>
        <w:rPr>
          <w:rFonts w:hint="eastAsia"/>
        </w:rPr>
        <w:br/>
      </w:r>
      <w:r>
        <w:rPr>
          <w:rFonts w:hint="eastAsia"/>
        </w:rPr>
        <w:t>　　　　二、自由锻件需求预测分析</w:t>
      </w:r>
      <w:r>
        <w:rPr>
          <w:rFonts w:hint="eastAsia"/>
        </w:rPr>
        <w:br/>
      </w:r>
      <w:r>
        <w:rPr>
          <w:rFonts w:hint="eastAsia"/>
        </w:rPr>
        <w:t>　　　　三、自由锻件市场竞争格局预测分析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2024-2030年中国自由锻件未来市场发展趋势分析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2024-2030年中国自由锻件产业投资机会与风险分析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2024-2030年中国自由锻件产业投资环境分析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2024-2030年中国自由锻件产业投资机会分析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一、自由锻件投资潜力分析</w:t>
      </w:r>
      <w:r>
        <w:rPr>
          <w:rFonts w:hint="eastAsia"/>
        </w:rPr>
        <w:br/>
      </w:r>
      <w:r>
        <w:rPr>
          <w:rFonts w:hint="eastAsia"/>
        </w:rPr>
        <w:t>　　　　二、自由锻件投资吸引力分析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2024-2030年中国自由锻件产业投资风险分析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2023-2024年全国产品认证情况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2019-2024年自由锻件企业数量</w:t>
      </w:r>
      <w:r>
        <w:rPr>
          <w:rFonts w:hint="eastAsia"/>
        </w:rPr>
        <w:br/>
      </w:r>
      <w:r>
        <w:rPr>
          <w:rFonts w:hint="eastAsia"/>
        </w:rPr>
        <w:t>　　图表 2019-2024年自由锻件行业从业人数分析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2019-2024年自由锻件市场规模分析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2019-2024年自由锻件行业产量分析</w:t>
      </w:r>
      <w:r>
        <w:rPr>
          <w:rFonts w:hint="eastAsia"/>
        </w:rPr>
        <w:br/>
      </w:r>
      <w:r>
        <w:rPr>
          <w:rFonts w:hint="eastAsia"/>
        </w:rPr>
        <w:t>　　图表 2019-2024年自由锻件销售量分析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2019-2024年自由锻件行业总资产利润率分析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2019-2024年自由锻件行业总资产负债率分析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2019-2024年自由锻件行业毛利率分析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2019-2024年自由锻件行业利润增长率分析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2019-2024年我国自由锻件行业总产值分析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2024-2030年我国自由锻件行业总产值预测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2019-2024年我国自由锻件产量分析</w:t>
      </w:r>
      <w:r>
        <w:rPr>
          <w:rFonts w:hint="eastAsia"/>
        </w:rPr>
        <w:br/>
      </w:r>
      <w:r>
        <w:rPr>
          <w:rFonts w:hint="eastAsia"/>
        </w:rPr>
        <w:t>　　图表 2024-2030年我国自由锻件产量预测</w:t>
      </w:r>
      <w:r>
        <w:rPr>
          <w:rFonts w:hint="eastAsia"/>
        </w:rPr>
        <w:br/>
      </w:r>
      <w:r>
        <w:rPr>
          <w:rFonts w:hint="eastAsia"/>
        </w:rPr>
        <w:t>　　图表 2019-2024年我国自由锻件市场需求分析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2024-2030年我国自由锻件市场需求预测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2019-2024年我国自由锻件进口数据分析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2024-2030年国内自由锻件产品进口预测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2024年自由锻件地区规模占比分析</w:t>
      </w:r>
      <w:r>
        <w:rPr>
          <w:rFonts w:hint="eastAsia"/>
        </w:rPr>
        <w:br/>
      </w:r>
      <w:r>
        <w:rPr>
          <w:rFonts w:hint="eastAsia"/>
        </w:rPr>
        <w:t>　　图表 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2024-2030年中国自由锻件市场规模预测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2024-2030年中国自由锻件价格预测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67aabebd44958" w:history="1">
        <w:r>
          <w:rPr>
            <w:rStyle w:val="Hyperlink"/>
          </w:rPr>
          <w:t>中国自由锻件行业调查分析及市场前景预测报告（2024-2030年）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67aabebd44958" w:history="1">
        <w:r>
          <w:rPr>
            <w:rStyle w:val="Hyperlink"/>
          </w:rPr>
          <w:t>https://www.20087.com/0/72/ZiYouDuanJianShiChangXingQingFen.html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01cac831482a" w:history="1">
      <w:r>
        <w:rPr>
          <w:rStyle w:val="Hyperlink"/>
        </w:rPr>
        <w:t>中国自由锻件行业调查分析及市场前景预测报告（2024-2030年）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iYouDuanJianShiChangXingQingFen.html" TargetMode="External" Id="Rf9467aabebd4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iYouDuanJianShiChangXingQingFen.html" TargetMode="External" Id="Re8a101cac831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2024-04-06T04:39:00Z</dcterms:created>
  <dcterms:modified xsi:type="dcterms:W3CDTF">2024-04-06T05:39:00Z</dcterms:modified>
  <dc:subject>中国自由锻件行业调查分析及市场前景预测报告（2024-2030年）</dc:subject>
  <dc:title>中国自由锻件行业调查分析及市场前景预测报告（2024-2030年）</dc:title>
  <cp:keywords>中国自由锻件行业调查分析及市场前景预测报告（2024-2030年）</cp:keywords>
  <dc:description>中国自由锻件行业调查分析及市场前景预测报告（2024-2030年）</dc:description>
</cp:coreProperties>
</file>