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a6be01cf04d94" w:history="1">
              <w:r>
                <w:rPr>
                  <w:rStyle w:val="Hyperlink"/>
                </w:rPr>
                <w:t>2026-2032年全球与中国薄膜检测系统市场现状及行业前景分析报告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a6be01cf04d94" w:history="1">
              <w:r>
                <w:rPr>
                  <w:rStyle w:val="Hyperlink"/>
                </w:rPr>
                <w:t>2026-2032年全球与中国薄膜检测系统市场现状及行业前景分析报告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a6be01cf04d94" w:history="1">
                <w:r>
                  <w:rPr>
                    <w:rStyle w:val="Hyperlink"/>
                  </w:rPr>
                  <w:t>https://www.20087.com/0/82/BoMoJianCeXiTongShiChangQianJing.html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检测系统是半导体、光伏及光学薄膜制造的质量守门员，已构建起覆盖纳米级超薄膜到毫米级厚涂层的全厚度量级测量体系。薄膜检测系统技术涵盖光谱椭偏仪、白光干涉仪及紫色激光扫描仪，通过非接触式光学测量实现薄膜厚度、折射率及表面形貌的高精度检测。在半导体制造领域，系统需将光刻胶厚度误差控制在0.1纳米以内，光谱椭偏技术通过波长解调算法与相位提取算法，可在毫秒级时间内完成单点测量，显著提升产线良率。新能源领域则依赖白光干涉仪实时监测非晶硅钝化层厚度动态变化，将膜厚均匀性标准差压缩至亚纳米级别。智能化与集成化成为当前发展主线，三维测量仪通过AI算法融合厚度、粗糙度及形貌数据，检测效率提升显著；阀岛式测厚系统将多个传感器与控制模块集成，大幅减少管路长度与泄漏点。然而，核心算法与材料数据库的技术壁垒仍高，不同材料的折射率与消光系数参数需海量实验数据支撑，构成新进入者的重大障碍。</w:t>
      </w:r>
      <w:r>
        <w:rPr>
          <w:rFonts w:hint="eastAsia"/>
        </w:rPr>
        <w:br/>
      </w:r>
      <w:r>
        <w:rPr>
          <w:rFonts w:hint="eastAsia"/>
        </w:rPr>
        <w:t>　　未来，薄膜检测系统将向量子传感精度、多物理场耦合检测及数字孪生集成方向突破。市场调研网认为，量子传感技术的应用将推动测量精度突破0.001微米极限，通过量子纠缠态光子与薄膜表面的相互作用，实现对原子层沉积厚度的绝对测量，为量子计算与超导薄膜制造提供关键支撑。多物理场耦合检测将突破单一厚度测量的局限，集成应力、温度及电磁场传感器，实时监测薄膜在极端工况下的性能演变，适用于航空航天热障涂层与核聚变装置第一壁材料的在线评估。数字孪生集成则将检测系统与制造工艺深度绑定，通过实时数据反馈构建薄膜生长的虚拟模型，预测膜层缺陷与性能退化趋势，实现从“事后检测”到“事前预测”的范式转变。此外，针对柔性电子与可穿戴设备的曲面薄膜检测，自适应光学整形与柔性探头技术将成为研发重点，解决非平面基底的高精度测量难题，推动薄膜检测系统向全场景、全维度的智能感知网络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1a6be01cf04d94" w:history="1">
        <w:r>
          <w:rPr>
            <w:rStyle w:val="Hyperlink"/>
          </w:rPr>
          <w:t>2026-2032年全球与中国薄膜检测系统市场现状及行业前景分析报告</w:t>
        </w:r>
      </w:hyperlink>
      <w:r>
        <w:rPr>
          <w:rFonts w:hint="eastAsia"/>
        </w:rPr>
        <w:t>》，2025年薄膜检测系统行业市场规模达 亿元，预计2032年市场规模将达 亿元，期间年均复合增长率（CAGR）达 %。报告系统梳理了薄膜检测系统行业的产业链结构，详细解读了薄膜检测系统市场规模、需求变化及价格动态，并对薄膜检测系统行业现状进行了全面分析。报告基于详实数据，科学预测了薄膜检测系统市场前景与发展趋势，同时聚焦薄膜检测系统重点企业的经营表现，剖析了行业竞争格局、市场集中度及品牌影响力。通过对薄膜检测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按产品类型细分，全球薄膜检测系统市场规模2021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EUV曝光</w:t>
      </w:r>
      <w:r>
        <w:rPr>
          <w:rFonts w:hint="eastAsia"/>
        </w:rPr>
        <w:br/>
      </w:r>
      <w:r>
        <w:rPr>
          <w:rFonts w:hint="eastAsia"/>
        </w:rPr>
        <w:t>　　　　1.3.3 薄膜偏转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按应用细分，全球薄膜检测系统市场规模2021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晶圆制造</w:t>
      </w:r>
      <w:r>
        <w:rPr>
          <w:rFonts w:hint="eastAsia"/>
        </w:rPr>
        <w:br/>
      </w:r>
      <w:r>
        <w:rPr>
          <w:rFonts w:hint="eastAsia"/>
        </w:rPr>
        <w:t>　　　　1.4.3 光掩膜制造</w:t>
      </w:r>
      <w:r>
        <w:rPr>
          <w:rFonts w:hint="eastAsia"/>
        </w:rPr>
        <w:br/>
      </w:r>
      <w:r>
        <w:rPr>
          <w:rFonts w:hint="eastAsia"/>
        </w:rPr>
        <w:t>　　　　1.4.4 LED 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薄膜检测系统行业发展总体概况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薄膜检测系统行业发展主要特点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薄膜检测系统行业发展影响因素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薄膜检测系统有利因素</w:t>
      </w:r>
      <w:r>
        <w:rPr>
          <w:rFonts w:hint="eastAsia"/>
        </w:rPr>
        <w:br/>
      </w:r>
      <w:r>
        <w:rPr>
          <w:rFonts w:hint="eastAsia"/>
        </w:rPr>
        <w:t>　　　　1.5.3 .2 薄膜检测系统不利因素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薄膜检测系统主要企业在国际市场占有率（按销量，2023-2026）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2025年薄膜检测系统主要企业在国际市场排名（按销量）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全球市场，近三年薄膜检测系统主要企业占有率及排名（按收入）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2025年薄膜检测系统主要企业在国际市场排名（按收入）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全球市场主要企业薄膜检测系统销售收入（2023-2026）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全球市场主要企业薄膜检测系统销售价格（2023-2026）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中国市场，近三年薄膜检测系统主要企业占有率及排名（按销量）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薄膜检测系统主要企业在中国市场占有率（按销量，2023-2026）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2025年薄膜检测系统主要企业在中国市场排名（按销量）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中国市场主要企业薄膜检测系统销量（2023-2026）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中国市场，近三年薄膜检测系统主要企业占有率及排名（按收入）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薄膜检测系统主要企业在中国市场占有率（按收入，2023-2026）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2025年薄膜检测系统主要企业在中国市场排名（按收入）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中国市场主要企业薄膜检测系统销售收入（2023-2026）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全球主要厂商薄膜检测系统总部及产地分布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全球主要厂商成立时间及薄膜检测系统商业化日期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全球主要厂商薄膜检测系统产品类型及应用</w:t>
      </w:r>
      <w:r>
        <w:rPr>
          <w:rFonts w:hint="eastAsia"/>
        </w:rPr>
        <w:br/>
      </w:r>
      <w:r>
        <w:rPr>
          <w:rFonts w:hint="eastAsia"/>
        </w:rPr>
        <w:t>　　2.9 薄膜检测系统行业集中度、竞争程度分析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薄膜检测系统行业集中度分析：2025年全球Top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全球薄膜检测系统第一梯队、第二梯队和第三梯队生产商（品牌）及市场份额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全球薄膜检测系统总体规模分析</w:t>
      </w:r>
      <w:r>
        <w:rPr>
          <w:rFonts w:hint="eastAsia"/>
        </w:rPr>
        <w:br/>
      </w:r>
      <w:r>
        <w:rPr>
          <w:rFonts w:hint="eastAsia"/>
        </w:rPr>
        <w:t>　　3.1 全球薄膜检测系统供需现状及预测（2021-2032）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全球薄膜检测系统产能、产量、产能利用率及发展趋势（2021-2032）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全球薄膜检测系统产量、需求量及发展趋势（2021-2032）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全球主要地区薄膜检测系统产量及发展趋势（2021-2032）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全球主要地区薄膜检测系统产量（2021-2026）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全球主要地区薄膜检测系统产量（2027-2032）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全球主要地区薄膜检测系统产量市场份额（2021-2032）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中国薄膜检测系统供需现状及预测（2021-2032）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中国薄膜检测系统产能、产量、产能利用率及发展趋势（2021-2032）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中国薄膜检测系统产量、市场需求量及发展趋势（2021-2032）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中国市场薄膜检测系统进出口（2021-2032）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全球薄膜检测系统销量及销售额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全球市场薄膜检测系统销售额（2021-2032）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全球市场薄膜检测系统销量（2021-2032）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全球市场薄膜检测系统价格趋势（2021-2032）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全球主要地区薄膜检测系统销售收入及市场份额（2021-2026）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全球主要地区薄膜检测系统销售收入预测（2027-2032）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全球主要地区薄膜检测系统销量分析：2021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全球主要地区薄膜检测系统销量及市场份额（2021-2026）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全球主要地区薄膜检测系统销量及市场份额预测（2027-2032）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北美市场薄膜检测系统销量、收入及增长率（2021-2032）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欧洲市场薄膜检测系统销量、收入及增长率（2021-2032）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中国市场薄膜检测系统销量、收入及增长率（2021-2032）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日本市场薄膜检测系统销量、收入及增长率（2021-2032）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东南亚市场薄膜检测系统销量、收入及增长率（2021-2032）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印度市场薄膜检测系统销量、收入及增长率（2021-2032）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南美市场薄膜检测系统销量、收入及增长率（2021-2032）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中东市场薄膜检测系统销量、收入及增长率（2021-2032）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全球不同产品类型薄膜检测系统销量（2021-2032）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全球不同产品类型薄膜检测系统收入（2021-2032）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全球不同产品类型薄膜检测系统价格走势（2021-2032）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中国不同产品类型薄膜检测系统销量（2021-2032）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中国不同产品类型薄膜检测系统销量及市场份额（2021-2026）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中国不同产品类型薄膜检测系统销量预测（2027-2032）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中国不同产品类型薄膜检测系统收入（2021-2032）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不同应用薄膜检测系统分析</w:t>
      </w:r>
      <w:r>
        <w:rPr>
          <w:rFonts w:hint="eastAsia"/>
        </w:rPr>
        <w:br/>
      </w:r>
      <w:r>
        <w:rPr>
          <w:rFonts w:hint="eastAsia"/>
        </w:rPr>
        <w:t>　　7.1 全球不同应用薄膜检测系统销量（2021-2032）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全球不同应用薄膜检测系统销量及市场份额（2021-2026）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全球不同应用薄膜检测系统销量预测（2027-2032）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全球不同应用薄膜检测系统收入（2021-2032）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全球不同应用薄膜检测系统收入及市场份额（2021-2026）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全球不同应用薄膜检测系统收入预测（2027-2032）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全球不同应用薄膜检测系统价格走势（2021-2032）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中国不同应用薄膜检测系统销量（2021-2032）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中国不同应用薄膜检测系统销量及市场份额（2021-2026）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中国不同应用薄膜检测系统销量预测（2027-2032）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中国不同应用薄膜检测系统收入（2021-2032）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中国不同应用薄膜检测系统收入及市场份额（2021-2026）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中国不同应用薄膜检测系统收入预测（2027-2032）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薄膜检测系统行业发展趋势</w:t>
      </w:r>
      <w:r>
        <w:rPr>
          <w:rFonts w:hint="eastAsia"/>
        </w:rPr>
        <w:br/>
      </w:r>
      <w:r>
        <w:rPr>
          <w:rFonts w:hint="eastAsia"/>
        </w:rPr>
        <w:t>　　8.2 薄膜检测系统行业主要驱动因素</w:t>
      </w:r>
      <w:r>
        <w:rPr>
          <w:rFonts w:hint="eastAsia"/>
        </w:rPr>
        <w:br/>
      </w:r>
      <w:r>
        <w:rPr>
          <w:rFonts w:hint="eastAsia"/>
        </w:rPr>
        <w:t>　　8.3 薄膜检测系统中国企业SWOT分析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中国薄膜检测系统行业政策环境分析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薄膜检测系统行业产业链简介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薄膜检测系统行业供应链分析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薄膜检测系统主要原料及供应情况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薄膜检测系统行业采购模式</w:t>
      </w:r>
      <w:r>
        <w:rPr>
          <w:rFonts w:hint="eastAsia"/>
        </w:rPr>
        <w:br/>
      </w:r>
      <w:r>
        <w:rPr>
          <w:rFonts w:hint="eastAsia"/>
        </w:rPr>
        <w:t>　　9.3 薄膜检测系统行业生产模式</w:t>
      </w:r>
      <w:r>
        <w:rPr>
          <w:rFonts w:hint="eastAsia"/>
        </w:rPr>
        <w:br/>
      </w:r>
      <w:r>
        <w:rPr>
          <w:rFonts w:hint="eastAsia"/>
        </w:rPr>
        <w:t>　　9.4 薄膜检测系统行业销售模式及销售渠道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按产品类型细分，全球薄膜检测系统市场规模2021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按应用细分，全球薄膜检测系统市场规模（CAGR）2021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薄膜检测系统行业发展主要特点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薄膜检测系统行业发展有利因素分析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薄膜检测系统行业发展不利因素分析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进入薄膜检测系统行业壁垒</w:t>
      </w:r>
      <w:r>
        <w:rPr>
          <w:rFonts w:hint="eastAsia"/>
        </w:rPr>
        <w:br/>
      </w:r>
      <w:r>
        <w:rPr>
          <w:rFonts w:hint="eastAsia"/>
        </w:rPr>
        <w:t>　　表 7： 薄膜检测系统主要企业在国际市场占有率（按销量，2023-2026）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2025年薄膜检测系统主要企业在国际市场排名（按销量）&amp;（台）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全球市场主要企业薄膜检测系统销量（2023-2026）&amp;（台）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薄膜检测系统主要企业在国际市场占有率（按收入，2023-2026）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2025年薄膜检测系统主要企业在国际市场排名（按收入）&amp;（万元）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全球市场主要企业薄膜检测系统销售收入（2023-2026）&amp;（万元）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全球市场主要企业薄膜检测系统销售价格（2023-2026）&amp;（元/台）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薄膜检测系统主要企业在中国市场占有率（按销量，2023-2026）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2025年薄膜检测系统主要企业在中国市场排名（按销量）&amp;（台）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中国市场主要企业薄膜检测系统销量（2023-2026）&amp;（台）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薄膜检测系统主要企业在中国市场占有率（按收入，2023-2026）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2025年薄膜检测系统主要企业在中国市场排名（按收入）&amp;（万元）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中国市场主要企业薄膜检测系统销售收入（2023-2026）&amp;（万元）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全球主要厂商薄膜检测系统总部及产地分布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全球主要厂商成立时间及薄膜检测系统商业化日期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全球主要厂商薄膜检测系统产品类型及应用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2025年全球薄膜检测系统主要厂商市场地位（第一梯队、第二梯队和第三梯队）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全球薄膜检测系统市场投资、并购等现状分析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全球主要地区薄膜检测系统产量增速（CAGR）：（2021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全球主要地区薄膜检测系统产量（2021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全球主要地区薄膜检测系统产量（2021-2026）&amp;（台）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全球主要地区薄膜检测系统产量（2027-2032）&amp;（台）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全球主要地区薄膜检测系统产量市场份额（2021-2026）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全球主要地区薄膜检测系统产量市场份额（2027-2032）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中国市场薄膜检测系统产量、销量、进出口（2021-2026）&amp;（台）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中国市场薄膜检测系统产量、销量、进出口预测（2027-2032）&amp;（台）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全球主要地区薄膜检测系统销售收入增速：（2021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全球主要地区薄膜检测系统销售收入（2021-2026）&amp;（万元）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全球主要地区薄膜检测系统销售收入市场份额（2021-2026）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全球主要地区薄膜检测系统收入（2027-2032）&amp;（万元）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全球主要地区薄膜检测系统收入市场份额（2027-2032）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全球主要地区薄膜检测系统销量（台）：2021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全球主要地区薄膜检测系统销量（2021-2026）&amp;（台）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全球主要地区薄膜检测系统销量市场份额（2021-2026）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全球主要地区薄膜检测系统销量（2027-2032）&amp;（台）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全球主要地区薄膜检测系统销量份额（2027-2032）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薄膜检测系统生产基地、销售区域、竞争对手及市场地位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薄膜检测系统产品规格、参数及市场应用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薄膜检测系统销量（台）、收入（万元）、价格（元/台）及毛利率（2021-2026）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薄膜检测系统生产基地、销售区域、竞争对手及市场地位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薄膜检测系统产品规格、参数及市场应用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薄膜检测系统销量（台）、收入（万元）、价格（元/台）及毛利率（2021-2026）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薄膜检测系统生产基地、销售区域、竞争对手及市场地位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薄膜检测系统产品规格、参数及市场应用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薄膜检测系统销量（台）、收入（万元）、价格（元/台）及毛利率（2021-2026）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薄膜检测系统生产基地、销售区域、竞争对手及市场地位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薄膜检测系统产品规格、参数及市场应用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薄膜检测系统销量（台）、收入（万元）、价格（元/台）及毛利率（2021-2026）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薄膜检测系统生产基地、销售区域、竞争对手及市场地位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薄膜检测系统产品规格、参数及市场应用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薄膜检测系统销量（台）、收入（万元）、价格（元/台）及毛利率（2021-2026）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薄膜检测系统生产基地、销售区域、竞争对手及市场地位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薄膜检测系统产品规格、参数及市场应用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薄膜检测系统销量（台）、收入（万元）、价格（元/台）及毛利率（2021-2026）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薄膜检测系统生产基地、销售区域、竞争对手及市场地位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薄膜检测系统产品规格、参数及市场应用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薄膜检测系统销量（台）、收入（万元）、价格（元/台）及毛利率（2021-2026）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薄膜检测系统生产基地、销售区域、竞争对手及市场地位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薄膜检测系统产品规格、参数及市场应用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薄膜检测系统销量（台）、收入（万元）、价格（元/台）及毛利率（2021-2026）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全球不同产品类型薄膜检测系统销量（2021-2026）&amp;（台）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全球不同产品类型薄膜检测系统销量市场份额（2021-2026）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全球不同产品类型薄膜检测系统销量预测（2027-2032）&amp;（台）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全球市场不同产品类型薄膜检测系统销量市场份额预测（2027-2032）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全球不同产品类型薄膜检测系统收入（2021-2026）&amp;（万元）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全球不同产品类型薄膜检测系统收入市场份额（2021-2026）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全球不同产品类型薄膜检测系统收入预测（2027-2032）&amp;（万元）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全球不同产品类型薄膜检测系统收入市场份额预测（2027-2032）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中国不同产品类型薄膜检测系统销量（2021-2026）&amp;（台）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中国不同产品类型薄膜检测系统销量市场份额（2021-2026）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中国不同产品类型薄膜检测系统销量预测（2027-2032）&amp;（台）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全球市场不同产品类型薄膜检测系统销量市场份额预测（2027-2032）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中国不同产品类型薄膜检测系统收入（2021-2026）&amp;（万元）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中国不同产品类型薄膜检测系统收入市场份额（2021-2026）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中国不同产品类型薄膜检测系统收入预测（2027-2032）&amp;（万元）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中国不同产品类型薄膜检测系统收入市场份额预测（2027-2032）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全球不同应用薄膜检测系统销量（2021-2026）&amp;（台）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全球不同应用薄膜检测系统销量市场份额（2021-2026）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全球不同应用薄膜检测系统销量预测（2027-2032）&amp;（台）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全球市场不同应用薄膜检测系统销量市场份额预测（2027-2032）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全球不同应用薄膜检测系统收入（2021-2026）&amp;（万元）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全球不同应用薄膜检测系统收入市场份额（2021-2026）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全球不同应用薄膜检测系统收入预测（2027-2032）&amp;（万元）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全球不同应用薄膜检测系统收入市场份额预测（2027-2032）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中国不同应用薄膜检测系统销量（2021-2026）&amp;（台）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中国不同应用薄膜检测系统销量市场份额（2021-2026）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中国不同应用薄膜检测系统销量预测（2027-2032）&amp;（台）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中国市场不同应用薄膜检测系统销量市场份额预测（2027-2032）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中国不同应用薄膜检测系统收入（2021-2026）&amp;（万元）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中国不同应用薄膜检测系统收入市场份额（2021-2026）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中国不同应用薄膜检测系统收入预测（2027-2032）&amp;（万元）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中国不同应用薄膜检测系统收入市场份额预测（2027-2032）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薄膜检测系统行业发展趋势</w:t>
      </w:r>
      <w:r>
        <w:rPr>
          <w:rFonts w:hint="eastAsia"/>
        </w:rPr>
        <w:br/>
      </w:r>
      <w:r>
        <w:rPr>
          <w:rFonts w:hint="eastAsia"/>
        </w:rPr>
        <w:t>　　表 116： 薄膜检测系统行业主要驱动因素</w:t>
      </w:r>
      <w:r>
        <w:rPr>
          <w:rFonts w:hint="eastAsia"/>
        </w:rPr>
        <w:br/>
      </w:r>
      <w:r>
        <w:rPr>
          <w:rFonts w:hint="eastAsia"/>
        </w:rPr>
        <w:t>　　表 117： 薄膜检测系统行业供应链分析</w:t>
      </w:r>
      <w:r>
        <w:rPr>
          <w:rFonts w:hint="eastAsia"/>
        </w:rPr>
        <w:br/>
      </w:r>
      <w:r>
        <w:rPr>
          <w:rFonts w:hint="eastAsia"/>
        </w:rPr>
        <w:t>　　表 118： 薄膜检测系统上游原料供应商</w:t>
      </w:r>
      <w:r>
        <w:rPr>
          <w:rFonts w:hint="eastAsia"/>
        </w:rPr>
        <w:br/>
      </w:r>
      <w:r>
        <w:rPr>
          <w:rFonts w:hint="eastAsia"/>
        </w:rPr>
        <w:t>　　表 119： 薄膜检测系统主要地区不同应用客户分析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薄膜检测系统典型经销商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EUV曝光产品图片</w:t>
      </w:r>
      <w:r>
        <w:rPr>
          <w:rFonts w:hint="eastAsia"/>
        </w:rPr>
        <w:br/>
      </w:r>
      <w:r>
        <w:rPr>
          <w:rFonts w:hint="eastAsia"/>
        </w:rPr>
        <w:t>　　图 5： 薄膜偏转产品图片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全球不同应用薄膜检测系统市场份额2025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晶圆制造</w:t>
      </w:r>
      <w:r>
        <w:rPr>
          <w:rFonts w:hint="eastAsia"/>
        </w:rPr>
        <w:br/>
      </w:r>
      <w:r>
        <w:rPr>
          <w:rFonts w:hint="eastAsia"/>
        </w:rPr>
        <w:t>　　图 10： 光掩膜制造</w:t>
      </w:r>
      <w:r>
        <w:rPr>
          <w:rFonts w:hint="eastAsia"/>
        </w:rPr>
        <w:br/>
      </w:r>
      <w:r>
        <w:rPr>
          <w:rFonts w:hint="eastAsia"/>
        </w:rPr>
        <w:t>　　图 11： LED 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2025年全球前五大生产商薄膜检测系统市场份额</w:t>
      </w:r>
      <w:r>
        <w:rPr>
          <w:rFonts w:hint="eastAsia"/>
        </w:rPr>
        <w:br/>
      </w:r>
      <w:r>
        <w:rPr>
          <w:rFonts w:hint="eastAsia"/>
        </w:rPr>
        <w:t>　　图 14： 2025年全球薄膜检测系统第一梯队、第二梯队和第三梯队厂商及市场份额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全球薄膜检测系统产能、产量、产能利用率及发展趋势（2021-2032）&amp;（台）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全球薄膜检测系统产量、需求量及发展趋势（2021-2032）&amp;（台）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全球主要地区薄膜检测系统产量市场份额（2021-2032）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中国薄膜检测系统产能、产量、产能利用率及发展趋势（2021-2032）&amp;（台）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中国薄膜检测系统产量、市场需求量及发展趋势（2021-2032）&amp;（台）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全球薄膜检测系统市场销售额及增长率：（2021-2032）&amp;（万元）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全球市场薄膜检测系统市场规模：2021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全球市场薄膜检测系统销量及增长率（2021-2032）&amp;（台）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全球市场薄膜检测系统价格趋势（2021-2032）&amp;（元/台）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全球主要地区薄膜检测系统销售收入（2021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全球主要地区薄膜检测系统销售收入市场份额（2021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北美市场薄膜检测系统销量及增长率（2021-2032）&amp;（台）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北美市场薄膜检测系统收入及增长率（2021-2032）&amp;（万元）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欧洲市场薄膜检测系统销量及增长率（2021-2032）&amp;（台）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欧洲市场薄膜检测系统收入及增长率（2021-2032）&amp;（万元）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中国市场薄膜检测系统销量及增长率（2021-2032）&amp;（台）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中国市场薄膜检测系统收入及增长率（2021-2032）&amp;（万元）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日本市场薄膜检测系统销量及增长率（2021-2032）&amp;（台）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日本市场薄膜检测系统收入及增长率（2021-2032）&amp;（万元）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东南亚市场薄膜检测系统销量及增长率（2021-2032）&amp;（台）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东南亚市场薄膜检测系统收入及增长率（2021-2032）&amp;（万元）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印度市场薄膜检测系统销量及增长率（2021-2032）&amp;（台）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印度市场薄膜检测系统收入及增长率（2021-2032）&amp;（万元）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南美市场薄膜检测系统销量及增长率（2021-2032）&amp;（台）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南美市场薄膜检测系统收入及增长率（2021-2032）&amp;（万元）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中东市场薄膜检测系统销量及增长率（2021-2032）&amp;（台）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中东市场薄膜检测系统收入及增长率（2021-2032）&amp;（万元）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全球不同产品类型薄膜检测系统价格走势（2021-2032）&amp;（元/台）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全球不同应用薄膜检测系统价格走势（2021-2032）&amp;（元/台）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薄膜检测系统中国企业SWOT分析</w:t>
      </w:r>
      <w:r>
        <w:rPr>
          <w:rFonts w:hint="eastAsia"/>
        </w:rPr>
        <w:br/>
      </w:r>
      <w:r>
        <w:rPr>
          <w:rFonts w:hint="eastAsia"/>
        </w:rPr>
        <w:t>　　图 45： 薄膜检测系统产业链</w:t>
      </w:r>
      <w:r>
        <w:rPr>
          <w:rFonts w:hint="eastAsia"/>
        </w:rPr>
        <w:br/>
      </w:r>
      <w:r>
        <w:rPr>
          <w:rFonts w:hint="eastAsia"/>
        </w:rPr>
        <w:t>　　图 46： 薄膜检测系统行业采购模式分析</w:t>
      </w:r>
      <w:r>
        <w:rPr>
          <w:rFonts w:hint="eastAsia"/>
        </w:rPr>
        <w:br/>
      </w:r>
      <w:r>
        <w:rPr>
          <w:rFonts w:hint="eastAsia"/>
        </w:rPr>
        <w:t>　　图 47： 薄膜检测系统行业生产模式</w:t>
      </w:r>
      <w:r>
        <w:rPr>
          <w:rFonts w:hint="eastAsia"/>
        </w:rPr>
        <w:br/>
      </w:r>
      <w:r>
        <w:rPr>
          <w:rFonts w:hint="eastAsia"/>
        </w:rPr>
        <w:t>　　图 48： 薄膜检测系统行业销售模式分析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a6be01cf04d94" w:history="1">
        <w:r>
          <w:rPr>
            <w:rStyle w:val="Hyperlink"/>
          </w:rPr>
          <w:t>2026-2032年全球与中国薄膜检测系统市场现状及行业前景分析报告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a6be01cf04d94" w:history="1">
        <w:r>
          <w:rPr>
            <w:rStyle w:val="Hyperlink"/>
          </w:rPr>
          <w:t>https://www.20087.com/0/82/BoMoJianCeXiTongShiChangQianJing.html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热点：薄膜检测、薄膜检测系统工作原理、薄膜检验标准、薄膜检测设备、薄膜检测设备、薄膜检测标准与方法简介、薄膜OCD量测设备、薄膜检测机构、薄膜测厚仪原理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17b0186854539" w:history="1">
      <w:r>
        <w:rPr>
          <w:rStyle w:val="Hyperlink"/>
        </w:rPr>
        <w:t>2026-2032年全球与中国薄膜检测系统市场现状及行业前景分析报告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BoMoJianCeXiTongShiChangQianJing.html" TargetMode="External" Id="Rca1a6be01cf0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BoMoJianCeXiTongShiChangQianJing.html" TargetMode="External" Id="Recb17b018685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2026-03-28T03:56:54Z</dcterms:created>
  <dcterms:modified xsi:type="dcterms:W3CDTF">2026-03-28T04:56:54Z</dcterms:modified>
  <dc:subject>2026-2032年全球与中国薄膜检测系统市场现状及行业前景分析报告</dc:subject>
  <dc:title>2026-2032年全球与中国薄膜检测系统市场现状及行业前景分析报告</dc:title>
  <cp:keywords>2026-2032年全球与中国薄膜检测系统市场现状及行业前景分析报告</cp:keywords>
  <dc:description>2026-2032年全球与中国薄膜检测系统市场现状及行业前景分析报告</dc:description>
</cp:coreProperties>
</file>