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bee80e44534def" w:history="1">
              <w:r>
                <w:rPr>
                  <w:rStyle w:val="Hyperlink"/>
                </w:rPr>
                <w:t>2026-2032年中国试验机制造行业现状全面调研与发展前景预测报告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bee80e44534def" w:history="1">
              <w:r>
                <w:rPr>
                  <w:rStyle w:val="Hyperlink"/>
                </w:rPr>
                <w:t>2026-2032年中国试验机制造行业现状全面调研与发展前景预测报告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bee80e44534def" w:history="1">
                <w:r>
                  <w:rPr>
                    <w:rStyle w:val="Hyperlink"/>
                  </w:rPr>
                  <w:t>https://www.20087.com/0/52/ShiYanJiZhiZaoDeFaZhanQianJing.html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试验机作为材料和产品性能测试的关键设备，广泛应用于科研、制造和质量控制等领域。近年来，随着精密加工技术和传感器技术的进步，试验机的精度和可靠性得到大幅提升。同时，多功能和智能化试验机的开发，如集成了多种测试模式和数据处理功能的设备，满足了复杂测试需求，提高了实验效率。</w:t>
      </w:r>
      <w:r>
        <w:rPr>
          <w:rFonts w:hint="eastAsia"/>
        </w:rPr>
        <w:br/>
      </w:r>
      <w:r>
        <w:rPr>
          <w:rFonts w:hint="eastAsia"/>
        </w:rPr>
        <w:t>　　未来，试验机制造将更加注重数字化和智能化。市场调研网认为，数字孪生技术的应用，如虚拟仿真和远程监控，将实现试验机的预维护和性能优化。同时，人工智能和大数据分析将用于试验数据的深度挖掘，提供更全面的材料和产品性能评估。此外，定制化和模块化设计将成为趋势，以满足不同行业和应用场景的特定测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bee80e44534def" w:history="1">
        <w:r>
          <w:rPr>
            <w:rStyle w:val="Hyperlink"/>
          </w:rPr>
          <w:t>2026-2032年中国试验机制造行业现状全面调研与发展前景预测报告</w:t>
        </w:r>
      </w:hyperlink>
      <w:r>
        <w:rPr>
          <w:rFonts w:hint="eastAsia"/>
        </w:rPr>
        <w:t>》，2025年试验机制造行业市场规模达 亿元，预计2032年市场规模将达 亿元，期间年均复合增长率（CAGR）达 %。报告基于国家统计局及相关协会的详实数据，结合长期监测的一手资料，全面分析了试验机制造行业的市场规模、需求变化、产业链动态及区域发展格局。报告重点解读了试验机制造行业竞争态势与重点企业的市场表现，并通过科学研判行业趋势与前景，揭示了试验机制造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试验机制造行业相关概述</w:t>
      </w:r>
      <w:r>
        <w:rPr>
          <w:rFonts w:hint="eastAsia"/>
        </w:rPr>
        <w:br/>
      </w:r>
      <w:r>
        <w:rPr>
          <w:rFonts w:hint="eastAsia"/>
        </w:rPr>
        <w:t>　　　　一、试验机制造行业定义及特点</w:t>
      </w:r>
      <w:r>
        <w:rPr>
          <w:rFonts w:hint="eastAsia"/>
        </w:rPr>
        <w:br/>
      </w:r>
      <w:r>
        <w:rPr>
          <w:rFonts w:hint="eastAsia"/>
        </w:rPr>
        <w:t>　　　　　　1、试验机制造行业定义</w:t>
      </w:r>
      <w:r>
        <w:rPr>
          <w:rFonts w:hint="eastAsia"/>
        </w:rPr>
        <w:br/>
      </w:r>
      <w:r>
        <w:rPr>
          <w:rFonts w:hint="eastAsia"/>
        </w:rPr>
        <w:t>　　　　　　2、试验机制造行业特点</w:t>
      </w:r>
      <w:r>
        <w:rPr>
          <w:rFonts w:hint="eastAsia"/>
        </w:rPr>
        <w:br/>
      </w:r>
      <w:r>
        <w:rPr>
          <w:rFonts w:hint="eastAsia"/>
        </w:rPr>
        <w:t>　　　　二、试验机制造行业经营模式分析</w:t>
      </w:r>
      <w:r>
        <w:rPr>
          <w:rFonts w:hint="eastAsia"/>
        </w:rPr>
        <w:br/>
      </w:r>
      <w:r>
        <w:rPr>
          <w:rFonts w:hint="eastAsia"/>
        </w:rPr>
        <w:t>　　　　　　1、试验机制造生产模式</w:t>
      </w:r>
      <w:r>
        <w:rPr>
          <w:rFonts w:hint="eastAsia"/>
        </w:rPr>
        <w:br/>
      </w:r>
      <w:r>
        <w:rPr>
          <w:rFonts w:hint="eastAsia"/>
        </w:rPr>
        <w:t>　　　　　　2、试验机制造采购模式</w:t>
      </w:r>
      <w:r>
        <w:rPr>
          <w:rFonts w:hint="eastAsia"/>
        </w:rPr>
        <w:br/>
      </w:r>
      <w:r>
        <w:rPr>
          <w:rFonts w:hint="eastAsia"/>
        </w:rPr>
        <w:t>　　　　　　3、试验机制造销售模式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2026年全球试验机制造行业市场运行形势分析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2026年全球试验机制造行业发展概况</w:t>
      </w:r>
      <w:r>
        <w:rPr>
          <w:rFonts w:hint="eastAsia"/>
        </w:rPr>
        <w:br/>
      </w:r>
      <w:r>
        <w:rPr>
          <w:rFonts w:hint="eastAsia"/>
        </w:rPr>
        <w:t>　　第二节 全球试验机制造行业发展走势</w:t>
      </w:r>
      <w:r>
        <w:rPr>
          <w:rFonts w:hint="eastAsia"/>
        </w:rPr>
        <w:br/>
      </w:r>
      <w:r>
        <w:rPr>
          <w:rFonts w:hint="eastAsia"/>
        </w:rPr>
        <w:t>　　　　一、全球试验机制造行业市场分布情况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二、全球试验机制造行业发展趋势分析</w:t>
      </w:r>
      <w:r>
        <w:rPr>
          <w:rFonts w:hint="eastAsia"/>
        </w:rPr>
        <w:br/>
      </w:r>
      <w:r>
        <w:rPr>
          <w:rFonts w:hint="eastAsia"/>
        </w:rPr>
        <w:t>　　第三节 全球试验机制造行业重点国家和区域分析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2026年中国试验机制造行业发展环境分析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试验机制造政策环境分析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试验机制造技术环境分析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2026年试验机制造行业技术发展现状及趋势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当前我国试验机制造技术发展现状</w:t>
      </w:r>
      <w:r>
        <w:rPr>
          <w:rFonts w:hint="eastAsia"/>
        </w:rPr>
        <w:br/>
      </w:r>
      <w:r>
        <w:rPr>
          <w:rFonts w:hint="eastAsia"/>
        </w:rPr>
        <w:t>　　第二节 中外试验机制造技术差距及产生差距的主要原因分析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提高我国试验机制造技术的对策</w:t>
      </w:r>
      <w:r>
        <w:rPr>
          <w:rFonts w:hint="eastAsia"/>
        </w:rPr>
        <w:br/>
      </w:r>
      <w:r>
        <w:rPr>
          <w:rFonts w:hint="eastAsia"/>
        </w:rPr>
        <w:t>　　第四节 我国试验机制造研发、设计发展趋势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中国试验机制造行业市场供需状况分析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中国试验机制造行业市场规模情况</w:t>
      </w:r>
      <w:r>
        <w:rPr>
          <w:rFonts w:hint="eastAsia"/>
        </w:rPr>
        <w:br/>
      </w:r>
      <w:r>
        <w:rPr>
          <w:rFonts w:hint="eastAsia"/>
        </w:rPr>
        <w:t>　　第二节 中国试验机制造行业盈利情况分析</w:t>
      </w:r>
      <w:r>
        <w:rPr>
          <w:rFonts w:hint="eastAsia"/>
        </w:rPr>
        <w:br/>
      </w:r>
      <w:r>
        <w:rPr>
          <w:rFonts w:hint="eastAsia"/>
        </w:rPr>
        <w:t>　　第三节 中国试验机制造行业市场需求状况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一、2020-2025年试验机制造行业市场需求情况</w:t>
      </w:r>
      <w:r>
        <w:rPr>
          <w:rFonts w:hint="eastAsia"/>
        </w:rPr>
        <w:br/>
      </w:r>
      <w:r>
        <w:rPr>
          <w:rFonts w:hint="eastAsia"/>
        </w:rPr>
        <w:t>　　　　二、试验机制造行业市场需求特点分析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三、2026-2032年试验机制造行业市场需求预测</w:t>
      </w:r>
      <w:r>
        <w:rPr>
          <w:rFonts w:hint="eastAsia"/>
        </w:rPr>
        <w:br/>
      </w:r>
      <w:r>
        <w:rPr>
          <w:rFonts w:hint="eastAsia"/>
        </w:rPr>
        <w:t>　　第四节 中国试验机制造行业产量情况分析与预测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一、2020-2025年试验机制造行业产量统计分析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二、2026年试验机制造行业产量特点分析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三、2026-2032年试验机制造行业产量预测分析</w:t>
      </w:r>
      <w:r>
        <w:rPr>
          <w:rFonts w:hint="eastAsia"/>
        </w:rPr>
        <w:br/>
      </w:r>
      <w:r>
        <w:rPr>
          <w:rFonts w:hint="eastAsia"/>
        </w:rPr>
        <w:t>　　第五节 试验机制造行业市场供需平衡状况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中国试验机制造行业进出口情况分析预测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2020-2025年中国试验机制造行业进出口情况分析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一、2020-2025年中国试验机制造行业进口分析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二、2020-2025年中国试验机制造行业出口分析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2026-2032年中国试验机制造行业进出口情况预测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一、2026-2032年中国试验机制造行业进口预测分析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二、2026-2032年中国试验机制造行业出口预测分析</w:t>
      </w:r>
      <w:r>
        <w:rPr>
          <w:rFonts w:hint="eastAsia"/>
        </w:rPr>
        <w:br/>
      </w:r>
      <w:r>
        <w:rPr>
          <w:rFonts w:hint="eastAsia"/>
        </w:rPr>
        <w:t>　　第三节 影响试验机制造行业进出口变化的主要原因分析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2020-2025年中国试验机制造行业重点地区调研分析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一、中国试验机制造行业重点区域市场结构调研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二、**地区试验机制造市场调研分析</w:t>
      </w:r>
      <w:r>
        <w:rPr>
          <w:rFonts w:hint="eastAsia"/>
        </w:rPr>
        <w:br/>
      </w:r>
      <w:r>
        <w:rPr>
          <w:rFonts w:hint="eastAsia"/>
        </w:rPr>
        <w:t>　　　　三、**地区试验机制造市场调研分析</w:t>
      </w:r>
      <w:r>
        <w:rPr>
          <w:rFonts w:hint="eastAsia"/>
        </w:rPr>
        <w:br/>
      </w:r>
      <w:r>
        <w:rPr>
          <w:rFonts w:hint="eastAsia"/>
        </w:rPr>
        <w:t>　　　　四、**地区试验机制造市场调研分析</w:t>
      </w:r>
      <w:r>
        <w:rPr>
          <w:rFonts w:hint="eastAsia"/>
        </w:rPr>
        <w:br/>
      </w:r>
      <w:r>
        <w:rPr>
          <w:rFonts w:hint="eastAsia"/>
        </w:rPr>
        <w:t>　　　　五、**地区试验机制造市场调研分析</w:t>
      </w:r>
      <w:r>
        <w:rPr>
          <w:rFonts w:hint="eastAsia"/>
        </w:rPr>
        <w:br/>
      </w:r>
      <w:r>
        <w:rPr>
          <w:rFonts w:hint="eastAsia"/>
        </w:rPr>
        <w:t>　　　　六、**地区试验机制造市场调研分析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试验机制造行业细分产品市场调研分析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中国试验机制造行业市场行情分析预测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试验机制造价格影响因素分析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2020-2025年中国试验机制造市场价格趋向分析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2026-2032年中国试验机制造市场价格趋向预测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试验机制造行业上、下游市场分析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试验机制造行业上游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试验机制造行业下游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试验机制造行业竞争格局分析</w:t>
      </w:r>
      <w:r>
        <w:rPr>
          <w:rFonts w:hint="eastAsia"/>
        </w:rPr>
        <w:br/>
      </w:r>
      <w:r>
        <w:rPr>
          <w:rFonts w:hint="eastAsia"/>
        </w:rPr>
        <w:t>　　第一节 试验机制造行业集中度分析</w:t>
      </w:r>
      <w:r>
        <w:rPr>
          <w:rFonts w:hint="eastAsia"/>
        </w:rPr>
        <w:br/>
      </w:r>
      <w:r>
        <w:rPr>
          <w:rFonts w:hint="eastAsia"/>
        </w:rPr>
        <w:t>　　　　一、试验机制造市场集中度分析</w:t>
      </w:r>
      <w:r>
        <w:rPr>
          <w:rFonts w:hint="eastAsia"/>
        </w:rPr>
        <w:br/>
      </w:r>
      <w:r>
        <w:rPr>
          <w:rFonts w:hint="eastAsia"/>
        </w:rPr>
        <w:t>　　　　二、试验机制造企业集中度分析</w:t>
      </w:r>
      <w:r>
        <w:rPr>
          <w:rFonts w:hint="eastAsia"/>
        </w:rPr>
        <w:br/>
      </w:r>
      <w:r>
        <w:rPr>
          <w:rFonts w:hint="eastAsia"/>
        </w:rPr>
        <w:t>　　　　三、试验机制造区域集中度分析</w:t>
      </w:r>
      <w:r>
        <w:rPr>
          <w:rFonts w:hint="eastAsia"/>
        </w:rPr>
        <w:br/>
      </w:r>
      <w:r>
        <w:rPr>
          <w:rFonts w:hint="eastAsia"/>
        </w:rPr>
        <w:t>　　第二节 试验机制造行业竞争格局分析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一、2026年试验机制造行业竞争分析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二、2026年中外试验机制造产品竞争分析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三、2020-2025年中国试验机制造市场竞争分析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四、2026-2032年国内主要试验机制造企业动向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试验机制造行业重点企业发展调研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试验机制造重点企业（一）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试验机制造重点企业（二）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试验机制造重点企业（三）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试验机制造重点企业（四）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试验机制造重点企业（五）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试验机制造重点企业（六）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试验机制造企业发展策略分析</w:t>
      </w:r>
      <w:r>
        <w:rPr>
          <w:rFonts w:hint="eastAsia"/>
        </w:rPr>
        <w:br/>
      </w:r>
      <w:r>
        <w:rPr>
          <w:rFonts w:hint="eastAsia"/>
        </w:rPr>
        <w:t>　　第一节 试验机制造市场策略分析</w:t>
      </w:r>
      <w:r>
        <w:rPr>
          <w:rFonts w:hint="eastAsia"/>
        </w:rPr>
        <w:br/>
      </w:r>
      <w:r>
        <w:rPr>
          <w:rFonts w:hint="eastAsia"/>
        </w:rPr>
        <w:t>　　　　一、试验机制造价格策略分析</w:t>
      </w:r>
      <w:r>
        <w:rPr>
          <w:rFonts w:hint="eastAsia"/>
        </w:rPr>
        <w:br/>
      </w:r>
      <w:r>
        <w:rPr>
          <w:rFonts w:hint="eastAsia"/>
        </w:rPr>
        <w:t>　　　　二、试验机制造渠道策略分析</w:t>
      </w:r>
      <w:r>
        <w:rPr>
          <w:rFonts w:hint="eastAsia"/>
        </w:rPr>
        <w:br/>
      </w:r>
      <w:r>
        <w:rPr>
          <w:rFonts w:hint="eastAsia"/>
        </w:rPr>
        <w:t>　　第二节 试验机制造销售策略分析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提高试验机制造企业竞争力的策略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一、提高中国试验机制造企业核心竞争力的对策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二、试验机制造企业提升竞争力的主要方向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三、影响试验机制造企业核心竞争力的因素及提升途径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四、提高试验机制造企业竞争力的策略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对我国试验机制造品牌的战略思考</w:t>
      </w:r>
      <w:r>
        <w:rPr>
          <w:rFonts w:hint="eastAsia"/>
        </w:rPr>
        <w:br/>
      </w:r>
      <w:r>
        <w:rPr>
          <w:rFonts w:hint="eastAsia"/>
        </w:rPr>
        <w:t>　　　　一、试验机制造实施品牌战略的意义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二、试验机制造企业品牌的现状分析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三、我国试验机制造企业的品牌战略</w:t>
      </w:r>
      <w:r>
        <w:rPr>
          <w:rFonts w:hint="eastAsia"/>
        </w:rPr>
        <w:br/>
      </w:r>
      <w:r>
        <w:rPr>
          <w:rFonts w:hint="eastAsia"/>
        </w:rPr>
        <w:t>　　　　四、试验机制造品牌战略管理的策略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中国试验机制造行业营销策略分析</w:t>
      </w:r>
      <w:r>
        <w:rPr>
          <w:rFonts w:hint="eastAsia"/>
        </w:rPr>
        <w:br/>
      </w:r>
      <w:r>
        <w:rPr>
          <w:rFonts w:hint="eastAsia"/>
        </w:rPr>
        <w:t>　　第一节 试验机制造市场推广策略研究分析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一、做好试验机制造产品导入</w:t>
      </w:r>
      <w:r>
        <w:rPr>
          <w:rFonts w:hint="eastAsia"/>
        </w:rPr>
        <w:br/>
      </w:r>
      <w:r>
        <w:rPr>
          <w:rFonts w:hint="eastAsia"/>
        </w:rPr>
        <w:t>　　　　二、做好试验机制造产品组合和产品线决策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三、试验机制造行业城市市场推广策略</w:t>
      </w:r>
      <w:r>
        <w:rPr>
          <w:rFonts w:hint="eastAsia"/>
        </w:rPr>
        <w:br/>
      </w:r>
      <w:r>
        <w:rPr>
          <w:rFonts w:hint="eastAsia"/>
        </w:rPr>
        <w:t>　　第二节 试验机制造行业渠道营销研究分析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一、试验机制造行业营销环境分析</w:t>
      </w:r>
      <w:r>
        <w:rPr>
          <w:rFonts w:hint="eastAsia"/>
        </w:rPr>
        <w:br/>
      </w:r>
      <w:r>
        <w:rPr>
          <w:rFonts w:hint="eastAsia"/>
        </w:rPr>
        <w:t>　　　　二、试验机制造行业现存的营销渠道分析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三、试验机制造行业终端市场营销管理策略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试验机制造行业营销战略研究分析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一、中国试验机制造行业有效整合营销策略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二、建立试验机制造行业厂商的双嬴模式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2026-2032年中国试验机制造行业投资前景与风险预测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2026-2032年中国试验机制造行业投资前景分析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2026-2032年中国试验机制造行业投资特性分析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一、2026-2032年中国试验机制造行业进入壁垒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二、2026-2032年中国试验机制造行业盈利模式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三、2026-2032年中国试验机制造行业盈利因素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2026-2032年中国试验机制造行业投资机会分析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一、2026-2032年中国试验机制造细分市场投资机会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二、2026-2032年中国试验机制造行业区域市场投资潜力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2026-2032年中国试验机制造行业投资风险分析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一、2026-2032年中国试验机制造行业市场竞争风险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二、2026-2032年中国试验机制造行业技术风险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三、2026-2032年中国试验机制造行业政策风险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四、2026-2032年中国试验机制造行业进入退出风险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2026-2032年中国试验机制造行业盈利模式与投资策略分析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国外试验机制造行业投资现状及经营模式分析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一、境外试验机制造行业成长情况调查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中国试验机制造行业商业模式探讨</w:t>
      </w:r>
      <w:r>
        <w:rPr>
          <w:rFonts w:hint="eastAsia"/>
        </w:rPr>
        <w:br/>
      </w:r>
      <w:r>
        <w:rPr>
          <w:rFonts w:hint="eastAsia"/>
        </w:rPr>
        <w:t>　　第三节 中国试验机制造行业投资国际化发展战略分析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中国试验机制造行业投资策略分析</w:t>
      </w:r>
      <w:r>
        <w:rPr>
          <w:rFonts w:hint="eastAsia"/>
        </w:rPr>
        <w:br/>
      </w:r>
      <w:r>
        <w:rPr>
          <w:rFonts w:hint="eastAsia"/>
        </w:rPr>
        <w:t>　　第五节 中国试验机制造行业资本运作战略选择方案研究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中⋅智⋅林⋅－中国试验机制造行业多元化经营战略的可行性分析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试验机制造行业历程</w:t>
      </w:r>
      <w:r>
        <w:rPr>
          <w:rFonts w:hint="eastAsia"/>
        </w:rPr>
        <w:br/>
      </w:r>
      <w:r>
        <w:rPr>
          <w:rFonts w:hint="eastAsia"/>
        </w:rPr>
        <w:t>　　图表 试验机制造行业生命周期</w:t>
      </w:r>
      <w:r>
        <w:rPr>
          <w:rFonts w:hint="eastAsia"/>
        </w:rPr>
        <w:br/>
      </w:r>
      <w:r>
        <w:rPr>
          <w:rFonts w:hint="eastAsia"/>
        </w:rPr>
        <w:t>　　图表 试验机制造行业产业链分析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2020-2025年试验机制造行业市场容量分析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2020-2025年中国试验机制造市场需求量及增速统计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2026年中国试验机制造行业需求领域分布格局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2020-2025年中国试验机制造进口数量分析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2020-2025年中国试验机制造进口金额分析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2020-2025年中国试验机制造出口数量分析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2020-2025年中国试验机制造出口金额分析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2026年中国试验机制造进口国家及地区分析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2026年中国试验机制造出口国家及地区分析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2020-2025年中国试验机制造行业企业平均规模情况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**地区试验机制造市场规模及增长情况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**地区试验机制造市场规模及增长情况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**地区试验机制造市场规模及增长情况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**地区试验机制造市场规模及增长情况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**地区试验机制造行业市场需求情况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试验机制造重点企业（三）成长能力情况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2026-2032年中国试验机制造行业产能预测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2026-2032年中国试验机制造行业产量预测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2026-2032年中国试验机制造市场需求量预测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2026-2032年中国试验机制造行业供需平衡预测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2026-2032年中国试验机制造行业市场容量预测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2026-2032年中国试验机制造行业市场规模预测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2026-2032年中国试验机制造市场前景分析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2026-2032年中国试验机制造行业发展趋势预测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bee80e44534def" w:history="1">
        <w:r>
          <w:rPr>
            <w:rStyle w:val="Hyperlink"/>
          </w:rPr>
          <w:t>2026-2032年中国试验机制造行业现状全面调研与发展前景预测报告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bee80e44534def" w:history="1">
        <w:r>
          <w:rPr>
            <w:rStyle w:val="Hyperlink"/>
          </w:rPr>
          <w:t>https://www.20087.com/0/52/ShiYanJiZhiZaoDeFaZhanQianJing.html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热点：电子万能试验机、试验机制造行业 投标企业资质等级怎么填、混凝土压力试验机、试验机制造有限公司、振动试验机、试验机吧、中机试验、试验机生产设备、试验技术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53c104781b40f8" w:history="1">
      <w:r>
        <w:rPr>
          <w:rStyle w:val="Hyperlink"/>
        </w:rPr>
        <w:t>2026-2032年中国试验机制造行业现状全面调研与发展前景预测报告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ShiYanJiZhiZaoDeFaZhanQianJing.html" TargetMode="External" Id="R3fbee80e4453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ShiYanJiZhiZaoDeFaZhanQianJing.html" TargetMode="External" Id="Rbe53c104781b40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2026-06-15T03:48:00Z</dcterms:created>
  <dcterms:modified xsi:type="dcterms:W3CDTF">2026-06-15T04:48:00Z</dcterms:modified>
  <dc:subject>2026-2032年中国试验机制造行业现状全面调研与发展前景预测报告</dc:subject>
  <dc:title>2026-2032年中国试验机制造行业现状全面调研与发展前景预测报告</dc:title>
  <cp:keywords>2026-2032年中国试验机制造行业现状全面调研与发展前景预测报告</cp:keywords>
  <dc:description>2026-2032年中国试验机制造行业现状全面调研与发展前景预测报告</dc:description>
</cp:coreProperties>
</file>