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40d2f03714383" w:history="1">
              <w:r>
                <w:rPr>
                  <w:rStyle w:val="Hyperlink"/>
                </w:rPr>
                <w:t>2024-2030年中国遥感市场现状研究分析与发展趋势预测报告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40d2f03714383" w:history="1">
              <w:r>
                <w:rPr>
                  <w:rStyle w:val="Hyperlink"/>
                </w:rPr>
                <w:t>2024-2030年中国遥感市场现状研究分析与发展趋势预测报告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40d2f03714383" w:history="1">
                <w:r>
                  <w:rPr>
                    <w:rStyle w:val="Hyperlink"/>
                  </w:rPr>
                  <w:t>https://www.20087.com/M_JiXieJiDian/20/YaoGanDeFaZhanQianJing.html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感技术作为地球观测和环境监测的重要手段，近年来随着卫星和无人机技术的发展，遥感数据的获取能力、分辨率和覆盖范围都有了显著提升。高光谱、多光谱和雷达遥感等技术的应用，使得遥感数据能够提供更加丰富和精细的地表信息，广泛应用于农业、林业、城市规划、灾害监测和气候变化研究等领域。然而，遥感数据的处理和分析仍然面临技术挑战，如海量数据的存储和计算、复杂环境的解译和变化检测等。</w:t>
      </w:r>
      <w:r>
        <w:rPr>
          <w:rFonts w:hint="eastAsia"/>
        </w:rPr>
        <w:br/>
      </w:r>
      <w:r>
        <w:rPr>
          <w:rFonts w:hint="eastAsia"/>
        </w:rPr>
        <w:t>　　未来，遥感技术将更加注重智能化和集成化。通过人工智能和机器学习算法，遥感数据的处理和分析将实现自动化和智能化，提高数据解译的准确性和效率。同时，遥感将与物联网、大数据和云计算技术融合，构建天地一体化的环境监测网络，实现实时监测和预警。此外，随着商业遥感卫星的增多和成本下降，遥感服务将更加普及，为更多行业和用户提供定制化的遥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40d2f03714383" w:history="1">
        <w:r>
          <w:rPr>
            <w:rStyle w:val="Hyperlink"/>
          </w:rPr>
          <w:t>2024-2030年中国遥感市场现状研究分析与发展趋势预测报告</w:t>
        </w:r>
      </w:hyperlink>
      <w:r>
        <w:rPr>
          <w:rFonts w:hint="eastAsia"/>
        </w:rPr>
        <w:t>》基于科学的市场调研与数据分析，全面解析了遥感行业的市场规模、市场需求及发展现状。报告深入探讨了遥感产业链结构、细分市场特点及技术发展方向，并结合宏观经济环境与消费者需求变化，对遥感行业前景与未来趋势进行了科学预测，揭示了潜在增长空间。通过对遥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遥感行业概述</w:t>
      </w:r>
      <w:r>
        <w:rPr>
          <w:rFonts w:hint="eastAsia"/>
        </w:rPr>
        <w:br/>
      </w:r>
      <w:r>
        <w:rPr>
          <w:rFonts w:hint="eastAsia"/>
        </w:rPr>
        <w:t>　　第一节 遥感行业概念与分类</w:t>
      </w:r>
      <w:r>
        <w:rPr>
          <w:rFonts w:hint="eastAsia"/>
        </w:rPr>
        <w:br/>
      </w:r>
      <w:r>
        <w:rPr>
          <w:rFonts w:hint="eastAsia"/>
        </w:rPr>
        <w:t>　　　　一、遥感行业概念</w:t>
      </w:r>
      <w:r>
        <w:rPr>
          <w:rFonts w:hint="eastAsia"/>
        </w:rPr>
        <w:br/>
      </w:r>
      <w:r>
        <w:rPr>
          <w:rFonts w:hint="eastAsia"/>
        </w:rPr>
        <w:t>　　　　二、遥感行业的分类</w:t>
      </w:r>
      <w:r>
        <w:rPr>
          <w:rFonts w:hint="eastAsia"/>
        </w:rPr>
        <w:br/>
      </w:r>
      <w:r>
        <w:rPr>
          <w:rFonts w:hint="eastAsia"/>
        </w:rPr>
        <w:t>　　　　三、遥感行业的部分行业标准</w:t>
      </w:r>
      <w:r>
        <w:rPr>
          <w:rFonts w:hint="eastAsia"/>
        </w:rPr>
        <w:br/>
      </w:r>
      <w:r>
        <w:rPr>
          <w:rFonts w:hint="eastAsia"/>
        </w:rPr>
        <w:t>　　第二节 遥感行业的行业特征</w:t>
      </w:r>
      <w:r>
        <w:rPr>
          <w:rFonts w:hint="eastAsia"/>
        </w:rPr>
        <w:br/>
      </w:r>
      <w:r>
        <w:rPr>
          <w:rFonts w:hint="eastAsia"/>
        </w:rPr>
        <w:t>　　　　一、遥感行业技术特性</w:t>
      </w:r>
      <w:r>
        <w:rPr>
          <w:rFonts w:hint="eastAsia"/>
        </w:rPr>
        <w:br/>
      </w:r>
      <w:r>
        <w:rPr>
          <w:rFonts w:hint="eastAsia"/>
        </w:rPr>
        <w:t>　　　　二、遥感行业资本密集度分析</w:t>
      </w:r>
      <w:r>
        <w:rPr>
          <w:rFonts w:hint="eastAsia"/>
        </w:rPr>
        <w:br/>
      </w:r>
      <w:r>
        <w:rPr>
          <w:rFonts w:hint="eastAsia"/>
        </w:rPr>
        <w:t>　　　　三、遥感行业的规模效益分析</w:t>
      </w:r>
      <w:r>
        <w:rPr>
          <w:rFonts w:hint="eastAsia"/>
        </w:rPr>
        <w:br/>
      </w:r>
      <w:r>
        <w:rPr>
          <w:rFonts w:hint="eastAsia"/>
        </w:rPr>
        <w:t>　　第三节 遥感行业在国民经济中的重要性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2024-2030年遥感行业发展环境分析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遥感行业政策环境分析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三、遥感行业政策及相关政策解读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遥感行业技术环境分析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2024年遥感行业年度市场运营状况分析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2024年遥感行业盈利能力分析</w:t>
      </w:r>
      <w:r>
        <w:rPr>
          <w:rFonts w:hint="eastAsia"/>
        </w:rPr>
        <w:br/>
      </w:r>
      <w:r>
        <w:rPr>
          <w:rFonts w:hint="eastAsia"/>
        </w:rPr>
        <w:t>　　第二节 2024年遥感行业偿债能力分析</w:t>
      </w:r>
      <w:r>
        <w:rPr>
          <w:rFonts w:hint="eastAsia"/>
        </w:rPr>
        <w:br/>
      </w:r>
      <w:r>
        <w:rPr>
          <w:rFonts w:hint="eastAsia"/>
        </w:rPr>
        <w:t>　　第三节 2024年遥感行业经营效率分析</w:t>
      </w:r>
      <w:r>
        <w:rPr>
          <w:rFonts w:hint="eastAsia"/>
        </w:rPr>
        <w:br/>
      </w:r>
      <w:r>
        <w:rPr>
          <w:rFonts w:hint="eastAsia"/>
        </w:rPr>
        <w:t>　　第四节 2024年遥感行业人均创利对比分析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2024年遥感行业亏损面分析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遥感行业发展情况分析</w:t>
      </w:r>
      <w:r>
        <w:rPr>
          <w:rFonts w:hint="eastAsia"/>
        </w:rPr>
        <w:br/>
      </w:r>
      <w:r>
        <w:rPr>
          <w:rFonts w:hint="eastAsia"/>
        </w:rPr>
        <w:t>　　第一节 遥感行业发展分析</w:t>
      </w:r>
      <w:r>
        <w:rPr>
          <w:rFonts w:hint="eastAsia"/>
        </w:rPr>
        <w:br/>
      </w:r>
      <w:r>
        <w:rPr>
          <w:rFonts w:hint="eastAsia"/>
        </w:rPr>
        <w:t>　　　　一、遥感行业发展历程及现状</w:t>
      </w:r>
      <w:r>
        <w:rPr>
          <w:rFonts w:hint="eastAsia"/>
        </w:rPr>
        <w:br/>
      </w:r>
      <w:r>
        <w:rPr>
          <w:rFonts w:hint="eastAsia"/>
        </w:rPr>
        <w:t>　　　　二、遥感行业发展特点分析</w:t>
      </w:r>
      <w:r>
        <w:rPr>
          <w:rFonts w:hint="eastAsia"/>
        </w:rPr>
        <w:br/>
      </w:r>
      <w:r>
        <w:rPr>
          <w:rFonts w:hint="eastAsia"/>
        </w:rPr>
        <w:t>　　　　三、遥感行业与宏观经济相关性分析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四、遥感行业生命周期分析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遥感行业市场供需调查分析</w:t>
      </w:r>
      <w:r>
        <w:rPr>
          <w:rFonts w:hint="eastAsia"/>
        </w:rPr>
        <w:br/>
      </w:r>
      <w:r>
        <w:rPr>
          <w:rFonts w:hint="eastAsia"/>
        </w:rPr>
        <w:t>　　第一节 2024年遥感行业市场供给分析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2024年遥感行业市场需求分析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2024年遥感行业市场特征分析</w:t>
      </w:r>
      <w:r>
        <w:rPr>
          <w:rFonts w:hint="eastAsia"/>
        </w:rPr>
        <w:br/>
      </w:r>
      <w:r>
        <w:rPr>
          <w:rFonts w:hint="eastAsia"/>
        </w:rPr>
        <w:t>　　　　一、2024年遥感行业产品特征分析</w:t>
      </w:r>
      <w:r>
        <w:rPr>
          <w:rFonts w:hint="eastAsia"/>
        </w:rPr>
        <w:br/>
      </w:r>
      <w:r>
        <w:rPr>
          <w:rFonts w:hint="eastAsia"/>
        </w:rPr>
        <w:t>　　　　二、2024年遥感行业价格特征分析</w:t>
      </w:r>
      <w:r>
        <w:rPr>
          <w:rFonts w:hint="eastAsia"/>
        </w:rPr>
        <w:br/>
      </w:r>
      <w:r>
        <w:rPr>
          <w:rFonts w:hint="eastAsia"/>
        </w:rPr>
        <w:t>　　　　三、2024年遥感行业渠道特征</w:t>
      </w:r>
      <w:r>
        <w:rPr>
          <w:rFonts w:hint="eastAsia"/>
        </w:rPr>
        <w:br/>
      </w:r>
      <w:r>
        <w:rPr>
          <w:rFonts w:hint="eastAsia"/>
        </w:rPr>
        <w:t>　　　　四、2024年遥感行业购买特征</w:t>
      </w:r>
      <w:r>
        <w:rPr>
          <w:rFonts w:hint="eastAsia"/>
        </w:rPr>
        <w:br/>
      </w:r>
      <w:r>
        <w:rPr>
          <w:rFonts w:hint="eastAsia"/>
        </w:rPr>
        <w:t>　　第四节 2024-2030年遥感行业市场特征预测分析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一、2024-2030年遥感行业种类特征预测分析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二、2024-2030年遥感行业价格特征预测分析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三、2024-2030年遥感行业市场渠道特征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四、2024-2030年遥感行业购买特征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遥感行业产业链分析</w:t>
      </w:r>
      <w:r>
        <w:rPr>
          <w:rFonts w:hint="eastAsia"/>
        </w:rPr>
        <w:br/>
      </w:r>
      <w:r>
        <w:rPr>
          <w:rFonts w:hint="eastAsia"/>
        </w:rPr>
        <w:t>　　第一节 遥感行业产业链分析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二、遥感行业产业链模型分析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三、上游产业对遥感行业的影响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三、下游产业对遥感行业的影响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2024-2030年遥感行业竞争格局展望</w:t>
      </w:r>
      <w:r>
        <w:rPr>
          <w:rFonts w:hint="eastAsia"/>
        </w:rPr>
        <w:br/>
      </w:r>
      <w:r>
        <w:rPr>
          <w:rFonts w:hint="eastAsia"/>
        </w:rPr>
        <w:t>　　第一节 遥感行业的发展周期</w:t>
      </w:r>
      <w:r>
        <w:rPr>
          <w:rFonts w:hint="eastAsia"/>
        </w:rPr>
        <w:br/>
      </w:r>
      <w:r>
        <w:rPr>
          <w:rFonts w:hint="eastAsia"/>
        </w:rPr>
        <w:t>　　　　一、遥感行业的经济周期</w:t>
      </w:r>
      <w:r>
        <w:rPr>
          <w:rFonts w:hint="eastAsia"/>
        </w:rPr>
        <w:br/>
      </w:r>
      <w:r>
        <w:rPr>
          <w:rFonts w:hint="eastAsia"/>
        </w:rPr>
        <w:t>　　　　二、遥感行业的增长性与波动性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三、遥感行业的成熟度</w:t>
      </w:r>
      <w:r>
        <w:rPr>
          <w:rFonts w:hint="eastAsia"/>
        </w:rPr>
        <w:br/>
      </w:r>
      <w:r>
        <w:rPr>
          <w:rFonts w:hint="eastAsia"/>
        </w:rPr>
        <w:t>　　第二节 遥感行业历史竞争格局综述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一、遥感行业集中度分析</w:t>
      </w:r>
      <w:r>
        <w:rPr>
          <w:rFonts w:hint="eastAsia"/>
        </w:rPr>
        <w:br/>
      </w:r>
      <w:r>
        <w:rPr>
          <w:rFonts w:hint="eastAsia"/>
        </w:rPr>
        <w:t>　　　　二、遥感行业竞争程度</w:t>
      </w:r>
      <w:r>
        <w:rPr>
          <w:rFonts w:hint="eastAsia"/>
        </w:rPr>
        <w:br/>
      </w:r>
      <w:r>
        <w:rPr>
          <w:rFonts w:hint="eastAsia"/>
        </w:rPr>
        <w:t>　　第三节 中国遥感行业市行业SWOT分析与对策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五、发展我国遥感行业市工业的建议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遥感行业主要优势企业分析</w:t>
      </w:r>
      <w:r>
        <w:rPr>
          <w:rFonts w:hint="eastAsia"/>
        </w:rPr>
        <w:br/>
      </w:r>
      <w:r>
        <w:rPr>
          <w:rFonts w:hint="eastAsia"/>
        </w:rPr>
        <w:t>　　第一节 北京航天宏图信息技术有限责任公司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中测新图（北京）遥感技术有限责任公司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中科遥感科技集团有限公司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图航天地（北京）遥感技术有限公司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北京环球星云遥感科技有限公司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第六节 中航四维（北京）航空遥感技术有限公司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第七节 西安中飞航空遥感技术有限公司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2024-2030年遥感行业企业投资潜力与价值分析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2024-2030年遥感行业企业投资环境分析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2024-2030年我国遥感行业企业投资潜力分析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2024-2030年我国遥感行业企业前景展望分析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2024-2030年我国遥感行业企业盈利能力预测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遥感行业产业投资机会与风险总结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一、影响遥感行业企业经营的内外部因素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2024-2030年遥感行业发展投资前景研究及建议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2024-2030年中国遥感行业企业投资前景研究分析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中智~林~：企业观点综述及专家建议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2024年III季度—2015年III季度国内生产总值季度累计同比增长率（%）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2019-2024年我国遥感行业销售利润率</w:t>
      </w:r>
      <w:r>
        <w:rPr>
          <w:rFonts w:hint="eastAsia"/>
        </w:rPr>
        <w:br/>
      </w:r>
      <w:r>
        <w:rPr>
          <w:rFonts w:hint="eastAsia"/>
        </w:rPr>
        <w:t>　　图表 8 2019-2024年我国遥感行业资产负债率</w:t>
      </w:r>
      <w:r>
        <w:rPr>
          <w:rFonts w:hint="eastAsia"/>
        </w:rPr>
        <w:br/>
      </w:r>
      <w:r>
        <w:rPr>
          <w:rFonts w:hint="eastAsia"/>
        </w:rPr>
        <w:t>　　图表 9 2019-2024年我国遥感行业总资产周转率</w:t>
      </w:r>
      <w:r>
        <w:rPr>
          <w:rFonts w:hint="eastAsia"/>
        </w:rPr>
        <w:br/>
      </w:r>
      <w:r>
        <w:rPr>
          <w:rFonts w:hint="eastAsia"/>
        </w:rPr>
        <w:t>　　图表 10 2019-2024年我国遥感行业人均创利</w:t>
      </w:r>
      <w:r>
        <w:rPr>
          <w:rFonts w:hint="eastAsia"/>
        </w:rPr>
        <w:br/>
      </w:r>
      <w:r>
        <w:rPr>
          <w:rFonts w:hint="eastAsia"/>
        </w:rPr>
        <w:t>　　图表 11 2019-2024年我国遥感行业亏损面</w:t>
      </w:r>
      <w:r>
        <w:rPr>
          <w:rFonts w:hint="eastAsia"/>
        </w:rPr>
        <w:br/>
      </w:r>
      <w:r>
        <w:rPr>
          <w:rFonts w:hint="eastAsia"/>
        </w:rPr>
        <w:t>　　图表 12 产业链形成模式示意图</w:t>
      </w:r>
      <w:r>
        <w:rPr>
          <w:rFonts w:hint="eastAsia"/>
        </w:rPr>
        <w:br/>
      </w:r>
      <w:r>
        <w:rPr>
          <w:rFonts w:hint="eastAsia"/>
        </w:rPr>
        <w:t>　　图表 13 遥感应用产业链</w:t>
      </w:r>
      <w:r>
        <w:rPr>
          <w:rFonts w:hint="eastAsia"/>
        </w:rPr>
        <w:br/>
      </w:r>
      <w:r>
        <w:rPr>
          <w:rFonts w:hint="eastAsia"/>
        </w:rPr>
        <w:t>　　图表 14 10-15年单季度全球智能手机出货量及增速</w:t>
      </w:r>
      <w:r>
        <w:rPr>
          <w:rFonts w:hint="eastAsia"/>
        </w:rPr>
        <w:br/>
      </w:r>
      <w:r>
        <w:rPr>
          <w:rFonts w:hint="eastAsia"/>
        </w:rPr>
        <w:t>　　图表 15 10-15年单季度全球平板电脑出货量及增速</w:t>
      </w:r>
      <w:r>
        <w:rPr>
          <w:rFonts w:hint="eastAsia"/>
        </w:rPr>
        <w:br/>
      </w:r>
      <w:r>
        <w:rPr>
          <w:rFonts w:hint="eastAsia"/>
        </w:rPr>
        <w:t>　　图表 16 06-14年我国集成电路销售额及同比增速</w:t>
      </w:r>
      <w:r>
        <w:rPr>
          <w:rFonts w:hint="eastAsia"/>
        </w:rPr>
        <w:br/>
      </w:r>
      <w:r>
        <w:rPr>
          <w:rFonts w:hint="eastAsia"/>
        </w:rPr>
        <w:t>　　图表 17 06-14年我国集成电路三大环节产值占比</w:t>
      </w:r>
      <w:r>
        <w:rPr>
          <w:rFonts w:hint="eastAsia"/>
        </w:rPr>
        <w:br/>
      </w:r>
      <w:r>
        <w:rPr>
          <w:rFonts w:hint="eastAsia"/>
        </w:rPr>
        <w:t>　　图表 18 2024年全球可穿戴装备市场份额</w:t>
      </w:r>
      <w:r>
        <w:rPr>
          <w:rFonts w:hint="eastAsia"/>
        </w:rPr>
        <w:br/>
      </w:r>
      <w:r>
        <w:rPr>
          <w:rFonts w:hint="eastAsia"/>
        </w:rPr>
        <w:t>　　图表 19 05年-15年单季度国内半导体设备采购额及增速</w:t>
      </w:r>
      <w:r>
        <w:rPr>
          <w:rFonts w:hint="eastAsia"/>
        </w:rPr>
        <w:br/>
      </w:r>
      <w:r>
        <w:rPr>
          <w:rFonts w:hint="eastAsia"/>
        </w:rPr>
        <w:t>　　图表 20 06年-14年国内半导体材料销售额及全球占比</w:t>
      </w:r>
      <w:r>
        <w:rPr>
          <w:rFonts w:hint="eastAsia"/>
        </w:rPr>
        <w:br/>
      </w:r>
      <w:r>
        <w:rPr>
          <w:rFonts w:hint="eastAsia"/>
        </w:rPr>
        <w:t>　　图表 21 我国集成电路产业扶持政策一</w:t>
      </w:r>
      <w:r>
        <w:rPr>
          <w:rFonts w:hint="eastAsia"/>
        </w:rPr>
        <w:br/>
      </w:r>
      <w:r>
        <w:rPr>
          <w:rFonts w:hint="eastAsia"/>
        </w:rPr>
        <w:t>　　图表 22 11-15年单季度集成电路设计业销售额及同比增速</w:t>
      </w:r>
      <w:r>
        <w:rPr>
          <w:rFonts w:hint="eastAsia"/>
        </w:rPr>
        <w:br/>
      </w:r>
      <w:r>
        <w:rPr>
          <w:rFonts w:hint="eastAsia"/>
        </w:rPr>
        <w:t>　　图表 23 10-15年单季度集成电路制造业销售额及同比增速</w:t>
      </w:r>
      <w:r>
        <w:rPr>
          <w:rFonts w:hint="eastAsia"/>
        </w:rPr>
        <w:br/>
      </w:r>
      <w:r>
        <w:rPr>
          <w:rFonts w:hint="eastAsia"/>
        </w:rPr>
        <w:t>　　图表 24 A股集成电路产业相关公司</w:t>
      </w:r>
      <w:r>
        <w:rPr>
          <w:rFonts w:hint="eastAsia"/>
        </w:rPr>
        <w:br/>
      </w:r>
      <w:r>
        <w:rPr>
          <w:rFonts w:hint="eastAsia"/>
        </w:rPr>
        <w:t>　　图表 25 全球已成功发射的航天器统计</w:t>
      </w:r>
      <w:r>
        <w:rPr>
          <w:rFonts w:hint="eastAsia"/>
        </w:rPr>
        <w:br/>
      </w:r>
      <w:r>
        <w:rPr>
          <w:rFonts w:hint="eastAsia"/>
        </w:rPr>
        <w:t>　　图表 26 全球在轨的遥感卫星统计</w:t>
      </w:r>
      <w:r>
        <w:rPr>
          <w:rFonts w:hint="eastAsia"/>
        </w:rPr>
        <w:br/>
      </w:r>
      <w:r>
        <w:rPr>
          <w:rFonts w:hint="eastAsia"/>
        </w:rPr>
        <w:t>　　图表 27 近3年北京航天宏图信息技术有限责任公司资产负债率变化情况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近3年北京航天宏图信息技术有限责任公司产权比率变化情况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近3年北京航天宏图信息技术有限责任公司固定资产周转次数情况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近3年北京航天宏图信息技术有限责任公司流动资产周转次数变化情况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近3年北京航天宏图信息技术有限责任公司总资产周转次数变化情况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近3年北京航天宏图信息技术有限责任公司销售毛利率变化情况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近3年中测新图（北京）遥感技术有限责任公司资产负债率变化情况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近3年中测新图（北京）遥感技术有限责任公司产权比率变化情况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近3年中测新图（北京）遥感技术有限责任公司固定资产周转次数情况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近3年中测新图（北京）遥感技术有限责任公司流动资产周转次数变化情况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近3年中测新图（北京）遥感技术有限责任公司总资产周转次数变化情况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近3年中测新图（北京）遥感技术有限责任公司销售毛利率变化情况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近3年中科遥感科技集团有限公司资产负债率变化情况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近3年中科遥感科技集团有限公司产权比率变化情况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近3年中科遥感科技集团有限公司固定资产周转次数情况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近3年中科遥感科技集团有限公司流动资产周转次数变化情况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近3年中科遥感科技集团有限公司总资产周转次数变化情况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近3年中科遥感科技集团有限公司销售毛利率变化情况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近3年图航天地（北京）遥感技术有限公司资产负债率变化情况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近3年图航天地（北京）遥感技术有限公司产权比率变化情况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近3年图航天地（北京）遥感技术有限公司固定资产周转次数情况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近3年图航天地（北京）遥感技术有限公司流动资产周转次数变化情况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近3年图航天地（北京）遥感技术有限公司总资产周转次数变化情况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近3年图航天地（北京）遥感技术有限公司销售毛利率变化情况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近3年北京环球星云遥感科技有限公司资产负债率变化情况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近3年北京环球星云遥感科技有限公司产权比率变化情况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近3年北京环球星云遥感科技有限公司固定资产周转次数情况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近3年北京环球星云遥感科技有限公司流动资产周转次数变化情况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近3年北京环球星云遥感科技有限公司总资产周转次数变化情况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近3年北京环球星云遥感科技有限公司销售毛利率变化情况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近3年中航四维（北京）航空遥感技术有限公司资产负债率变化情况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近3年中航四维（北京）航空遥感技术有限公司产权比率变化情况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近3年中航四维（北京）航空遥感技术有限公司固定资产周转次数情况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近3年中航四维（北京）航空遥感技术有限公司流动资产周转次数变化情况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近3年中航四维（北京）航空遥感技术有限公司总资产周转次数变化情况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近3年中航四维（北京）航空遥感技术有限公司销售毛利率变化情况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近3年西安中飞航空遥感技术有限公司资产负债率变化情况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近3年西安中飞航空遥感技术有限公司产权比率变化情况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近3年西安中飞航空遥感技术有限公司固定资产周转次数情况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近3年西安中飞航空遥感技术有限公司流动资产周转次数变化情况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近3年西安中飞航空遥感技术有限公司总资产周转次数变化情况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近3年西安中飞航空遥感技术有限公司销售毛利率变化情况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近4年北京航天宏图信息技术有限责任公司资产负债率变化情况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近4年北京航天宏图信息技术有限责任公司产权比率变化情况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近4年北京航天宏图信息技术有限责任公司固定资产周转次数情况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近4年北京航天宏图信息技术有限责任公司流动资产周转次数变化情况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近4年北京航天宏图信息技术有限责任公司总资产周转次数变化情况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近4年北京航天宏图信息技术有限责任公司销售毛利率变化情况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近4年中测新图（北京）遥感技术有限责任公司资产负债率变化情况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近4年中测新图（北京）遥感技术有限责任公司产权比率变化情况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近4年中测新图（北京）遥感技术有限责任公司固定资产周转次数情况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近4年中测新图（北京）遥感技术有限责任公司流动资产周转次数变化情况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近4年中测新图（北京）遥感技术有限责任公司总资产周转次数变化情况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近4年中测新图（北京）遥感技术有限责任公司销售毛利率变化情况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近4年中科遥感科技集团有限公司资产负债率变化情况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近4年中科遥感科技集团有限公司产权比率变化情况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近4年中科遥感科技集团有限公司固定资产周转次数情况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近4年中科遥感科技集团有限公司流动资产周转次数变化情况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近4年中科遥感科技集团有限公司总资产周转次数变化情况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近4年中科遥感科技集团有限公司销售毛利率变化情况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近4年图航天地（北京）遥感技术有限公司资产负债率变化情况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近4年图航天地（北京）遥感技术有限公司产权比率变化情况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近4年图航天地（北京）遥感技术有限公司固定资产周转次数情况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近4年图航天地（北京）遥感技术有限公司流动资产周转次数变化情况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近4年图航天地（北京）遥感技术有限公司总资产周转次数变化情况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近4年图航天地（北京）遥感技术有限公司销售毛利率变化情况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近4年北京环球星云遥感科技有限公司资产负债率变化情况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近4年北京环球星云遥感科技有限公司产权比率变化情况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近4年北京环球星云遥感科技有限公司固定资产周转次数情况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近4年北京环球星云遥感科技有限公司流动资产周转次数变化情况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近4年北京环球星云遥感科技有限公司总资产周转次数变化情况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近4年北京环球星云遥感科技有限公司销售毛利率变化情况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近4年中航四维（北京）航空遥感技术有限公司资产负债率变化情况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近4年中航四维（北京）航空遥感技术有限公司产权比率变化情况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近4年中航四维（北京）航空遥感技术有限公司固定资产周转次数情况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近4年中航四维（北京）航空遥感技术有限公司流动资产周转次数变化情况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近4年中航四维（北京）航空遥感技术有限公司总资产周转次数变化情况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近4年中航四维（北京）航空遥感技术有限公司销售毛利率变化情况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近4年西安中飞航空遥感技术有限公司资产负债率变化情况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近4年西安中飞航空遥感技术有限公司产权比率变化情况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近4年西安中飞航空遥感技术有限公司固定资产周转次数情况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近4年西安中飞航空遥感技术有限公司流动资产周转次数变化情况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近4年西安中飞航空遥感技术有限公司总资产周转次数变化情况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近4年西安中飞航空遥感技术有限公司销售毛利率变化情况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40d2f03714383" w:history="1">
        <w:r>
          <w:rPr>
            <w:rStyle w:val="Hyperlink"/>
          </w:rPr>
          <w:t>2024-2030年中国遥感市场现状研究分析与发展趋势预测报告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40d2f03714383" w:history="1">
        <w:r>
          <w:rPr>
            <w:rStyle w:val="Hyperlink"/>
          </w:rPr>
          <w:t>https://www.20087.com/M_JiXieJiDian/20/YaoGanDeFaZhanQianJing.html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热点：遥感专业考研大学排名、遥感卫星影像地图、遥感专业出来干什么、遥感导论期末考试试题及答案、遥感的定义、遥感地图、高中地理遥感和地理信息系统、遥感图像、遥感专业最吃香的单位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8b09e07bc4bbf" w:history="1">
      <w:r>
        <w:rPr>
          <w:rStyle w:val="Hyperlink"/>
        </w:rPr>
        <w:t>2024-2030年中国遥感市场现状研究分析与发展趋势预测报告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YaoGanDeFaZhanQianJing.html" TargetMode="External" Id="R65340d2f0371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YaoGanDeFaZhanQianJing.html" TargetMode="External" Id="Rd4b8b09e07bc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2024-03-15T07:09:00Z</dcterms:created>
  <dcterms:modified xsi:type="dcterms:W3CDTF">2024-03-15T08:09:00Z</dcterms:modified>
  <dc:subject>2024-2030年中国遥感市场现状研究分析与发展趋势预测报告</dc:subject>
  <dc:title>2024-2030年中国遥感市场现状研究分析与发展趋势预测报告</dc:title>
  <cp:keywords>2024-2030年中国遥感市场现状研究分析与发展趋势预测报告</cp:keywords>
  <dc:description>2024-2030年中国遥感市场现状研究分析与发展趋势预测报告</dc:description>
</cp:coreProperties>
</file>