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0d08bd22497e" w:history="1">
              <w:r>
                <w:rPr>
                  <w:rStyle w:val="Hyperlink"/>
                </w:rPr>
                <w:t>2026-2032年中国闸衬行业市场调研与发展前景报告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0d08bd22497e" w:history="1">
              <w:r>
                <w:rPr>
                  <w:rStyle w:val="Hyperlink"/>
                </w:rPr>
                <w:t>2026-2032年中国闸衬行业市场调研与发展前景报告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0d08bd22497e" w:history="1">
                <w:r>
                  <w:rPr>
                    <w:rStyle w:val="Hyperlink"/>
                  </w:rPr>
                  <w:t>https://www.20087.com/0/32/ZhaChenFaZhanQianJingFenXi.html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衬是制动系统中的关键摩擦材料部件，广泛应用于轨道交通车辆、风力发电机组、起重机械、矿山设备及重型卡车等领域，其性能直接关系到制动效率、运行安全与设备寿命。闸衬通常由金属基或非金属基复合材料制成，通过与制动盘或制动鼓的接触摩擦实现动能转化为热能，从而达到减速或停车的目的。当前主流技术路线包括粉末冶金闸衬、有机复合材料闸衬和碳陶复合材料等，各类材料在摩擦系数稳定性、耐高温性能、耐磨性及噪音控制方面各有侧重。例如，粉末冶金材料适用于高负荷、高温工况，而有机材料则在舒适性和成本方面具有优势。在实际应用中，闸衬需在潮湿、油污、高低温交替等复杂环境下保持稳定的摩擦性能，避免热衰退、抖动或异常磨损。然而，现有产品在极端工况下的寿命预测、摩擦性能一致性、环境适应性及回收处理方面仍存在技术瓶颈。此外，不同应用场景对闸衬的定制化需求较高，导致研发周期长、验证成本高，且缺乏统一的性能评价体系。</w:t>
      </w:r>
      <w:r>
        <w:rPr>
          <w:rFonts w:hint="eastAsia"/>
        </w:rPr>
        <w:br/>
      </w:r>
      <w:r>
        <w:rPr>
          <w:rFonts w:hint="eastAsia"/>
        </w:rPr>
        <w:t>　　未来，闸衬的发展将围绕材料创新、智能监测与全生命周期管理展开。市场调研网认为，在材料科学方面，研究重点将集中在开发具有自适应摩擦特性、低磨损率和环境友好性的新型复合材料，如梯度功能材料、纳米增强复合体系或生物基摩擦组分，以提升高温稳定性与耐久性。同时，针对新能源车辆和高速轨道交通对轻量化与低噪音的需求，低密度、高导热的非金属基闸衬将获得更广泛应用。在结构设计上，将结合仿真分析优化闸衬的散热通道、压力分布与接触面形貌，减少热斑形成与不均匀磨损。智能化趋势推动闸衬向“感知型”部件演进，通过嵌入微型传感器或采用无线无源技术，实现对磨损厚度、温度和接触压力的实时监测，为预测性维护提供数据支持。制造工艺也将向精密成型、自动化装配与绿色制造方向发展，减少材料浪费与能耗。在可持续性方面，可回收设计与环保材料的应用将成为重要方向，推动建立闭环材料循环体系。同时，行业将推动建立统一的测试标准与认证体系，提升产品可靠性与互换性。整体而言，闸衬将从传统易损件向高可靠性、智能化和可持续的功能部件转型，支撑高端装备的安全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b0d08bd22497e" w:history="1">
        <w:r>
          <w:rPr>
            <w:rStyle w:val="Hyperlink"/>
          </w:rPr>
          <w:t>2026-2032年中国闸衬行业市场调研与发展前景报告</w:t>
        </w:r>
      </w:hyperlink>
      <w:r>
        <w:rPr>
          <w:rFonts w:hint="eastAsia"/>
        </w:rPr>
        <w:t>》，2025年闸衬行业市场规模达 亿元，预计2032年市场规模将达 亿元，期间年均复合增长率（CAGR）达 %。报告基于国家统计局、相关行业协会的详实数据，结合行业一手调研资料，系统分析了闸衬行业的市场规模、竞争格局及技术发展现状。报告详细梳理了闸衬产业链结构、区域分布特征及闸衬市场需求变化，重点评估了闸衬重点企业的市场表现与战略布局。通过对政策环境、技术创新方向及消费趋势的分析，科学预测了闸衬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闸衬行业界定及应用</w:t>
      </w:r>
      <w:r>
        <w:rPr>
          <w:rFonts w:hint="eastAsia"/>
        </w:rPr>
        <w:br/>
      </w:r>
      <w:r>
        <w:rPr>
          <w:rFonts w:hint="eastAsia"/>
        </w:rPr>
        <w:t>　　第一节 闸衬行业定义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闸衬主要应用领域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2025-2026年闸衬行业技术发展现状及趋势分析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闸衬行业技术发展现状分析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国内外闸衬行业技术差异与原因</w:t>
      </w:r>
      <w:r>
        <w:rPr>
          <w:rFonts w:hint="eastAsia"/>
        </w:rPr>
        <w:br/>
      </w:r>
      <w:r>
        <w:rPr>
          <w:rFonts w:hint="eastAsia"/>
        </w:rPr>
        <w:t>　　第三节 闸衬行业技术发展方向、趋势预测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提升闸衬行业技术能力策略建议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全球闸衬行业发展状况分析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2020-2025年全球闸衬行业运行概况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2020-2025年全球闸衬行业市场规模分析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全球主要地区闸衬行业运行情况分析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2026-2032年全球闸衬行业发展趋势预测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闸衬行业相关政策、标准</w:t>
      </w:r>
      <w:r>
        <w:rPr>
          <w:rFonts w:hint="eastAsia"/>
        </w:rPr>
        <w:br/>
      </w:r>
      <w:r>
        <w:rPr>
          <w:rFonts w:hint="eastAsia"/>
        </w:rPr>
        <w:t>　　第三节 闸衬行业相关发展规划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中国闸衬行业现状调研分析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中国闸衬行业发展现状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一、2025-2026年闸衬行业品牌发展现状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二、2025-2026年闸衬行业需求市场现状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三、2025-2026年闸衬市场需求层次分析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四、2025-2026年中国闸衬市场走向分析</w:t>
      </w:r>
      <w:r>
        <w:rPr>
          <w:rFonts w:hint="eastAsia"/>
        </w:rPr>
        <w:br/>
      </w:r>
      <w:r>
        <w:rPr>
          <w:rFonts w:hint="eastAsia"/>
        </w:rPr>
        <w:t>　　第二节 中国闸衬行业存在的问题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一、2025-2026年闸衬产品市场存在的主要问题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二、2025-2026年国内闸衬产品市场的三大瓶颈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三、2025-2026年闸衬产品市场遭遇的规模难题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对中国闸衬市场的分析及思考</w:t>
      </w:r>
      <w:r>
        <w:rPr>
          <w:rFonts w:hint="eastAsia"/>
        </w:rPr>
        <w:br/>
      </w:r>
      <w:r>
        <w:rPr>
          <w:rFonts w:hint="eastAsia"/>
        </w:rPr>
        <w:t>　　　　一、闸衬市场特点</w:t>
      </w:r>
      <w:r>
        <w:rPr>
          <w:rFonts w:hint="eastAsia"/>
        </w:rPr>
        <w:br/>
      </w:r>
      <w:r>
        <w:rPr>
          <w:rFonts w:hint="eastAsia"/>
        </w:rPr>
        <w:t>　　　　二、闸衬市场分析</w:t>
      </w:r>
      <w:r>
        <w:rPr>
          <w:rFonts w:hint="eastAsia"/>
        </w:rPr>
        <w:br/>
      </w:r>
      <w:r>
        <w:rPr>
          <w:rFonts w:hint="eastAsia"/>
        </w:rPr>
        <w:t>　　　　三、闸衬市场变化的方向</w:t>
      </w:r>
      <w:r>
        <w:rPr>
          <w:rFonts w:hint="eastAsia"/>
        </w:rPr>
        <w:br/>
      </w:r>
      <w:r>
        <w:rPr>
          <w:rFonts w:hint="eastAsia"/>
        </w:rPr>
        <w:t>　　　　四、中国闸衬行业发展的新思路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五、对中国闸衬行业发展的思考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中国闸衬市场现状分析</w:t>
      </w:r>
      <w:r>
        <w:rPr>
          <w:rFonts w:hint="eastAsia"/>
        </w:rPr>
        <w:br/>
      </w:r>
      <w:r>
        <w:rPr>
          <w:rFonts w:hint="eastAsia"/>
        </w:rPr>
        <w:t>　　第二节 中国闸衬行业产量情况分析及预测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一、闸衬总体产能规模</w:t>
      </w:r>
      <w:r>
        <w:rPr>
          <w:rFonts w:hint="eastAsia"/>
        </w:rPr>
        <w:br/>
      </w:r>
      <w:r>
        <w:rPr>
          <w:rFonts w:hint="eastAsia"/>
        </w:rPr>
        <w:t>　　　　二、闸衬生产区域分布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三、2020-2025年中国闸衬行业产量统计分析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四、2026-2032年中国闸衬行业产量预测分析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中国闸衬市场需求分析及预测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一、中国闸衬市场需求特点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二、2020-2025年中国闸衬市场需求量统计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三、2026-2032年中国闸衬市场需求量预测</w:t>
      </w:r>
      <w:r>
        <w:rPr>
          <w:rFonts w:hint="eastAsia"/>
        </w:rPr>
        <w:br/>
      </w:r>
      <w:r>
        <w:rPr>
          <w:rFonts w:hint="eastAsia"/>
        </w:rPr>
        <w:t>　　第四节 中国闸衬价格趋势分析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一、2020-2025年中国闸衬市场价格趋势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二、2026-2032年中国闸衬市场价格走势预测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中国闸衬进出口分析</w:t>
      </w:r>
      <w:r>
        <w:rPr>
          <w:rFonts w:hint="eastAsia"/>
        </w:rPr>
        <w:br/>
      </w:r>
      <w:r>
        <w:rPr>
          <w:rFonts w:hint="eastAsia"/>
        </w:rPr>
        <w:t>　　第一节 闸衬进口情况分析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闸衬出口情况分析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影响闸衬进出口因素分析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2020-2025年中国闸衬行业规模情况分析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2020-2025年中国闸衬行业财务能力分析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闸衬行业细分产品调研</w:t>
      </w:r>
      <w:r>
        <w:rPr>
          <w:rFonts w:hint="eastAsia"/>
        </w:rPr>
        <w:br/>
      </w:r>
      <w:r>
        <w:rPr>
          <w:rFonts w:hint="eastAsia"/>
        </w:rPr>
        <w:t>　　第一节 闸衬细分产品结构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闸衬行业上游产业发展分析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闸衬行业下游产业发展分析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中国闸衬行业重点地区发展分析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闸衬行业重点区域市场结构调研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**地区闸衬市场容量分析</w:t>
      </w:r>
      <w:r>
        <w:rPr>
          <w:rFonts w:hint="eastAsia"/>
        </w:rPr>
        <w:br/>
      </w:r>
      <w:r>
        <w:rPr>
          <w:rFonts w:hint="eastAsia"/>
        </w:rPr>
        <w:t>　　第三节 **地区闸衬市场容量分析</w:t>
      </w:r>
      <w:r>
        <w:rPr>
          <w:rFonts w:hint="eastAsia"/>
        </w:rPr>
        <w:br/>
      </w:r>
      <w:r>
        <w:rPr>
          <w:rFonts w:hint="eastAsia"/>
        </w:rPr>
        <w:t>　　第四节 **地区闸衬市场容量分析</w:t>
      </w:r>
      <w:r>
        <w:rPr>
          <w:rFonts w:hint="eastAsia"/>
        </w:rPr>
        <w:br/>
      </w:r>
      <w:r>
        <w:rPr>
          <w:rFonts w:hint="eastAsia"/>
        </w:rPr>
        <w:t>　　第五节 **地区闸衬市场容量分析</w:t>
      </w:r>
      <w:r>
        <w:rPr>
          <w:rFonts w:hint="eastAsia"/>
        </w:rPr>
        <w:br/>
      </w:r>
      <w:r>
        <w:rPr>
          <w:rFonts w:hint="eastAsia"/>
        </w:rPr>
        <w:t>　　第六节 **地区闸衬市场容量分析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闸衬企业多样化经营策略分析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一、闸衬企业多样化经营情况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二、现行闸衬行业多样化经营的方向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大型闸衬企业集团未来发展策略分析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对中小闸衬企业生产经营的建议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闸衬行业前景及投资风险预警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2026年闸衬市场前景分析</w:t>
      </w:r>
      <w:r>
        <w:rPr>
          <w:rFonts w:hint="eastAsia"/>
        </w:rPr>
        <w:br/>
      </w:r>
      <w:r>
        <w:rPr>
          <w:rFonts w:hint="eastAsia"/>
        </w:rPr>
        <w:t>　　第二节 2026年闸衬行业发展趋势预测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影响闸衬行业发展的主要因素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一、2026影响闸衬行业运行的有利因素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二、2026影响闸衬行业运行的稳定因素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三、2026影响闸衬行业运行的不利因素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四、2026中国闸衬行业发展面临的挑战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五、2026中国闸衬行业发展面临的机遇</w:t>
      </w:r>
      <w:r>
        <w:rPr>
          <w:rFonts w:hint="eastAsia"/>
        </w:rPr>
        <w:br/>
      </w:r>
      <w:r>
        <w:rPr>
          <w:rFonts w:hint="eastAsia"/>
        </w:rPr>
        <w:t>　　第四节 闸衬行业投资风险预警</w:t>
      </w:r>
      <w:r>
        <w:rPr>
          <w:rFonts w:hint="eastAsia"/>
        </w:rPr>
        <w:br/>
      </w:r>
      <w:r>
        <w:rPr>
          <w:rFonts w:hint="eastAsia"/>
        </w:rPr>
        <w:t>　　　　一、闸衬行业市场风险预测</w:t>
      </w:r>
      <w:r>
        <w:rPr>
          <w:rFonts w:hint="eastAsia"/>
        </w:rPr>
        <w:br/>
      </w:r>
      <w:r>
        <w:rPr>
          <w:rFonts w:hint="eastAsia"/>
        </w:rPr>
        <w:t>　　　　二、闸衬行业政策风险预测</w:t>
      </w:r>
      <w:r>
        <w:rPr>
          <w:rFonts w:hint="eastAsia"/>
        </w:rPr>
        <w:br/>
      </w:r>
      <w:r>
        <w:rPr>
          <w:rFonts w:hint="eastAsia"/>
        </w:rPr>
        <w:t>　　　　三、闸衬行业经营风险预测</w:t>
      </w:r>
      <w:r>
        <w:rPr>
          <w:rFonts w:hint="eastAsia"/>
        </w:rPr>
        <w:br/>
      </w:r>
      <w:r>
        <w:rPr>
          <w:rFonts w:hint="eastAsia"/>
        </w:rPr>
        <w:t>　　　　四、闸衬行业技术风险预测</w:t>
      </w:r>
      <w:r>
        <w:rPr>
          <w:rFonts w:hint="eastAsia"/>
        </w:rPr>
        <w:br/>
      </w:r>
      <w:r>
        <w:rPr>
          <w:rFonts w:hint="eastAsia"/>
        </w:rPr>
        <w:t>　　　　五、闸衬行业竞争风险预测</w:t>
      </w:r>
      <w:r>
        <w:rPr>
          <w:rFonts w:hint="eastAsia"/>
        </w:rPr>
        <w:br/>
      </w:r>
      <w:r>
        <w:rPr>
          <w:rFonts w:hint="eastAsia"/>
        </w:rPr>
        <w:t>　　　　六、闸衬行业其他风险预测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闸衬投资建议</w:t>
      </w:r>
      <w:r>
        <w:rPr>
          <w:rFonts w:hint="eastAsia"/>
        </w:rPr>
        <w:br/>
      </w:r>
      <w:r>
        <w:rPr>
          <w:rFonts w:hint="eastAsia"/>
        </w:rPr>
        <w:t>　　第一节 闸衬行业投资环境分析</w:t>
      </w:r>
      <w:r>
        <w:rPr>
          <w:rFonts w:hint="eastAsia"/>
        </w:rPr>
        <w:br/>
      </w:r>
      <w:r>
        <w:rPr>
          <w:rFonts w:hint="eastAsia"/>
        </w:rPr>
        <w:t>　　第二节 闸衬行业投资进入壁垒分析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闸衬行业历程</w:t>
      </w:r>
      <w:r>
        <w:rPr>
          <w:rFonts w:hint="eastAsia"/>
        </w:rPr>
        <w:br/>
      </w:r>
      <w:r>
        <w:rPr>
          <w:rFonts w:hint="eastAsia"/>
        </w:rPr>
        <w:t>　　图表 闸衬行业生命周期</w:t>
      </w:r>
      <w:r>
        <w:rPr>
          <w:rFonts w:hint="eastAsia"/>
        </w:rPr>
        <w:br/>
      </w:r>
      <w:r>
        <w:rPr>
          <w:rFonts w:hint="eastAsia"/>
        </w:rPr>
        <w:t>　　图表 闸衬行业产业链分析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2020-2025年闸衬行业市场容量分析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2020-2025年中国闸衬行业产量及增长趋势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2020-2025年中国闸衬市场需求量及增速统计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2025年中国闸衬行业需求领域分布格局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2020-2025年中国闸衬行业盈利情况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2020-2025年中国闸衬行业利润总额统计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2020-2025年中国闸衬进口金额分析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2020-2025年中国闸衬出口数量分析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2020-2025年中国闸衬出口金额分析</w:t>
      </w:r>
      <w:r>
        <w:rPr>
          <w:rFonts w:hint="eastAsia"/>
        </w:rPr>
        <w:br/>
      </w:r>
      <w:r>
        <w:rPr>
          <w:rFonts w:hint="eastAsia"/>
        </w:rPr>
        <w:t>　　图表 2025年中国闸衬进口国家及地区分析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2025年中国闸衬出口国家及地区分析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2020-2025年中国闸衬行业企业平均规模情况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闸衬企业信息</w:t>
      </w:r>
      <w:r>
        <w:rPr>
          <w:rFonts w:hint="eastAsia"/>
        </w:rPr>
        <w:br/>
      </w:r>
      <w:r>
        <w:rPr>
          <w:rFonts w:hint="eastAsia"/>
        </w:rPr>
        <w:t>　　图表 闸衬企业经营情况分析</w:t>
      </w:r>
      <w:r>
        <w:rPr>
          <w:rFonts w:hint="eastAsia"/>
        </w:rPr>
        <w:br/>
      </w:r>
      <w:r>
        <w:rPr>
          <w:rFonts w:hint="eastAsia"/>
        </w:rPr>
        <w:t>　　图表 闸衬重点企业（三）主要经济指标情况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2026-2032年中国闸衬行业产量预测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2026-2032年中国闸衬市场需求量预测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2026-2032年中国闸衬行业供需平衡预测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2026-2032年中国闸衬行业市场规模预测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2026-2032年中国闸衬市场前景分析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2026-2032年中国闸衬发展趋势预测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0d08bd22497e" w:history="1">
        <w:r>
          <w:rPr>
            <w:rStyle w:val="Hyperlink"/>
          </w:rPr>
          <w:t>2026-2032年中国闸衬行业市场调研与发展前景报告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0d08bd22497e" w:history="1">
        <w:r>
          <w:rPr>
            <w:rStyle w:val="Hyperlink"/>
          </w:rPr>
          <w:t>https://www.20087.com/0/32/ZhaChenFaZhanQianJingFenXi.html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热点：衬里管道、闸衬对地短路故障、闸口图片、闸衬闸垫是什么、闸门底槛是指哪个部位、船闸结构图、纸衬和布衬的区别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67052ec84237" w:history="1">
      <w:r>
        <w:rPr>
          <w:rStyle w:val="Hyperlink"/>
        </w:rPr>
        <w:t>2026-2032年中国闸衬行业市场调研与发展前景报告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aChenFaZhanQianJingFenXi.html" TargetMode="External" Id="R4eeb0d08bd22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aChenFaZhanQianJingFenXi.html" TargetMode="External" Id="R0f6467052ec8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2026-06-23T04:02:26Z</dcterms:created>
  <dcterms:modified xsi:type="dcterms:W3CDTF">2026-06-23T05:02:26Z</dcterms:modified>
  <dc:subject>2026-2032年中国闸衬行业市场调研与发展前景报告</dc:subject>
  <dc:title>2026-2032年中国闸衬行业市场调研与发展前景报告</dc:title>
  <cp:keywords>2026-2032年中国闸衬行业市场调研与发展前景报告</cp:keywords>
  <dc:description>2026-2032年中国闸衬行业市场调研与发展前景报告</dc:description>
</cp:coreProperties>
</file>