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268996d524f19" w:history="1">
              <w:r>
                <w:rPr>
                  <w:rStyle w:val="Hyperlink"/>
                </w:rPr>
                <w:t>中国隔声屏障行业现状调查分析及发展趋势预测报告（2024年版）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268996d524f19" w:history="1">
              <w:r>
                <w:rPr>
                  <w:rStyle w:val="Hyperlink"/>
                </w:rPr>
                <w:t>中国隔声屏障行业现状调查分析及发展趋势预测报告（2024年版）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268996d524f19" w:history="1">
                <w:r>
                  <w:rPr>
                    <w:rStyle w:val="Hyperlink"/>
                  </w:rPr>
                  <w:t>https://www.20087.com/0/82/GeShengPingZhangFaZhanQuShiYuCeF.html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屏障技术已广泛应用于铁路、公路、城市轨道交通等交通基础设施周边，以有效降低交通噪声对邻近居民区和敏感区域的影响。当前隔声屏障的设计与制造强调结构多样性与材料的环保性，常见的结构形式包括直板式、折板式、组合式等，材质上则有金属、塑料、混凝土等多种选择，且越来越多地采用穿孔吸声材料与景观美学相结合的设计，以达到既隔音又美化环境的效果。</w:t>
      </w:r>
      <w:r>
        <w:rPr>
          <w:rFonts w:hint="eastAsia"/>
        </w:rPr>
        <w:br/>
      </w:r>
      <w:r>
        <w:rPr>
          <w:rFonts w:hint="eastAsia"/>
        </w:rPr>
        <w:t>　　未来隔声屏障的发展趋势将更加注重技术创新与智能化应用。随着材料科学的进步，新型隔音材料的开发将提升隔声效率，同时减轻重量、延长使用寿命。智能化隔声屏障的概念将逐渐兴起，通过集成环境噪声监测系统与智能调节机制，实现隔音效果的动态优化。此外，绿色生态设计原则的融入，如植被覆盖型隔声屏障，将在隔音降噪的同时促进城市生态环境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268996d524f19" w:history="1">
        <w:r>
          <w:rPr>
            <w:rStyle w:val="Hyperlink"/>
          </w:rPr>
          <w:t>中国隔声屏障行业现状调查分析及发展趋势预测报告（2024年版）</w:t>
        </w:r>
      </w:hyperlink>
      <w:r>
        <w:rPr>
          <w:rFonts w:hint="eastAsia"/>
        </w:rPr>
        <w:t>》基于权威机构及隔声屏障相关协会等渠道的资料数据，全方位分析了隔声屏障行业的现状、市场需求及市场规模。隔声屏障报告详细探讨了产业链结构、价格趋势，并对隔声屏障各细分市场进行了研究。同时，预测了隔声屏障市场前景与发展趋势，剖析了品牌竞争状态、市场集中度，以及隔声屏障重点企业的表现。此外，隔声屏障报告还揭示了行业发展的潜在风险与机遇，为隔声屏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中国隔声屏障行业发展环境</w:t>
      </w:r>
      <w:r>
        <w:rPr>
          <w:rFonts w:hint="eastAsia"/>
        </w:rPr>
        <w:br/>
      </w:r>
      <w:r>
        <w:rPr>
          <w:rFonts w:hint="eastAsia"/>
        </w:rPr>
        <w:t>　　第一节 隔声屏障行业及属性分析</w:t>
      </w:r>
      <w:r>
        <w:rPr>
          <w:rFonts w:hint="eastAsia"/>
        </w:rPr>
        <w:br/>
      </w:r>
      <w:r>
        <w:rPr>
          <w:rFonts w:hint="eastAsia"/>
        </w:rPr>
        <w:t>　　　　一、隔声屏障简介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 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 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中国隔声屏障生产现状分析</w:t>
      </w:r>
      <w:r>
        <w:rPr>
          <w:rFonts w:hint="eastAsia"/>
        </w:rPr>
        <w:br/>
      </w:r>
      <w:r>
        <w:rPr>
          <w:rFonts w:hint="eastAsia"/>
        </w:rPr>
        <w:t>　　第一节 隔声屏障产能概况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第二节 隔声屏障市场容量概况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隔声屏障产业的生命周期分析</w:t>
      </w:r>
      <w:r>
        <w:rPr>
          <w:rFonts w:hint="eastAsia"/>
        </w:rPr>
        <w:br/>
      </w:r>
      <w:r>
        <w:rPr>
          <w:rFonts w:hint="eastAsia"/>
        </w:rPr>
        <w:t>　　第四节 隔声屏障产业供需情况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中国隔声屏障市场分析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中国隔声屏障市场供需监测分析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中国隔声屏障市场竞争格局与厂商市场竞争力评价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我国隔声屏障行业供需状况分析</w:t>
      </w:r>
      <w:r>
        <w:rPr>
          <w:rFonts w:hint="eastAsia"/>
        </w:rPr>
        <w:br/>
      </w:r>
      <w:r>
        <w:rPr>
          <w:rFonts w:hint="eastAsia"/>
        </w:rPr>
        <w:t>　　第一节 隔声屏障行业市场需求分析</w:t>
      </w:r>
      <w:r>
        <w:rPr>
          <w:rFonts w:hint="eastAsia"/>
        </w:rPr>
        <w:br/>
      </w:r>
      <w:r>
        <w:rPr>
          <w:rFonts w:hint="eastAsia"/>
        </w:rPr>
        <w:t>　　第二节 隔声屏障行业供给能力分析</w:t>
      </w:r>
      <w:r>
        <w:rPr>
          <w:rFonts w:hint="eastAsia"/>
        </w:rPr>
        <w:br/>
      </w:r>
      <w:r>
        <w:rPr>
          <w:rFonts w:hint="eastAsia"/>
        </w:rPr>
        <w:t>　　第三节 隔声屏障行业进出口贸易分析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隔声屏障行业竞争绩效分析</w:t>
      </w:r>
      <w:r>
        <w:rPr>
          <w:rFonts w:hint="eastAsia"/>
        </w:rPr>
        <w:br/>
      </w:r>
      <w:r>
        <w:rPr>
          <w:rFonts w:hint="eastAsia"/>
        </w:rPr>
        <w:t>　　第一节 隔声屏障行业总体效益水平分析</w:t>
      </w:r>
      <w:r>
        <w:rPr>
          <w:rFonts w:hint="eastAsia"/>
        </w:rPr>
        <w:br/>
      </w:r>
      <w:r>
        <w:rPr>
          <w:rFonts w:hint="eastAsia"/>
        </w:rPr>
        <w:t>　　第二节 隔声屏障行业产业集中度分析</w:t>
      </w:r>
      <w:r>
        <w:rPr>
          <w:rFonts w:hint="eastAsia"/>
        </w:rPr>
        <w:br/>
      </w:r>
      <w:r>
        <w:rPr>
          <w:rFonts w:hint="eastAsia"/>
        </w:rPr>
        <w:t>　　第三节 隔声屏障行业不同所有制企业绩效分析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隔声屏障行业不同规模企业绩效分析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隔声屏障市场分销体系分析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隔声屏障市场发展前景预测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二、2024-2030年隔声屏障行业总产量预测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第一节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我国隔声屏障行业投融 资分析</w:t>
      </w:r>
      <w:r>
        <w:rPr>
          <w:rFonts w:hint="eastAsia"/>
        </w:rPr>
        <w:br/>
      </w:r>
      <w:r>
        <w:rPr>
          <w:rFonts w:hint="eastAsia"/>
        </w:rPr>
        <w:t>　　第一节 我国隔声屏障行业企业所有制状况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我国隔声屏障行业外资进入状况</w:t>
      </w:r>
      <w:r>
        <w:rPr>
          <w:rFonts w:hint="eastAsia"/>
        </w:rPr>
        <w:br/>
      </w:r>
      <w:r>
        <w:rPr>
          <w:rFonts w:hint="eastAsia"/>
        </w:rPr>
        <w:t>　　第三节 我国隔声屏障行业合作与并购</w:t>
      </w:r>
      <w:r>
        <w:rPr>
          <w:rFonts w:hint="eastAsia"/>
        </w:rPr>
        <w:br/>
      </w:r>
      <w:r>
        <w:rPr>
          <w:rFonts w:hint="eastAsia"/>
        </w:rPr>
        <w:t>　　第四节 我国隔声屏障行业投资体制分析</w:t>
      </w:r>
      <w:r>
        <w:rPr>
          <w:rFonts w:hint="eastAsia"/>
        </w:rPr>
        <w:br/>
      </w:r>
      <w:r>
        <w:rPr>
          <w:rFonts w:hint="eastAsia"/>
        </w:rPr>
        <w:t>　　第五节 我国隔声屏障行业资本市场融 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隔声屏障产业投资策略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第六节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第七节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第八节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第九节 服务策略</w:t>
      </w:r>
      <w:r>
        <w:rPr>
          <w:rFonts w:hint="eastAsia"/>
        </w:rPr>
        <w:br/>
      </w:r>
      <w:r>
        <w:rPr>
          <w:rFonts w:hint="eastAsia"/>
        </w:rPr>
        <w:t>　　　　一、服务领域的开拓</w:t>
      </w:r>
      <w:r>
        <w:rPr>
          <w:rFonts w:hint="eastAsia"/>
        </w:rPr>
        <w:br/>
      </w:r>
      <w:r>
        <w:rPr>
          <w:rFonts w:hint="eastAsia"/>
        </w:rPr>
        <w:t>　　　　二、服务水平的提高</w:t>
      </w:r>
      <w:r>
        <w:rPr>
          <w:rFonts w:hint="eastAsia"/>
        </w:rPr>
        <w:br/>
      </w:r>
      <w:r>
        <w:rPr>
          <w:rFonts w:hint="eastAsia"/>
        </w:rPr>
        <w:t>　　　　三、服务方式的创新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我国隔声屏障行业重点企业分析</w:t>
      </w:r>
      <w:r>
        <w:rPr>
          <w:rFonts w:hint="eastAsia"/>
        </w:rPr>
        <w:br/>
      </w:r>
      <w:r>
        <w:rPr>
          <w:rFonts w:hint="eastAsia"/>
        </w:rPr>
        <w:t>　　第一节 江苏瑞帆环境工程设备有限公司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日特固（广州）防音配件有限公司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无锡市美音吸音材料有限公司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宁波市镇海吸音材料厂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上海鸿纪橡塑制品有限公司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2024年中国隔声屏障产业投资分析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隔声屏障相关产业2024年走势分析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 行业影响分析</w:t>
      </w:r>
      <w:r>
        <w:rPr>
          <w:rFonts w:hint="eastAsia"/>
        </w:rPr>
        <w:br/>
      </w:r>
      <w:r>
        <w:rPr>
          <w:rFonts w:hint="eastAsia"/>
        </w:rPr>
        <w:t>　　第二节 下游 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隔声屏障行业成长能力及稳定性分析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隔声屏障行业生命周期分析</w:t>
      </w:r>
      <w:r>
        <w:rPr>
          <w:rFonts w:hint="eastAsia"/>
        </w:rPr>
        <w:br/>
      </w:r>
      <w:r>
        <w:rPr>
          <w:rFonts w:hint="eastAsia"/>
        </w:rPr>
        <w:t>　　第二节 隔声屏障行业增长性与波动性分析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隔声屏障行业集中程度分析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隔声屏障行业风险趋势分析与对策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隔声屏障行业风险分析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隔声屏障行业投资风险及控制策略分析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一、2024-2030年隔声屏障行业市场风险及控制策略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二、2024-2030年隔声屏障行业政策风险及控制策略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三、2024-2030年隔声屏障行业经营风险及控制策略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四、2024-2030年隔声屏障行业其他风险及控制策略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隔声屏障产业投资风险</w:t>
      </w:r>
      <w:r>
        <w:rPr>
          <w:rFonts w:hint="eastAsia"/>
        </w:rPr>
        <w:br/>
      </w:r>
      <w:r>
        <w:rPr>
          <w:rFonts w:hint="eastAsia"/>
        </w:rPr>
        <w:t>　　第一节 隔声屏障行业宏观调控风险</w:t>
      </w:r>
      <w:r>
        <w:rPr>
          <w:rFonts w:hint="eastAsia"/>
        </w:rPr>
        <w:br/>
      </w:r>
      <w:r>
        <w:rPr>
          <w:rFonts w:hint="eastAsia"/>
        </w:rPr>
        <w:t>　　第二节 隔声屏障行业竞争风险</w:t>
      </w:r>
      <w:r>
        <w:rPr>
          <w:rFonts w:hint="eastAsia"/>
        </w:rPr>
        <w:br/>
      </w:r>
      <w:r>
        <w:rPr>
          <w:rFonts w:hint="eastAsia"/>
        </w:rPr>
        <w:t>　　第三节 隔声屏障行业供需波动风险</w:t>
      </w:r>
      <w:r>
        <w:rPr>
          <w:rFonts w:hint="eastAsia"/>
        </w:rPr>
        <w:br/>
      </w:r>
      <w:r>
        <w:rPr>
          <w:rFonts w:hint="eastAsia"/>
        </w:rPr>
        <w:t>　　第四节 隔声屏障行业技术创新风险</w:t>
      </w:r>
      <w:r>
        <w:rPr>
          <w:rFonts w:hint="eastAsia"/>
        </w:rPr>
        <w:br/>
      </w:r>
      <w:r>
        <w:rPr>
          <w:rFonts w:hint="eastAsia"/>
        </w:rPr>
        <w:t>　　第五节 隔声屏障行业经营管理风险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2024-2030年中国隔声屏障行业发展趋势研究分析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2024-2030年隔声屏障行业国际市场预测</w:t>
      </w:r>
      <w:r>
        <w:rPr>
          <w:rFonts w:hint="eastAsia"/>
        </w:rPr>
        <w:br/>
      </w:r>
      <w:r>
        <w:rPr>
          <w:rFonts w:hint="eastAsia"/>
        </w:rPr>
        <w:t>　　　　一、隔声屏障行业产能预测</w:t>
      </w:r>
      <w:r>
        <w:rPr>
          <w:rFonts w:hint="eastAsia"/>
        </w:rPr>
        <w:br/>
      </w:r>
      <w:r>
        <w:rPr>
          <w:rFonts w:hint="eastAsia"/>
        </w:rPr>
        <w:t>　　　　二、隔声屏障行业市场需求前景</w:t>
      </w:r>
      <w:r>
        <w:rPr>
          <w:rFonts w:hint="eastAsia"/>
        </w:rPr>
        <w:br/>
      </w:r>
      <w:r>
        <w:rPr>
          <w:rFonts w:hint="eastAsia"/>
        </w:rPr>
        <w:t>　　第二节 中国隔声屏障行业发展趋势</w:t>
      </w:r>
      <w:r>
        <w:rPr>
          <w:rFonts w:hint="eastAsia"/>
        </w:rPr>
        <w:br/>
      </w:r>
      <w:r>
        <w:rPr>
          <w:rFonts w:hint="eastAsia"/>
        </w:rPr>
        <w:t>　　第三节 2024-2030年隔声屏障行业中国市场预测</w:t>
      </w:r>
      <w:r>
        <w:rPr>
          <w:rFonts w:hint="eastAsia"/>
        </w:rPr>
        <w:br/>
      </w:r>
      <w:r>
        <w:rPr>
          <w:rFonts w:hint="eastAsia"/>
        </w:rPr>
        <w:t>　　　　一、隔声屏障行业产能预测</w:t>
      </w:r>
      <w:r>
        <w:rPr>
          <w:rFonts w:hint="eastAsia"/>
        </w:rPr>
        <w:br/>
      </w:r>
      <w:r>
        <w:rPr>
          <w:rFonts w:hint="eastAsia"/>
        </w:rPr>
        <w:t>　　　　二、隔声屏障行业市场需求前景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隔声屏障行业投资机会分析研究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2024-2030年隔声屏障行业主要区域投资机会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2024-2030年隔声屏障行业出口市场投资机会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[⋅中⋅智⋅林⋅]2024-2030年隔声屏障行业企业的多元化投资机会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1：2019-2024年我国国内生产总值情况单位：亿元</w:t>
      </w:r>
      <w:r>
        <w:rPr>
          <w:rFonts w:hint="eastAsia"/>
        </w:rPr>
        <w:br/>
      </w:r>
      <w:r>
        <w:rPr>
          <w:rFonts w:hint="eastAsia"/>
        </w:rPr>
        <w:t>　　图表 2：2019-2024年我国社会消费品零售总额情况单位：亿元</w:t>
      </w:r>
      <w:r>
        <w:rPr>
          <w:rFonts w:hint="eastAsia"/>
        </w:rPr>
        <w:br/>
      </w:r>
      <w:r>
        <w:rPr>
          <w:rFonts w:hint="eastAsia"/>
        </w:rPr>
        <w:t>　　图表 3：2019-2024年我国全社会固定资产投资统计单位：亿元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4：2019-2024年我国货物进出口额统计单位：亿美元</w:t>
      </w:r>
      <w:r>
        <w:rPr>
          <w:rFonts w:hint="eastAsia"/>
        </w:rPr>
        <w:br/>
      </w:r>
      <w:r>
        <w:rPr>
          <w:rFonts w:hint="eastAsia"/>
        </w:rPr>
        <w:t>　　图表 5：2019-2024年我国农村居民人均纯收入统计单位：元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6：2019-2024年我国城镇居民人均可支配收入统计单位：元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7：2019-2024年我国普通高等教育本专科、中等职业教育、全国普通高中招生人数统计单位：万人</w:t>
      </w:r>
      <w:r>
        <w:rPr>
          <w:rFonts w:hint="eastAsia"/>
        </w:rPr>
        <w:br/>
      </w:r>
      <w:r>
        <w:rPr>
          <w:rFonts w:hint="eastAsia"/>
        </w:rPr>
        <w:t>　　图表 8：2019-2024年我国隔声屏障行业产能统计 单位：亿平米</w:t>
      </w:r>
      <w:r>
        <w:rPr>
          <w:rFonts w:hint="eastAsia"/>
        </w:rPr>
        <w:br/>
      </w:r>
      <w:r>
        <w:rPr>
          <w:rFonts w:hint="eastAsia"/>
        </w:rPr>
        <w:t>　　图表 9：2024-2030年我国隔声屏障行业产能预测 单位：亿平米</w:t>
      </w:r>
      <w:r>
        <w:rPr>
          <w:rFonts w:hint="eastAsia"/>
        </w:rPr>
        <w:br/>
      </w:r>
      <w:r>
        <w:rPr>
          <w:rFonts w:hint="eastAsia"/>
        </w:rPr>
        <w:t>　　图表 10：2019-2024年我国隔声屏障行业市场容量统计 单位：亿平米</w:t>
      </w:r>
      <w:r>
        <w:rPr>
          <w:rFonts w:hint="eastAsia"/>
        </w:rPr>
        <w:br/>
      </w:r>
      <w:r>
        <w:rPr>
          <w:rFonts w:hint="eastAsia"/>
        </w:rPr>
        <w:t>　　图表 11：2019-2024年我国隔声屏障行业产能利用率变化情况</w:t>
      </w:r>
      <w:r>
        <w:rPr>
          <w:rFonts w:hint="eastAsia"/>
        </w:rPr>
        <w:br/>
      </w:r>
      <w:r>
        <w:rPr>
          <w:rFonts w:hint="eastAsia"/>
        </w:rPr>
        <w:t>　　图表 12：2024-2030年我国隔声屏障行业市场容量统计 单位：亿平米</w:t>
      </w:r>
      <w:r>
        <w:rPr>
          <w:rFonts w:hint="eastAsia"/>
        </w:rPr>
        <w:br/>
      </w:r>
      <w:r>
        <w:rPr>
          <w:rFonts w:hint="eastAsia"/>
        </w:rPr>
        <w:t>　　图表 13：国内隔音屏障生命周期图</w:t>
      </w:r>
      <w:r>
        <w:rPr>
          <w:rFonts w:hint="eastAsia"/>
        </w:rPr>
        <w:br/>
      </w:r>
      <w:r>
        <w:rPr>
          <w:rFonts w:hint="eastAsia"/>
        </w:rPr>
        <w:t>　　图表 14：2019-2024年我国隔声屏障行业供给供需量统计 单位：亿平米</w:t>
      </w:r>
      <w:r>
        <w:rPr>
          <w:rFonts w:hint="eastAsia"/>
        </w:rPr>
        <w:br/>
      </w:r>
      <w:r>
        <w:rPr>
          <w:rFonts w:hint="eastAsia"/>
        </w:rPr>
        <w:t>　　图表 15：2019-2024年我国隔声屏障行业市场规模统计 单位：亿元</w:t>
      </w:r>
      <w:r>
        <w:rPr>
          <w:rFonts w:hint="eastAsia"/>
        </w:rPr>
        <w:br/>
      </w:r>
      <w:r>
        <w:rPr>
          <w:rFonts w:hint="eastAsia"/>
        </w:rPr>
        <w:t>　　图表 16：2019-2024年我国隔声屏障行业规模增长速度</w:t>
      </w:r>
      <w:r>
        <w:rPr>
          <w:rFonts w:hint="eastAsia"/>
        </w:rPr>
        <w:br/>
      </w:r>
      <w:r>
        <w:rPr>
          <w:rFonts w:hint="eastAsia"/>
        </w:rPr>
        <w:t>　　图表 17：2019-2024年我国隔声屏障行业需求规模统计 单位：亿平米</w:t>
      </w:r>
      <w:r>
        <w:rPr>
          <w:rFonts w:hint="eastAsia"/>
        </w:rPr>
        <w:br/>
      </w:r>
      <w:r>
        <w:rPr>
          <w:rFonts w:hint="eastAsia"/>
        </w:rPr>
        <w:t>　　图表 18：2019-2024年我国隔声屏障行业供给量统计 单位：亿平米</w:t>
      </w:r>
      <w:r>
        <w:rPr>
          <w:rFonts w:hint="eastAsia"/>
        </w:rPr>
        <w:br/>
      </w:r>
      <w:r>
        <w:rPr>
          <w:rFonts w:hint="eastAsia"/>
        </w:rPr>
        <w:t>　　图表 19：2019-2024年我国隔声屏障行业需求规模统计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20：2019-2024年我国隔声屏障行业供给规模统计 单位：亿元</w:t>
      </w:r>
      <w:r>
        <w:rPr>
          <w:rFonts w:hint="eastAsia"/>
        </w:rPr>
        <w:br/>
      </w:r>
      <w:r>
        <w:rPr>
          <w:rFonts w:hint="eastAsia"/>
        </w:rPr>
        <w:t>　　图表 21：2024年我国隔声屏障行业总体效益水平</w:t>
      </w:r>
      <w:r>
        <w:rPr>
          <w:rFonts w:hint="eastAsia"/>
        </w:rPr>
        <w:br/>
      </w:r>
      <w:r>
        <w:rPr>
          <w:rFonts w:hint="eastAsia"/>
        </w:rPr>
        <w:t>　　图表 22：2024年我国隔声屏障行业地区集中度</w:t>
      </w:r>
      <w:r>
        <w:rPr>
          <w:rFonts w:hint="eastAsia"/>
        </w:rPr>
        <w:br/>
      </w:r>
      <w:r>
        <w:rPr>
          <w:rFonts w:hint="eastAsia"/>
        </w:rPr>
        <w:t>　　图表 23：2024年我国隔声屏障行业不同所有制企业绩效分析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24：2024年我国隔声屏障行业不同规模企业绩效分析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268996d524f19" w:history="1">
        <w:r>
          <w:rPr>
            <w:rStyle w:val="Hyperlink"/>
          </w:rPr>
          <w:t>中国隔声屏障行业现状调查分析及发展趋势预测报告（2024年版）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268996d524f19" w:history="1">
        <w:r>
          <w:rPr>
            <w:rStyle w:val="Hyperlink"/>
          </w:rPr>
          <w:t>https://www.20087.com/0/82/GeShengPingZhangFaZhanQuShiYuCeF.html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c6b60f25c424b" w:history="1">
      <w:r>
        <w:rPr>
          <w:rStyle w:val="Hyperlink"/>
        </w:rPr>
        <w:t>中国隔声屏障行业现状调查分析及发展趋势预测报告（2024年版）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eShengPingZhangFaZhanQuShiYuCeF.html" TargetMode="External" Id="Rbdc268996d52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eShengPingZhangFaZhanQuShiYuCeF.html" TargetMode="External" Id="R344c6b60f25c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2024-04-12T02:23:00Z</dcterms:created>
  <dcterms:modified xsi:type="dcterms:W3CDTF">2024-04-12T03:23:00Z</dcterms:modified>
  <dc:subject>中国隔声屏障行业现状调查分析及发展趋势预测报告（2024年版）</dc:subject>
  <dc:title>中国隔声屏障行业现状调查分析及发展趋势预测报告（2024年版）</dc:title>
  <cp:keywords>中国隔声屏障行业现状调查分析及发展趋势预测报告（2024年版）</cp:keywords>
  <dc:description>中国隔声屏障行业现状调查分析及发展趋势预测报告（2024年版）</dc:description>
</cp:coreProperties>
</file>