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e20df8b344e3f" w:history="1">
              <w:r>
                <w:rPr>
                  <w:rStyle w:val="Hyperlink"/>
                </w:rPr>
                <w:t>2026-2032年中国雪炮市场调查研究与发展前景报告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e20df8b344e3f" w:history="1">
              <w:r>
                <w:rPr>
                  <w:rStyle w:val="Hyperlink"/>
                </w:rPr>
                <w:t>2026-2032年中国雪炮市场调查研究与发展前景报告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e20df8b344e3f" w:history="1">
                <w:r>
                  <w:rPr>
                    <w:rStyle w:val="Hyperlink"/>
                  </w:rPr>
                  <w:t>https://www.20087.com/0/12/XuePaoHangYeXianZhuangJiQianJing.html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炮是人工造雪的核心设备，广泛应用于高山滑雪场、影视拍摄及冰雪主题乐园，通过将高压水与压缩空气混合喷射，在低温环境中形成冰晶颗粒模拟自然降雪。雪炮分为传统风扇式雪炮与塔式固定雪炮，普遍具备智能温湿度感应、远程集群控制及节能模式切换功能。高端型号采用高效雾化喷嘴、变频风机及低噪设计，在-2℃湿球温度下即可启动造雪，显著拓展作业窗口。制造上，耐腐蚀材料与模块化结构提升了设备在高湿、高寒环境下的可靠性。然而，雪炮在接近0℃或高湿度条件下造雪效率急剧下降，且能耗与水资源消耗较大；同时，造雪颗粒的密度、含水量与自然雪存在差异，影响雪道滑行体验与生态融雪行为。</w:t>
      </w:r>
      <w:r>
        <w:rPr>
          <w:rFonts w:hint="eastAsia"/>
        </w:rPr>
        <w:br/>
      </w:r>
      <w:r>
        <w:rPr>
          <w:rFonts w:hint="eastAsia"/>
        </w:rPr>
        <w:t>　　未来，雪炮将朝着精准气象适配、资源高效利用与生态友好方向升级。基于机器学习的气象预测算法将动态优化启停策略与喷射参数，最大化单位水/电的成雪量。混合能源驱动（如光伏-电网互补）与余冷回收技术将降低碳足迹，契合滑雪场可持续运营目标。在雪质调控方面，纳米添加剂或冰核蛋白引入有望改善晶核形成效率，使人工雪更接近天然雪物理特性。此外，小型化、移动式雪炮将满足城市冰雪活动与应急保雪需求，而数字孪生平台可实现全场雪量分布模拟与设备调度优化。长远看，雪炮不仅是气候适应工具，更将成为冰雪经济韧性发展的关键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e20df8b344e3f" w:history="1">
        <w:r>
          <w:rPr>
            <w:rStyle w:val="Hyperlink"/>
          </w:rPr>
          <w:t>2026-2032年中国雪炮市场调查研究与发展前景报告</w:t>
        </w:r>
      </w:hyperlink>
      <w:r>
        <w:rPr>
          <w:rFonts w:hint="eastAsia"/>
        </w:rPr>
        <w:t>》基于对雪炮行业的长期监测研究，结合雪炮行业供需关系变化规律、产品消费结构、应用领域拓展、市场发展环境及政策支持等多维度分析，采用定量与定性相结合的科学方法，对行业内重点企业进行了系统研究。报告全面呈现了雪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按照不同产品类型，雪炮主要可以分为如下几个类别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中国不同产品类型雪炮增长趋势2021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风扇式造雪机</w:t>
      </w:r>
      <w:r>
        <w:rPr>
          <w:rFonts w:hint="eastAsia"/>
        </w:rPr>
        <w:br/>
      </w:r>
      <w:r>
        <w:rPr>
          <w:rFonts w:hint="eastAsia"/>
        </w:rPr>
        <w:t>　　　　1.2.3 枪式造雪机</w:t>
      </w:r>
      <w:r>
        <w:rPr>
          <w:rFonts w:hint="eastAsia"/>
        </w:rPr>
        <w:br/>
      </w:r>
      <w:r>
        <w:rPr>
          <w:rFonts w:hint="eastAsia"/>
        </w:rPr>
        <w:t>　　1.3 从不同应用，雪炮主要包括如下几个方面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中国不同应用雪炮增长趋势2021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滑雪场</w:t>
      </w:r>
      <w:r>
        <w:rPr>
          <w:rFonts w:hint="eastAsia"/>
        </w:rPr>
        <w:br/>
      </w:r>
      <w:r>
        <w:rPr>
          <w:rFonts w:hint="eastAsia"/>
        </w:rPr>
        <w:t>　　　　1.3.3 家庭后院</w:t>
      </w:r>
      <w:r>
        <w:rPr>
          <w:rFonts w:hint="eastAsia"/>
        </w:rPr>
        <w:br/>
      </w:r>
      <w:r>
        <w:rPr>
          <w:rFonts w:hint="eastAsia"/>
        </w:rPr>
        <w:t>　　　　1.3.4 室内场馆</w:t>
      </w:r>
      <w:r>
        <w:rPr>
          <w:rFonts w:hint="eastAsia"/>
        </w:rPr>
        <w:br/>
      </w:r>
      <w:r>
        <w:rPr>
          <w:rFonts w:hint="eastAsia"/>
        </w:rPr>
        <w:t>　　1.4 中国雪炮发展现状及未来趋势（2021-2032）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中国市场雪炮收入及增长率（2021-2032）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中国市场雪炮销量及增长率（2021-2032）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中国市场主要雪炮厂商分析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中国市场主要厂商雪炮销量及市场占有率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中国市场主要厂商雪炮销量（2021-2026）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中国市场主要厂商雪炮销量市场份额（2021-2026）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中国市场主要厂商雪炮收入及市场占有率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中国市场主要厂商雪炮收入（2021-2026）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中国市场主要厂商雪炮收入市场份额（2021-2026）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2025年中国市场主要厂商雪炮收入排名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中国市场主要厂商雪炮价格（2021-2026）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中国市场主要厂商雪炮总部及产地分布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中国市场主要厂商成立时间及雪炮商业化日期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中国市场主要厂商雪炮产品类型及应用</w:t>
      </w:r>
      <w:r>
        <w:rPr>
          <w:rFonts w:hint="eastAsia"/>
        </w:rPr>
        <w:br/>
      </w:r>
      <w:r>
        <w:rPr>
          <w:rFonts w:hint="eastAsia"/>
        </w:rPr>
        <w:t>　　2.7 雪炮行业集中度、竞争程度分析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雪炮行业集中度分析：2025年中国Top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中国市场雪炮第一梯队、第二梯队和第三梯队厂商（品牌）及2025年市场份额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重点企业（1）在中国市场雪炮销量、收入、价格及毛利率（2021-2026）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重点企业（2）在中国市场雪炮销量、收入、价格及毛利率（2021-2026）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重点企业（3）在中国市场雪炮销量、收入、价格及毛利率（2021-2026）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重点企业（4）在中国市场雪炮销量、收入、价格及毛利率（2021-2026）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重点企业（5）在中国市场雪炮销量、收入、价格及毛利率（2021-2026）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重点企业（6）在中国市场雪炮销量、收入、价格及毛利率（2021-2026）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重点企业（7）在中国市场雪炮销量、收入、价格及毛利率（2021-2026）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重点企业（8）在中国市场雪炮销量、收入、价格及毛利率（2021-2026）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重点企业（9）在中国市场雪炮销量、收入、价格及毛利率（2021-2026）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重点企业（10）在中国市场雪炮销量、收入、价格及毛利率（2021-2026）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重点企业（11）在中国市场雪炮销量、收入、价格及毛利率（2021-2026）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重点企业（12）在中国市场雪炮销量、收入、价格及毛利率（2021-2026）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重点企业（13）在中国市场雪炮销量、收入、价格及毛利率（2021-2026）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重点企业（14）在中国市场雪炮销量、收入、价格及毛利率（2021-2026）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重点企业（15）在中国市场雪炮销量、收入、价格及毛利率（2021-2026）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重点企业（16）在中国市场雪炮销量、收入、价格及毛利率（2021-2026）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重点企业（17）在中国市场雪炮销量、收入、价格及毛利率（2021-2026）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重点企业（18）在中国市场雪炮销量、收入、价格及毛利率（2021-2026）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重点企业（19）在中国市场雪炮销量、收入、价格及毛利率（2021-2026）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重点企业（20）在中国市场雪炮销量、收入、价格及毛利率（2021-2026）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不同产品类型雪炮分析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中国市场不同产品类型雪炮销量（2021-2032）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中国市场不同产品类型雪炮销量及市场份额（2021-2026）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中国市场不同产品类型雪炮销量预测（2027-2032）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中国市场不同产品类型雪炮规模（2021-2032）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中国市场不同产品类型雪炮规模及市场份额（2021-2026）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中国市场不同产品类型雪炮规模预测（2027-2032）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中国市场不同产品类型雪炮价格走势（2021-2032）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不同应用雪炮分析</w:t>
      </w:r>
      <w:r>
        <w:rPr>
          <w:rFonts w:hint="eastAsia"/>
        </w:rPr>
        <w:br/>
      </w:r>
      <w:r>
        <w:rPr>
          <w:rFonts w:hint="eastAsia"/>
        </w:rPr>
        <w:t>　　5.1 中国市场不同应用雪炮销量（2021-2032）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中国市场不同应用雪炮销量及市场份额（2021-2026）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中国市场不同应用雪炮销量预测（2027-2032）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中国市场不同应用雪炮规模（2021-2032）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中国市场不同应用雪炮规模及市场份额（2021-2026）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中国市场不同应用雪炮规模预测（2027-2032）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中国市场不同应用雪炮价格走势（2021-2032）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雪炮行业发展分析---发展趋势</w:t>
      </w:r>
      <w:r>
        <w:rPr>
          <w:rFonts w:hint="eastAsia"/>
        </w:rPr>
        <w:br/>
      </w:r>
      <w:r>
        <w:rPr>
          <w:rFonts w:hint="eastAsia"/>
        </w:rPr>
        <w:t>　　6.2 雪炮行业发展分析---厂商壁垒</w:t>
      </w:r>
      <w:r>
        <w:rPr>
          <w:rFonts w:hint="eastAsia"/>
        </w:rPr>
        <w:br/>
      </w:r>
      <w:r>
        <w:rPr>
          <w:rFonts w:hint="eastAsia"/>
        </w:rPr>
        <w:t>　　6.3 雪炮行业发展分析---驱动因素</w:t>
      </w:r>
      <w:r>
        <w:rPr>
          <w:rFonts w:hint="eastAsia"/>
        </w:rPr>
        <w:br/>
      </w:r>
      <w:r>
        <w:rPr>
          <w:rFonts w:hint="eastAsia"/>
        </w:rPr>
        <w:t>　　6.4 雪炮行业发展分析---制约因素</w:t>
      </w:r>
      <w:r>
        <w:rPr>
          <w:rFonts w:hint="eastAsia"/>
        </w:rPr>
        <w:br/>
      </w:r>
      <w:r>
        <w:rPr>
          <w:rFonts w:hint="eastAsia"/>
        </w:rPr>
        <w:t>　　6.5 雪炮中国企业SWOT分析</w:t>
      </w:r>
      <w:r>
        <w:rPr>
          <w:rFonts w:hint="eastAsia"/>
        </w:rPr>
        <w:br/>
      </w:r>
      <w:r>
        <w:rPr>
          <w:rFonts w:hint="eastAsia"/>
        </w:rPr>
        <w:t>　　6.6 雪炮行业发展分析---行业政策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雪炮行业产业链简介</w:t>
      </w:r>
      <w:r>
        <w:rPr>
          <w:rFonts w:hint="eastAsia"/>
        </w:rPr>
        <w:br/>
      </w:r>
      <w:r>
        <w:rPr>
          <w:rFonts w:hint="eastAsia"/>
        </w:rPr>
        <w:t>　　7.2 雪炮产业链分析-上游</w:t>
      </w:r>
      <w:r>
        <w:rPr>
          <w:rFonts w:hint="eastAsia"/>
        </w:rPr>
        <w:br/>
      </w:r>
      <w:r>
        <w:rPr>
          <w:rFonts w:hint="eastAsia"/>
        </w:rPr>
        <w:t>　　7.3 雪炮产业链分析-中游</w:t>
      </w:r>
      <w:r>
        <w:rPr>
          <w:rFonts w:hint="eastAsia"/>
        </w:rPr>
        <w:br/>
      </w:r>
      <w:r>
        <w:rPr>
          <w:rFonts w:hint="eastAsia"/>
        </w:rPr>
        <w:t>　　7.4 雪炮产业链分析-下游</w:t>
      </w:r>
      <w:r>
        <w:rPr>
          <w:rFonts w:hint="eastAsia"/>
        </w:rPr>
        <w:br/>
      </w:r>
      <w:r>
        <w:rPr>
          <w:rFonts w:hint="eastAsia"/>
        </w:rPr>
        <w:t>　　7.5 雪炮行业采购模式</w:t>
      </w:r>
      <w:r>
        <w:rPr>
          <w:rFonts w:hint="eastAsia"/>
        </w:rPr>
        <w:br/>
      </w:r>
      <w:r>
        <w:rPr>
          <w:rFonts w:hint="eastAsia"/>
        </w:rPr>
        <w:t>　　7.6 雪炮行业生产模式</w:t>
      </w:r>
      <w:r>
        <w:rPr>
          <w:rFonts w:hint="eastAsia"/>
        </w:rPr>
        <w:br/>
      </w:r>
      <w:r>
        <w:rPr>
          <w:rFonts w:hint="eastAsia"/>
        </w:rPr>
        <w:t>　　7.7 雪炮行业销售模式及销售渠道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中国本土雪炮产能、产量分析</w:t>
      </w:r>
      <w:r>
        <w:rPr>
          <w:rFonts w:hint="eastAsia"/>
        </w:rPr>
        <w:br/>
      </w:r>
      <w:r>
        <w:rPr>
          <w:rFonts w:hint="eastAsia"/>
        </w:rPr>
        <w:t>　　8.1 中国雪炮供需现状及预测（2021-2032）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中国雪炮产能、产量、产能利用率及发展趋势（2021-2032）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中国雪炮产量、市场需求量及发展趋势（2021-2032）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中国雪炮进出口分析</w:t>
      </w:r>
      <w:r>
        <w:rPr>
          <w:rFonts w:hint="eastAsia"/>
        </w:rPr>
        <w:br/>
      </w:r>
      <w:r>
        <w:rPr>
          <w:rFonts w:hint="eastAsia"/>
        </w:rPr>
        <w:t>　　　　8.2.1 中国市场雪炮主要进口来源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中国市场雪炮主要出口目的地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不同产品类型雪炮市场规模2021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不同应用雪炮市场规模2021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中国市场主要厂商雪炮销量（2021-2026）&amp;（千台）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中国市场主要厂商雪炮销量市场份额（2021-2026）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中国市场主要厂商雪炮收入（2021-2026）&amp;（万元）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中国市场主要厂商雪炮收入份额（2021-2026）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2025年中国主要生产商雪炮收入排名（万元）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中国市场主要厂商雪炮价格（2021-2026）&amp;（元/台）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中国市场主要厂商雪炮总部及产地分布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中国市场主要厂商成立时间及雪炮商业化日期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中国市场主要厂商雪炮产品类型及应用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2025年中国市场雪炮主要厂商市场地位（第一梯队、第二梯队和第三梯队）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雪炮市场投资、并购等现状分析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雪炮销量（千台）、收入（万元）、价格（元/台）及毛利率（2021-2026）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雪炮销量（千台）、收入（万元）、价格（元/台）及毛利率（2021-2026）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雪炮销量（千台）、收入（万元）、价格（元/台）及毛利率（2021-2026）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雪炮销量（千台）、收入（万元）、价格（元/台）及毛利率（2021-2026）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雪炮销量（千台）、收入（万元）、价格（元/台）及毛利率（2021-2026）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雪炮销量（千台）、收入（万元）、价格（元/台）及毛利率（2021-2026）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雪炮销量（千台）、收入（万元）、价格（元/台）及毛利率（2021-2026）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雪炮销量（千台）、收入（万元）、价格（元/台）及毛利率（2021-2026）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雪炮销量（千台）、收入（万元）、价格（元/台）及毛利率（2021-2026）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雪炮销量（千台）、收入（万元）、价格（元/台）及毛利率（2021-2026）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雪炮销量（千台）、收入（万元）、价格（元/台）及毛利率（2021-2026）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雪炮销量（千台）、收入（万元）、价格（元/台）及毛利率（2021-2026）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雪炮销量（千台）、收入（万元）、价格（元/台）及毛利率（2021-2026）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雪炮销量（千台）、收入（万元）、价格（元/台）及毛利率（2021-2026）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雪炮销量（千台）、收入（万元）、价格（元/台）及毛利率（2021-2026）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雪炮销量（千台）、收入（万元）、价格（元/台）及毛利率（2021-2026）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雪炮销量（千台）、收入（万元）、价格（元/台）及毛利率（2021-2026）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雪炮销量（千台）、收入（万元）、价格（元/台）及毛利率（2021-2026）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雪炮销量（千台）、收入（万元）、价格（元/台）及毛利率（2021-2026）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雪炮生产基地、总部、竞争对手及市场地位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雪炮销量（千台）、收入（万元）、价格（元/台）及毛利率（2021-2026）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中国市场不同产品类型雪炮销量（2021-2026）&amp;（千台）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中国市场不同产品类型雪炮销量市场份额（2021-2026）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中国市场不同产品类型雪炮销量预测（2027-2032）&amp;（千台）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中国市场不同产品类型雪炮销量市场份额预测（2027-2032）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中国市场不同产品类型雪炮规模（2021-2026）&amp;（万元）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中国市场不同产品类型雪炮规模市场份额（2021-2026）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中国市场不同产品类型雪炮规模预测（2027-2032）&amp;（万元）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中国市场不同产品类型雪炮规模市场份额预测（2027-2032）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中国市场不同应用雪炮销量（2021-2026）&amp;（千台）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中国市场不同应用雪炮销量市场份额（2021-2026）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中国市场不同应用雪炮销量预测（2027-2032）&amp;（千台）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中国市场不同应用雪炮销量市场份额预测（2027-2032）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中国市场不同应用雪炮规模（2021-2026）&amp;（万元）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中国市场不同应用雪炮规模市场份额（2021-2026）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中国市场不同应用雪炮规模预测（2027-2032）&amp;（万元）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中国市场不同应用雪炮规模市场份额预测（2027-2032）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雪炮行业发展分析---发展趋势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雪炮行业发展分析---厂商壁垒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雪炮行业发展分析---驱动因素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雪炮行业发展分析---制约因素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雪炮行业相关重点政策一览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雪炮行业供应链分析</w:t>
      </w:r>
      <w:r>
        <w:rPr>
          <w:rFonts w:hint="eastAsia"/>
        </w:rPr>
        <w:br/>
      </w:r>
      <w:r>
        <w:rPr>
          <w:rFonts w:hint="eastAsia"/>
        </w:rPr>
        <w:t>　　表 136： 雪炮上游原料供应商</w:t>
      </w:r>
      <w:r>
        <w:rPr>
          <w:rFonts w:hint="eastAsia"/>
        </w:rPr>
        <w:br/>
      </w:r>
      <w:r>
        <w:rPr>
          <w:rFonts w:hint="eastAsia"/>
        </w:rPr>
        <w:t>　　表 137： 雪炮行业主要下游客户</w:t>
      </w:r>
      <w:r>
        <w:rPr>
          <w:rFonts w:hint="eastAsia"/>
        </w:rPr>
        <w:br/>
      </w:r>
      <w:r>
        <w:rPr>
          <w:rFonts w:hint="eastAsia"/>
        </w:rPr>
        <w:t>　　表 138： 雪炮典型经销商</w:t>
      </w:r>
      <w:r>
        <w:rPr>
          <w:rFonts w:hint="eastAsia"/>
        </w:rPr>
        <w:br/>
      </w:r>
      <w:r>
        <w:rPr>
          <w:rFonts w:hint="eastAsia"/>
        </w:rPr>
        <w:t>　　表 139： 中国雪炮产量、销量、进口量及出口量（2021-2026）&amp;（千台）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中国雪炮产量、销量、进口量及出口量预测（2027-2032）&amp;（千台）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中国市场雪炮主要进口来源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中国市场雪炮主要出口目的地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雪炮产品图片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中国不同产品类型雪炮市场规模市场份额2025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风扇式造雪机产品图片</w:t>
      </w:r>
      <w:r>
        <w:rPr>
          <w:rFonts w:hint="eastAsia"/>
        </w:rPr>
        <w:br/>
      </w:r>
      <w:r>
        <w:rPr>
          <w:rFonts w:hint="eastAsia"/>
        </w:rPr>
        <w:t>　　图 4： 枪式造雪机产品图片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中国不同应用雪炮市场份额2025 &amp; 2032</w:t>
      </w:r>
      <w:r>
        <w:rPr>
          <w:rFonts w:hint="eastAsia"/>
        </w:rPr>
        <w:br/>
      </w:r>
      <w:r>
        <w:rPr>
          <w:rFonts w:hint="eastAsia"/>
        </w:rPr>
        <w:t>　　图 6： 滑雪场</w:t>
      </w:r>
      <w:r>
        <w:rPr>
          <w:rFonts w:hint="eastAsia"/>
        </w:rPr>
        <w:br/>
      </w:r>
      <w:r>
        <w:rPr>
          <w:rFonts w:hint="eastAsia"/>
        </w:rPr>
        <w:t>　　图 7： 家庭后院</w:t>
      </w:r>
      <w:r>
        <w:rPr>
          <w:rFonts w:hint="eastAsia"/>
        </w:rPr>
        <w:br/>
      </w:r>
      <w:r>
        <w:rPr>
          <w:rFonts w:hint="eastAsia"/>
        </w:rPr>
        <w:t>　　图 8： 室内场馆</w:t>
      </w:r>
      <w:r>
        <w:rPr>
          <w:rFonts w:hint="eastAsia"/>
        </w:rPr>
        <w:br/>
      </w:r>
      <w:r>
        <w:rPr>
          <w:rFonts w:hint="eastAsia"/>
        </w:rPr>
        <w:t>　　图 9： 中国市场雪炮市场规模，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中国市场雪炮收入及增长率（2021-2032）&amp;（万元）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中国市场雪炮销量及增长率（2021-2032）&amp;（千台）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2025年中国市场主要厂商雪炮销量市场份额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2025年中国市场主要厂商雪炮收入市场份额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2025年中国市场前五大厂商雪炮市场份额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2025年中国市场雪炮第一梯队、第二梯队和第三梯队厂商（品牌）及市场份额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中国市场不同产品类型雪炮价格走势（2021-2032）&amp;（元/台）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中国市场不同应用雪炮价格走势（2021-2032）&amp;（元/台）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雪炮中国企业SWOT分析</w:t>
      </w:r>
      <w:r>
        <w:rPr>
          <w:rFonts w:hint="eastAsia"/>
        </w:rPr>
        <w:br/>
      </w:r>
      <w:r>
        <w:rPr>
          <w:rFonts w:hint="eastAsia"/>
        </w:rPr>
        <w:t>　　图 19： 雪炮产业链</w:t>
      </w:r>
      <w:r>
        <w:rPr>
          <w:rFonts w:hint="eastAsia"/>
        </w:rPr>
        <w:br/>
      </w:r>
      <w:r>
        <w:rPr>
          <w:rFonts w:hint="eastAsia"/>
        </w:rPr>
        <w:t>　　图 20： 雪炮行业采购模式分析</w:t>
      </w:r>
      <w:r>
        <w:rPr>
          <w:rFonts w:hint="eastAsia"/>
        </w:rPr>
        <w:br/>
      </w:r>
      <w:r>
        <w:rPr>
          <w:rFonts w:hint="eastAsia"/>
        </w:rPr>
        <w:t>　　图 21： 雪炮行业生产模式分析</w:t>
      </w:r>
      <w:r>
        <w:rPr>
          <w:rFonts w:hint="eastAsia"/>
        </w:rPr>
        <w:br/>
      </w:r>
      <w:r>
        <w:rPr>
          <w:rFonts w:hint="eastAsia"/>
        </w:rPr>
        <w:t>　　图 22： 雪炮行业销售模式分析</w:t>
      </w:r>
      <w:r>
        <w:rPr>
          <w:rFonts w:hint="eastAsia"/>
        </w:rPr>
        <w:br/>
      </w:r>
      <w:r>
        <w:rPr>
          <w:rFonts w:hint="eastAsia"/>
        </w:rPr>
        <w:t>　　图 23： 中国雪炮产能、产量、产能利用率及发展趋势（2021-2032）&amp;（千台）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中国雪炮产量、市场需求量及发展趋势（2021-2032）&amp;（千台）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e20df8b344e3f" w:history="1">
        <w:r>
          <w:rPr>
            <w:rStyle w:val="Hyperlink"/>
          </w:rPr>
          <w:t>2026-2032年中国雪炮市场调查研究与发展前景报告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e20df8b344e3f" w:history="1">
        <w:r>
          <w:rPr>
            <w:rStyle w:val="Hyperlink"/>
          </w:rPr>
          <w:t>https://www.20087.com/0/12/XuePaoHangYeXianZhuangJiQianJing.html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热点：一发打雪炮多少钱一个、雪炮在哪里获得、雪熔烟多少钱一包、雪炮是什么、雪枪不是雪、雪炮造雪原理、超级炮造雪机、雪炮永劫无间在哪里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5150ae1fd43e5" w:history="1">
      <w:r>
        <w:rPr>
          <w:rStyle w:val="Hyperlink"/>
        </w:rPr>
        <w:t>2026-2032年中国雪炮市场调查研究与发展前景报告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XuePaoHangYeXianZhuangJiQianJing.html" TargetMode="External" Id="R4f3e20df8b34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XuePaoHangYeXianZhuangJiQianJing.html" TargetMode="External" Id="R7fd5150ae1fd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2026-01-24T08:28:28Z</dcterms:created>
  <dcterms:modified xsi:type="dcterms:W3CDTF">2026-01-24T09:28:28Z</dcterms:modified>
  <dc:subject>2026-2032年中国雪炮市场调查研究与发展前景报告</dc:subject>
  <dc:title>2026-2032年中国雪炮市场调查研究与发展前景报告</dc:title>
  <cp:keywords>2026-2032年中国雪炮市场调查研究与发展前景报告</cp:keywords>
  <dc:description>2026-2032年中国雪炮市场调查研究与发展前景报告</dc:description>
</cp:coreProperties>
</file>