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f237964e534347" w:history="1">
              <w:r>
                <w:rPr>
                  <w:rStyle w:val="Hyperlink"/>
                </w:rPr>
                <w:t>2026-2032年全球与中国零点定位系统发展现状及行业前景分析报告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f237964e534347" w:history="1">
              <w:r>
                <w:rPr>
                  <w:rStyle w:val="Hyperlink"/>
                </w:rPr>
                <w:t>2026-2032年全球与中国零点定位系统发展现状及行业前景分析报告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f237964e534347" w:history="1">
                <w:r>
                  <w:rPr>
                    <w:rStyle w:val="Hyperlink"/>
                  </w:rPr>
                  <w:t>https://www.20087.com/0/72/LingDianDingWeiXiTongXianZhuangYuQianJingFenXi.html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点定位系统是一种通过标准化接口实现工件、夹具、托盘与机床、机器人或检测工位快速切换的精密定位装置，核心目标是在多次拆装后保持高重复定位精度，从而减少装夹误差、缩短换型时间并提升自动化产线效率。该类系统广泛应用于精密加工、模具制造、汽车动力总成、航空航天结构件、电子装配、机器人搬运及检测计量等场景。当前零点定位系统产品形态包括气动、液压、机械锁紧和真空吸附等多种方案，精度等级、承载能力和接口标准化程度差异明显。高端市场仍由具备长期工艺积累的国际品牌占据，国产系统在常规场景性价比优势突出，但在大行程、重切削、长期精度保持和极端工况可靠性方面仍有提升空间。随着柔性制造和多品种小批量生产增加，零点定位系统与机器人、AGV、MES及数字化工厂的协同需求增强，推动产品向模块化、智能化和场景定制化方向发展。</w:t>
      </w:r>
      <w:r>
        <w:rPr>
          <w:rFonts w:hint="eastAsia"/>
        </w:rPr>
        <w:br/>
      </w:r>
      <w:r>
        <w:rPr>
          <w:rFonts w:hint="eastAsia"/>
        </w:rPr>
        <w:t>　　未来，零点定位系统将更深度融入柔性自动化和数字化制造体系。市场调研网认为，模块化接口、快速换型、在线状态监测和寿命预测将成为中高端产品的重要方向，系统不仅承担定位夹紧功能，还将作为产线数据节点参与设备协同与质量追溯。汽车、航空航天、新能源电池模组、精密电子和机器人装配领域对高精度、轻量化、低维护成本和快速换产的需求将持续增强。国产系统将围绕夹持力保持、长期精度稳定性、密封可靠性、标准化接口和场景化解决方案提升竞争力。整体看，零点定位系统将从单一夹具配件演变为柔性产线基础模块，具备模块化扩展、智能监测和跨设备适配能力的产品将获得更强市场渗透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f237964e534347" w:history="1">
        <w:r>
          <w:rPr>
            <w:rStyle w:val="Hyperlink"/>
          </w:rPr>
          <w:t>2026-2032年全球与中国零点定位系统发展现状及行业前景分析报告</w:t>
        </w:r>
      </w:hyperlink>
      <w:r>
        <w:rPr>
          <w:rFonts w:hint="eastAsia"/>
        </w:rPr>
        <w:t>》，2025年零点定位系统行业市场规模达 亿元，预计2032年市场规模将达 亿元，期间年均复合增长率（CAGR）达 %。报告通过对零点定位系统行业的全面调研，系统分析了零点定位系统市场规模、技术现状及未来发展方向，揭示了行业竞争格局的演变趋势与潜在问题。同时，报告评估了零点定位系统行业投资价值与效益，识别了发展中的主要挑战与机遇，并结合SWOT分析为投资者和企业提供了科学的战略建议。此外，报告重点聚焦零点定位系统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全球市场零点定位系统市场总体规模</w:t>
      </w:r>
      <w:r>
        <w:rPr>
          <w:rFonts w:hint="eastAsia"/>
        </w:rPr>
        <w:br/>
      </w:r>
      <w:r>
        <w:rPr>
          <w:rFonts w:hint="eastAsia"/>
        </w:rPr>
        <w:t>　　1.4 中国市场零点定位系统市场总体规模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零点定位系统行业发展总体概况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零点定位系统行业发展主要特点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零点定位系统行业发展影响因素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零点定位系统有利因素</w:t>
      </w:r>
      <w:r>
        <w:rPr>
          <w:rFonts w:hint="eastAsia"/>
        </w:rPr>
        <w:br/>
      </w:r>
      <w:r>
        <w:rPr>
          <w:rFonts w:hint="eastAsia"/>
        </w:rPr>
        <w:t>　　　　1.5.3 .2 零点定位系统不利因素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全球市场，近三年零点定位系统主要企业占有率及排名（按收入）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零点定位系统主要企业在国际市场占有率（按收入，2023-2026）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2025年零点定位系统主要企业在国际市场排名（按收入）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全球市场主要企业零点定位系统销售收入（2023-2026）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中国市场，近三年零点定位系统主要企业占有率及排名（按收入）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零点定位系统主要企业在中国市场占有率（按收入，2023-2026）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2025年零点定位系统主要企业在中国市场排名（按收入）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中国市场主要企业零点定位系统销售收入（2023-2026）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全球主要厂商零点定位系统总部及产地分布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全球主要厂商成立时间及零点定位系统商业化日期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全球主要厂商零点定位系统产品类型及应用</w:t>
      </w:r>
      <w:r>
        <w:rPr>
          <w:rFonts w:hint="eastAsia"/>
        </w:rPr>
        <w:br/>
      </w:r>
      <w:r>
        <w:rPr>
          <w:rFonts w:hint="eastAsia"/>
        </w:rPr>
        <w:t>　　2.6 零点定位系统行业集中度、竞争程度分析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零点定位系统行业集中度分析：2025年全球Top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全球零点定位系统第一梯队、第二梯队和第三梯队厂商（品牌）及市场份额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全球零点定位系统主要地区分析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全球主要地区零点定位系统市场规模分析：2021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全球主要地区零点定位系统销售额及份额（2021-2026）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全球主要地区零点定位系统销售额及份额预测（2027-2032）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手动型</w:t>
      </w:r>
      <w:r>
        <w:rPr>
          <w:rFonts w:hint="eastAsia"/>
        </w:rPr>
        <w:br/>
      </w:r>
      <w:r>
        <w:rPr>
          <w:rFonts w:hint="eastAsia"/>
        </w:rPr>
        <w:t>　　　　4.1.2 气动型</w:t>
      </w:r>
      <w:r>
        <w:rPr>
          <w:rFonts w:hint="eastAsia"/>
        </w:rPr>
        <w:br/>
      </w:r>
      <w:r>
        <w:rPr>
          <w:rFonts w:hint="eastAsia"/>
        </w:rPr>
        <w:t>　　　　4.1.3 液压型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按产品类型细分，全球零点定位系统销售额对比（2021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按产品类型细分，全球零点定位系统销售额及市场份额（2021-2026）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按产品类型细分，全球零点定位系统销售额预测（2027-2032）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按产品类型细分，中国零点定位系统销售额及市场份额（2021-2026）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按产品类型细分，中国零点定位系统销售额预测（2027-2032）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产品分类，按产品形态</w:t>
      </w:r>
      <w:r>
        <w:rPr>
          <w:rFonts w:hint="eastAsia"/>
        </w:rPr>
        <w:br/>
      </w:r>
      <w:r>
        <w:rPr>
          <w:rFonts w:hint="eastAsia"/>
        </w:rPr>
        <w:t>　　　　4.2.1 零点夹紧模块</w:t>
      </w:r>
      <w:r>
        <w:rPr>
          <w:rFonts w:hint="eastAsia"/>
        </w:rPr>
        <w:br/>
      </w:r>
      <w:r>
        <w:rPr>
          <w:rFonts w:hint="eastAsia"/>
        </w:rPr>
        <w:t>　　　　4.2.2 零点夹紧板</w:t>
      </w:r>
      <w:r>
        <w:rPr>
          <w:rFonts w:hint="eastAsia"/>
        </w:rPr>
        <w:br/>
      </w:r>
      <w:r>
        <w:rPr>
          <w:rFonts w:hint="eastAsia"/>
        </w:rPr>
        <w:t>　　　　4.2.3 零点托盘</w:t>
      </w:r>
      <w:r>
        <w:rPr>
          <w:rFonts w:hint="eastAsia"/>
        </w:rPr>
        <w:br/>
      </w:r>
      <w:r>
        <w:rPr>
          <w:rFonts w:hint="eastAsia"/>
        </w:rPr>
        <w:t>　　　　4.2.4 零点夹具及工件夹持系统</w:t>
      </w:r>
      <w:r>
        <w:rPr>
          <w:rFonts w:hint="eastAsia"/>
        </w:rPr>
        <w:br/>
      </w:r>
      <w:r>
        <w:rPr>
          <w:rFonts w:hint="eastAsia"/>
        </w:rPr>
        <w:t>　　　　4.2.5 其他</w:t>
      </w:r>
      <w:r>
        <w:rPr>
          <w:rFonts w:hint="eastAsia"/>
        </w:rPr>
        <w:br/>
      </w:r>
      <w:r>
        <w:rPr>
          <w:rFonts w:hint="eastAsia"/>
        </w:rPr>
        <w:t>　　　　4.2.6 按产品形态细分，全球零点定位系统销售额对比（2021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4.2.7 按产品形态细分，全球零点定位系统销售额及预测（2021-2032）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按产品形态细分，全球零点定位系统销售额及市场份额（2021-2026）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按产品形态细分，全球零点定位系统销售额预测（2027-2032）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4.2.8 按产品形态细分，中国零点定位系统销售额及预测（2021-2032）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4.2.8 .1 按产品形态细分，中国零点定位系统销售额及市场份额（2021-2026）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4.2.8 .2 按产品形态细分，中国零点定位系统销售额预测（2027-2032）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产品分类，按自动化程度</w:t>
      </w:r>
      <w:r>
        <w:rPr>
          <w:rFonts w:hint="eastAsia"/>
        </w:rPr>
        <w:br/>
      </w:r>
      <w:r>
        <w:rPr>
          <w:rFonts w:hint="eastAsia"/>
        </w:rPr>
        <w:t>　　　　4.3.1 手动换型</w:t>
      </w:r>
      <w:r>
        <w:rPr>
          <w:rFonts w:hint="eastAsia"/>
        </w:rPr>
        <w:br/>
      </w:r>
      <w:r>
        <w:rPr>
          <w:rFonts w:hint="eastAsia"/>
        </w:rPr>
        <w:t>　　　　4.3.2 半自动化</w:t>
      </w:r>
      <w:r>
        <w:rPr>
          <w:rFonts w:hint="eastAsia"/>
        </w:rPr>
        <w:br/>
      </w:r>
      <w:r>
        <w:rPr>
          <w:rFonts w:hint="eastAsia"/>
        </w:rPr>
        <w:t>　　　　4.3.3 全自动化</w:t>
      </w:r>
      <w:r>
        <w:rPr>
          <w:rFonts w:hint="eastAsia"/>
        </w:rPr>
        <w:br/>
      </w:r>
      <w:r>
        <w:rPr>
          <w:rFonts w:hint="eastAsia"/>
        </w:rPr>
        <w:t>　　　　4.3.4 机器人集成</w:t>
      </w:r>
      <w:r>
        <w:rPr>
          <w:rFonts w:hint="eastAsia"/>
        </w:rPr>
        <w:br/>
      </w:r>
      <w:r>
        <w:rPr>
          <w:rFonts w:hint="eastAsia"/>
        </w:rPr>
        <w:t>　　　　4.3.5 按自动化程度细分，全球零点定位系统销售额对比（2021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4.3.6 按自动化程度细分，全球零点定位系统销售额及预测（2021-2032）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按自动化程度细分，全球零点定位系统销售额及市场份额（2021-2026）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按自动化程度细分，全球零点定位系统销售额预测（2027-2032）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4.3.7 按自动化程度细分，中国零点定位系统销售额及预测（2021-2032）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按自动化程度细分，中国零点定位系统销售额及市场份额（2021-2026）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按自动化程度细分，中国零点定位系统销售额预测（2027-2032）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汽车及汽车零部件</w:t>
      </w:r>
      <w:r>
        <w:rPr>
          <w:rFonts w:hint="eastAsia"/>
        </w:rPr>
        <w:br/>
      </w:r>
      <w:r>
        <w:rPr>
          <w:rFonts w:hint="eastAsia"/>
        </w:rPr>
        <w:t>　　　　5.1.2 机械及设备</w:t>
      </w:r>
      <w:r>
        <w:rPr>
          <w:rFonts w:hint="eastAsia"/>
        </w:rPr>
        <w:br/>
      </w:r>
      <w:r>
        <w:rPr>
          <w:rFonts w:hint="eastAsia"/>
        </w:rPr>
        <w:t>　　　　5.1.3 金属加工</w:t>
      </w:r>
      <w:r>
        <w:rPr>
          <w:rFonts w:hint="eastAsia"/>
        </w:rPr>
        <w:br/>
      </w:r>
      <w:r>
        <w:rPr>
          <w:rFonts w:hint="eastAsia"/>
        </w:rPr>
        <w:t>　　　　5.1.4 航空航天</w:t>
      </w:r>
      <w:r>
        <w:rPr>
          <w:rFonts w:hint="eastAsia"/>
        </w:rPr>
        <w:br/>
      </w:r>
      <w:r>
        <w:rPr>
          <w:rFonts w:hint="eastAsia"/>
        </w:rPr>
        <w:t>　　　　5.1.5 半导体</w:t>
      </w:r>
      <w:r>
        <w:rPr>
          <w:rFonts w:hint="eastAsia"/>
        </w:rPr>
        <w:br/>
      </w:r>
      <w:r>
        <w:rPr>
          <w:rFonts w:hint="eastAsia"/>
        </w:rPr>
        <w:t>　　　　5.1.6 能源及电力设备</w:t>
      </w:r>
      <w:r>
        <w:rPr>
          <w:rFonts w:hint="eastAsia"/>
        </w:rPr>
        <w:br/>
      </w:r>
      <w:r>
        <w:rPr>
          <w:rFonts w:hint="eastAsia"/>
        </w:rPr>
        <w:t>　　　　5.1.7 其他</w:t>
      </w:r>
      <w:r>
        <w:rPr>
          <w:rFonts w:hint="eastAsia"/>
        </w:rPr>
        <w:br/>
      </w:r>
      <w:r>
        <w:rPr>
          <w:rFonts w:hint="eastAsia"/>
        </w:rPr>
        <w:t>　　5.2 按应用细分，全球零点定位系统销售额对比（2021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按应用细分，全球零点定位系统销售额及市场份额（2021-2026）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按应用细分，全球零点定位系统销售额预测（2027-2032）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中国不同应用零点定位系统销售额及预测（2021-2032）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中国不同应用零点定位系统销售额及市场份额（2021-2026）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中国不同应用零点定位系统销售额预测（2027-2032）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零点定位系统行业发展趋势</w:t>
      </w:r>
      <w:r>
        <w:rPr>
          <w:rFonts w:hint="eastAsia"/>
        </w:rPr>
        <w:br/>
      </w:r>
      <w:r>
        <w:rPr>
          <w:rFonts w:hint="eastAsia"/>
        </w:rPr>
        <w:t>　　7.2 零点定位系统行业主要驱动因素</w:t>
      </w:r>
      <w:r>
        <w:rPr>
          <w:rFonts w:hint="eastAsia"/>
        </w:rPr>
        <w:br/>
      </w:r>
      <w:r>
        <w:rPr>
          <w:rFonts w:hint="eastAsia"/>
        </w:rPr>
        <w:t>　　7.3 零点定位系统中国企业SWOT分析</w:t>
      </w:r>
      <w:r>
        <w:rPr>
          <w:rFonts w:hint="eastAsia"/>
        </w:rPr>
        <w:br/>
      </w:r>
      <w:r>
        <w:rPr>
          <w:rFonts w:hint="eastAsia"/>
        </w:rPr>
        <w:t>　　7.4 中国零点定位系统行业政策环境分析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零点定位系统行业产业链简介</w:t>
      </w:r>
      <w:r>
        <w:rPr>
          <w:rFonts w:hint="eastAsia"/>
        </w:rPr>
        <w:br/>
      </w:r>
      <w:r>
        <w:rPr>
          <w:rFonts w:hint="eastAsia"/>
        </w:rPr>
        <w:t>　　　　8.1.1 零点定位系统行业供应链分析</w:t>
      </w:r>
      <w:r>
        <w:rPr>
          <w:rFonts w:hint="eastAsia"/>
        </w:rPr>
        <w:br/>
      </w:r>
      <w:r>
        <w:rPr>
          <w:rFonts w:hint="eastAsia"/>
        </w:rPr>
        <w:t>　　　　8.1.2 零点定位系统主要原料及供应情况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零点定位系统行业主要下游客户</w:t>
      </w:r>
      <w:r>
        <w:rPr>
          <w:rFonts w:hint="eastAsia"/>
        </w:rPr>
        <w:br/>
      </w:r>
      <w:r>
        <w:rPr>
          <w:rFonts w:hint="eastAsia"/>
        </w:rPr>
        <w:t>　　8.2 零点定位系统行业采购模式</w:t>
      </w:r>
      <w:r>
        <w:rPr>
          <w:rFonts w:hint="eastAsia"/>
        </w:rPr>
        <w:br/>
      </w:r>
      <w:r>
        <w:rPr>
          <w:rFonts w:hint="eastAsia"/>
        </w:rPr>
        <w:t>　　8.3 零点定位系统行业生产模式</w:t>
      </w:r>
      <w:r>
        <w:rPr>
          <w:rFonts w:hint="eastAsia"/>
        </w:rPr>
        <w:br/>
      </w:r>
      <w:r>
        <w:rPr>
          <w:rFonts w:hint="eastAsia"/>
        </w:rPr>
        <w:t>　　8.4 零点定位系统行业销售模式及销售渠道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[~中~智~林~]研究方法与数据来源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零点定位系统行业发展主要特点</w:t>
      </w:r>
      <w:r>
        <w:rPr>
          <w:rFonts w:hint="eastAsia"/>
        </w:rPr>
        <w:br/>
      </w:r>
      <w:r>
        <w:rPr>
          <w:rFonts w:hint="eastAsia"/>
        </w:rPr>
        <w:t>　　表 2： 零点定位系统行业发展有利因素分析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零点定位系统行业发展不利因素分析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进入零点定位系统行业壁垒</w:t>
      </w:r>
      <w:r>
        <w:rPr>
          <w:rFonts w:hint="eastAsia"/>
        </w:rPr>
        <w:br/>
      </w:r>
      <w:r>
        <w:rPr>
          <w:rFonts w:hint="eastAsia"/>
        </w:rPr>
        <w:t>　　表 5： 零点定位系统主要企业在国际市场占有率（按收入，2023-2026）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2025年零点定位系统主要企业在国际市场排名（按收入）&amp;（万元）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全球市场主要企业零点定位系统销售收入（2023-2026）&amp;（万元）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零点定位系统主要企业在中国市场占有率（按收入，2023-2026）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2025年零点定位系统主要企业在中国市场排名（按收入）&amp;（万元）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中国市场主要企业零点定位系统销售收入（2023-2026）&amp;（万元）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全球主要厂商零点定位系统总部及产地分布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全球主要厂商成立时间及零点定位系统商业化日期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全球主要厂商零点定位系统产品类型及应用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2025年全球零点定位系统主要厂商市场地位（第一梯队、第二梯队和第三梯队）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全球零点定位系统市场投资、并购等现状分析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全球主要地区零点定位系统销售额：（2021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全球主要地区零点定位系统销售额（2021-2026）&amp;（万元）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全球主要地区零点定位系统销售额及份额列表（2021-2026）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全球主要地区零点定位系统销售额预测（2027-2032）&amp;（万元）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全球主要地区零点定位系统销售额及份额列表预测（2027-2032）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手动型主要企业列表</w:t>
      </w:r>
      <w:r>
        <w:rPr>
          <w:rFonts w:hint="eastAsia"/>
        </w:rPr>
        <w:br/>
      </w:r>
      <w:r>
        <w:rPr>
          <w:rFonts w:hint="eastAsia"/>
        </w:rPr>
        <w:t>　　表 22： 气动型主要企业列表</w:t>
      </w:r>
      <w:r>
        <w:rPr>
          <w:rFonts w:hint="eastAsia"/>
        </w:rPr>
        <w:br/>
      </w:r>
      <w:r>
        <w:rPr>
          <w:rFonts w:hint="eastAsia"/>
        </w:rPr>
        <w:t>　　表 23： 液压型主要企业列表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按产品类型细分，全球零点定位系统销售额及增长率对比（2021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按产品类型细分，全球零点定位系统销售额（2021-2026）&amp;（万元）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按产品类型细分，全球零点定位系统销售额市场份额列表（2021-2026）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按产品类型细分，全球零点定位系统销售额预测（2027-2032）&amp;（万元）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按产品类型细分，全球零点定位系统销售额市场份额预测（2027-2032）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按产品类型细分，中国零点定位系统销售额（2021-2026）&amp;（万元）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按产品类型细分，中国零点定位系统销售额市场份额列表（2021-2026）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按产品类型细分，中国零点定位系统销售额预测（2027-2032）&amp;（万元）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按产品类型细分，中国零点定位系统销售额市场份额预测（2027-2032）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零点夹紧模块主要企业列表</w:t>
      </w:r>
      <w:r>
        <w:rPr>
          <w:rFonts w:hint="eastAsia"/>
        </w:rPr>
        <w:br/>
      </w:r>
      <w:r>
        <w:rPr>
          <w:rFonts w:hint="eastAsia"/>
        </w:rPr>
        <w:t>　　表 35： 零点夹紧板主要企业列表</w:t>
      </w:r>
      <w:r>
        <w:rPr>
          <w:rFonts w:hint="eastAsia"/>
        </w:rPr>
        <w:br/>
      </w:r>
      <w:r>
        <w:rPr>
          <w:rFonts w:hint="eastAsia"/>
        </w:rPr>
        <w:t>　　表 36： 零点托盘主要企业列表</w:t>
      </w:r>
      <w:r>
        <w:rPr>
          <w:rFonts w:hint="eastAsia"/>
        </w:rPr>
        <w:br/>
      </w:r>
      <w:r>
        <w:rPr>
          <w:rFonts w:hint="eastAsia"/>
        </w:rPr>
        <w:t>　　表 37： 零点夹具及工件夹持系统主要企业列表</w:t>
      </w:r>
      <w:r>
        <w:rPr>
          <w:rFonts w:hint="eastAsia"/>
        </w:rPr>
        <w:br/>
      </w:r>
      <w:r>
        <w:rPr>
          <w:rFonts w:hint="eastAsia"/>
        </w:rPr>
        <w:t>　　表 38： 其他主要企业列表</w:t>
      </w:r>
      <w:r>
        <w:rPr>
          <w:rFonts w:hint="eastAsia"/>
        </w:rPr>
        <w:br/>
      </w:r>
      <w:r>
        <w:rPr>
          <w:rFonts w:hint="eastAsia"/>
        </w:rPr>
        <w:t>　　表 39： 按产品形态细分，全球零点定位系统销售额及增长率对比（2021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40： 按产品形态细分，全球零点定位系统销售额（2021-2026）&amp;（万元）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按产品形态细分，全球零点定位系统销售额市场份额列表（2021-2026）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按产品形态细分，全球零点定位系统销售额预测（2027-2032）&amp;（万元）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按产品形态细分，全球零点定位系统销售额市场份额预测（2027-2032）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按产品形态细分，中国零点定位系统销售额（2021-2026）&amp;（万元）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按产品形态细分，中国零点定位系统销售额市场份额列表（2021-2026）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按产品形态细分，中国零点定位系统销售额预测（2027-2032）&amp;（万元）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47： 按产品形态细分，中国零点定位系统销售额市场份额预测（2027-2032）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手动换型主要企业列表</w:t>
      </w:r>
      <w:r>
        <w:rPr>
          <w:rFonts w:hint="eastAsia"/>
        </w:rPr>
        <w:br/>
      </w:r>
      <w:r>
        <w:rPr>
          <w:rFonts w:hint="eastAsia"/>
        </w:rPr>
        <w:t>　　表 49： 半自动化主要企业列表</w:t>
      </w:r>
      <w:r>
        <w:rPr>
          <w:rFonts w:hint="eastAsia"/>
        </w:rPr>
        <w:br/>
      </w:r>
      <w:r>
        <w:rPr>
          <w:rFonts w:hint="eastAsia"/>
        </w:rPr>
        <w:t>　　表 50： 全自动化主要企业列表</w:t>
      </w:r>
      <w:r>
        <w:rPr>
          <w:rFonts w:hint="eastAsia"/>
        </w:rPr>
        <w:br/>
      </w:r>
      <w:r>
        <w:rPr>
          <w:rFonts w:hint="eastAsia"/>
        </w:rPr>
        <w:t>　　表 51： 机器人集成主要企业列表</w:t>
      </w:r>
      <w:r>
        <w:rPr>
          <w:rFonts w:hint="eastAsia"/>
        </w:rPr>
        <w:br/>
      </w:r>
      <w:r>
        <w:rPr>
          <w:rFonts w:hint="eastAsia"/>
        </w:rPr>
        <w:t>　　表 52： 按自动化程度细分，全球零点定位系统销售额及增长率对比（2021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53： 按自动化程度细分，全球零点定位系统销售额（2021-2026）&amp;（万元）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按自动化程度细分，全球零点定位系统销售额市场份额列表（2021-2026）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按自动化程度细分，全球零点定位系统销售额预测（2027-2032）&amp;（万元）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按自动化程度细分，全球零点定位系统销售额市场份额预测（2027-2032）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按自动化程度细分，中国零点定位系统销售额（2021-2026）&amp;（万元）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按自动化程度细分，中国零点定位系统销售额市场份额列表（2021-2026）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按自动化程度细分，中国零点定位系统销售额预测（2027-2032）&amp;（万元）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按自动化程度细分，中国零点定位系统销售额市场份额预测（2027-2032）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按应用细分，全球零点定位系统销售额及增长率对比（2021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按应用细分，全球零点定位系统销售额（2021-2026）&amp;（万元）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按应用细分，全球零点定位系统销售额市场份额列表（2021-2026）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按应用细分，全球零点定位系统销售额预测（2027-2032）&amp;（万元）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按应用细分，全球零点定位系统市场份额预测（2027-2032）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中国不同应用零点定位系统销售额（2021-2026）&amp;（万元）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中国不同应用零点定位系统销售额市场份额列表（2021-2026）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68： 中国不同应用零点定位系统销售额预测（2027-2032）&amp;（万元）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中国不同应用零点定位系统销售额市场份额预测（2027-2032）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重点企业（1）公司信息、总部、零点定位系统市场地位以及主要的竞争对手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重点企业（2）公司信息、总部、零点定位系统市场地位以及主要的竞争对手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重点企业（2）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重点企业（2）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重点企业（3）公司信息、总部、零点定位系统市场地位以及主要的竞争对手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重点企业（3）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重点企业（3）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重点企业（4）公司信息、总部、零点定位系统市场地位以及主要的竞争对手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重点企业（4）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重点企业（4）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重点企业（5）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重点企业（5）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重点企业（6）公司信息、总部、零点定位系统市场地位以及主要的竞争对手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重点企业（6）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重点企业（6）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重点企业（7）公司信息、总部、零点定位系统市场地位以及主要的竞争对手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重点企业（7）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重点企业（7）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重点企业（8）公司信息、总部、零点定位系统市场地位以及主要的竞争对手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重点企业（8）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重点企业（8）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重点企业（9）公司信息、总部、零点定位系统市场地位以及主要的竞争对手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重点企业（9）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重点企业（9）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重点企业（10）公司信息、总部、零点定位系统市场地位以及主要的竞争对手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重点企业（10）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重点企业（10）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重点企业（11）公司信息、总部、零点定位系统市场地位以及主要的竞争对手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重点企业（11）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重点企业（11）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重点企业（12）公司信息、总部、零点定位系统市场地位以及主要的竞争对手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重点企业（12）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重点企业（12）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重点企业（13）公司信息、总部、零点定位系统市场地位以及主要的竞争对手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重点企业（13）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重点企业（13）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重点企业（14）公司信息、总部、零点定位系统市场地位以及主要的竞争对手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重点企业（14）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重点企业（14）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重点企业（15）公司信息、总部、零点定位系统市场地位以及主要的竞争对手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重点企业（15）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141： 重点企业（15）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重点企业（16）公司信息、总部、零点定位系统市场地位以及主要的竞争对手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重点企业（16） 零点定位系统产品及服务介绍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重点企业（16） 零点定位系统收入及毛利率（2021-2026）&amp;（万元）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149： 零点定位系统行业发展趋势</w:t>
      </w:r>
      <w:r>
        <w:rPr>
          <w:rFonts w:hint="eastAsia"/>
        </w:rPr>
        <w:br/>
      </w:r>
      <w:r>
        <w:rPr>
          <w:rFonts w:hint="eastAsia"/>
        </w:rPr>
        <w:t>　　表 150： 零点定位系统行业主要驱动因素</w:t>
      </w:r>
      <w:r>
        <w:rPr>
          <w:rFonts w:hint="eastAsia"/>
        </w:rPr>
        <w:br/>
      </w:r>
      <w:r>
        <w:rPr>
          <w:rFonts w:hint="eastAsia"/>
        </w:rPr>
        <w:t>　　表 151： 零点定位系统行业供应链分析</w:t>
      </w:r>
      <w:r>
        <w:rPr>
          <w:rFonts w:hint="eastAsia"/>
        </w:rPr>
        <w:br/>
      </w:r>
      <w:r>
        <w:rPr>
          <w:rFonts w:hint="eastAsia"/>
        </w:rPr>
        <w:t>　　表 152： 零点定位系统上游原料供应商</w:t>
      </w:r>
      <w:r>
        <w:rPr>
          <w:rFonts w:hint="eastAsia"/>
        </w:rPr>
        <w:br/>
      </w:r>
      <w:r>
        <w:rPr>
          <w:rFonts w:hint="eastAsia"/>
        </w:rPr>
        <w:t>　　表 153： 零点定位系统行业主要下游客户</w:t>
      </w:r>
      <w:r>
        <w:rPr>
          <w:rFonts w:hint="eastAsia"/>
        </w:rPr>
        <w:br/>
      </w:r>
      <w:r>
        <w:rPr>
          <w:rFonts w:hint="eastAsia"/>
        </w:rPr>
        <w:t>　　表 154： 零点定位系统典型经销商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t>　　表 157：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零点定位系统产品图片</w:t>
      </w:r>
      <w:r>
        <w:rPr>
          <w:rFonts w:hint="eastAsia"/>
        </w:rPr>
        <w:br/>
      </w:r>
      <w:r>
        <w:rPr>
          <w:rFonts w:hint="eastAsia"/>
        </w:rPr>
        <w:t>　　图 2： 全球市场零点定位系统市场规模，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全球零点定位系统市场销售额预测：（万元）&amp;（2021-2032）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中国市场零点定位系统销售额及未来趋势（2021-2032）&amp;（万元）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2025年全球前五大厂商零点定位系统市场份额</w:t>
      </w:r>
      <w:r>
        <w:rPr>
          <w:rFonts w:hint="eastAsia"/>
        </w:rPr>
        <w:br/>
      </w:r>
      <w:r>
        <w:rPr>
          <w:rFonts w:hint="eastAsia"/>
        </w:rPr>
        <w:t>　　图 6： 2025年全球零点定位系统第一梯队、第二梯队和第三梯队厂商及市场份额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全球主要地区零点定位系统销售额市场份额（2021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北美零点定位系统销售额及预测（2021-2032）&amp;（万元）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欧洲零点定位系统销售额及预测（2021-2032）&amp;（万元）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中国零点定位系统销售额及预测（2021-2032）&amp;（万元）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日本零点定位系统销售额及预测（2021-2032）&amp;（万元）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东南亚零点定位系统销售额及预测（2021-2032）&amp;（万元）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印度零点定位系统销售额及预测（2021-2032）&amp;（万元）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南美零点定位系统销售额及预测（2021-2032）&amp;（万元）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中东零点定位系统销售额及预测（2021-2032）&amp;（万元）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手动型 产品图片</w:t>
      </w:r>
      <w:r>
        <w:rPr>
          <w:rFonts w:hint="eastAsia"/>
        </w:rPr>
        <w:br/>
      </w:r>
      <w:r>
        <w:rPr>
          <w:rFonts w:hint="eastAsia"/>
        </w:rPr>
        <w:t>　　图 17： 全球手动型规模及增长率（2021-2032）&amp;（万元）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气动型产品图片</w:t>
      </w:r>
      <w:r>
        <w:rPr>
          <w:rFonts w:hint="eastAsia"/>
        </w:rPr>
        <w:br/>
      </w:r>
      <w:r>
        <w:rPr>
          <w:rFonts w:hint="eastAsia"/>
        </w:rPr>
        <w:t>　　图 19： 全球气动型规模及增长率（2021-2032）&amp;（万元）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液压型产品图片</w:t>
      </w:r>
      <w:r>
        <w:rPr>
          <w:rFonts w:hint="eastAsia"/>
        </w:rPr>
        <w:br/>
      </w:r>
      <w:r>
        <w:rPr>
          <w:rFonts w:hint="eastAsia"/>
        </w:rPr>
        <w:t>　　图 21： 全球液压型规模及增长率（2021-2032）&amp;（万元）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按产品类型细分，全球零点定位系统市场份额2025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按产品类型细分，全球零点定位系统市场份额2021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按产品类型细分，全球零点定位系统市场份额预测2026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按产品类型细分，中国零点定位系统市场份额2021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按产品类型细分，中国零点定位系统市场份额预测2026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零点夹紧模块 产品图片</w:t>
      </w:r>
      <w:r>
        <w:rPr>
          <w:rFonts w:hint="eastAsia"/>
        </w:rPr>
        <w:br/>
      </w:r>
      <w:r>
        <w:rPr>
          <w:rFonts w:hint="eastAsia"/>
        </w:rPr>
        <w:t>　　图 30： 全球零点夹紧模块规模及增长率（2021-2032）&amp;（万元）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零点夹紧板产品图片</w:t>
      </w:r>
      <w:r>
        <w:rPr>
          <w:rFonts w:hint="eastAsia"/>
        </w:rPr>
        <w:br/>
      </w:r>
      <w:r>
        <w:rPr>
          <w:rFonts w:hint="eastAsia"/>
        </w:rPr>
        <w:t>　　图 32： 全球零点夹紧板规模及增长率（2021-2032）&amp;（万元）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零点托盘产品图片</w:t>
      </w:r>
      <w:r>
        <w:rPr>
          <w:rFonts w:hint="eastAsia"/>
        </w:rPr>
        <w:br/>
      </w:r>
      <w:r>
        <w:rPr>
          <w:rFonts w:hint="eastAsia"/>
        </w:rPr>
        <w:t>　　图 34： 全球零点托盘规模及增长率（2021-2032）&amp;（万元）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零点夹具及工件夹持系统产品图片</w:t>
      </w:r>
      <w:r>
        <w:rPr>
          <w:rFonts w:hint="eastAsia"/>
        </w:rPr>
        <w:br/>
      </w:r>
      <w:r>
        <w:rPr>
          <w:rFonts w:hint="eastAsia"/>
        </w:rPr>
        <w:t>　　图 36： 全球零点夹具及工件夹持系统规模及增长率（2021-2032）&amp;（万元）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其他产品图片</w:t>
      </w:r>
      <w:r>
        <w:rPr>
          <w:rFonts w:hint="eastAsia"/>
        </w:rPr>
        <w:br/>
      </w:r>
      <w:r>
        <w:rPr>
          <w:rFonts w:hint="eastAsia"/>
        </w:rPr>
        <w:t>　　图 38：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按产品形态细分，全球零点定位系统市场份额2025 &amp; 2032</w:t>
      </w:r>
      <w:r>
        <w:rPr>
          <w:rFonts w:hint="eastAsia"/>
        </w:rPr>
        <w:br/>
      </w:r>
      <w:r>
        <w:rPr>
          <w:rFonts w:hint="eastAsia"/>
        </w:rPr>
        <w:t>　　图 40： 按产品形态细分，全球零点定位系统市场份额2021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41： 按产品形态细分，全球零点定位系统市场份额预测2026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按产品形态细分，中国零点定位系统市场份额2021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43： 按产品形态细分，中国零点定位系统市场份额预测2026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44： 手动换型 产品图片</w:t>
      </w:r>
      <w:r>
        <w:rPr>
          <w:rFonts w:hint="eastAsia"/>
        </w:rPr>
        <w:br/>
      </w:r>
      <w:r>
        <w:rPr>
          <w:rFonts w:hint="eastAsia"/>
        </w:rPr>
        <w:t>　　图 45： 全球手动换型规模及增长率（2021-2032）&amp;（万元）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半自动化产品图片</w:t>
      </w:r>
      <w:r>
        <w:rPr>
          <w:rFonts w:hint="eastAsia"/>
        </w:rPr>
        <w:br/>
      </w:r>
      <w:r>
        <w:rPr>
          <w:rFonts w:hint="eastAsia"/>
        </w:rPr>
        <w:t>　　图 47： 全球半自动化规模及增长率（2021-2032）&amp;（万元）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全自动化产品图片</w:t>
      </w:r>
      <w:r>
        <w:rPr>
          <w:rFonts w:hint="eastAsia"/>
        </w:rPr>
        <w:br/>
      </w:r>
      <w:r>
        <w:rPr>
          <w:rFonts w:hint="eastAsia"/>
        </w:rPr>
        <w:t>　　图 49： 全球全自动化规模及增长率（2021-2032）&amp;（万元）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机器人集成产品图片</w:t>
      </w:r>
      <w:r>
        <w:rPr>
          <w:rFonts w:hint="eastAsia"/>
        </w:rPr>
        <w:br/>
      </w:r>
      <w:r>
        <w:rPr>
          <w:rFonts w:hint="eastAsia"/>
        </w:rPr>
        <w:t>　　图 51： 全球机器人集成规模及增长率（2021-2032）&amp;（万元）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按自动化程度细分，全球零点定位系统市场份额2025 &amp; 2032</w:t>
      </w:r>
      <w:r>
        <w:rPr>
          <w:rFonts w:hint="eastAsia"/>
        </w:rPr>
        <w:br/>
      </w:r>
      <w:r>
        <w:rPr>
          <w:rFonts w:hint="eastAsia"/>
        </w:rPr>
        <w:t>　　图 53： 按自动化程度细分，全球零点定位系统市场份额2021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54： 按自动化程度细分，全球零点定位系统市场份额预测2026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55： 按自动化程度细分，中国零点定位系统市场份额2021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56： 按自动化程度细分，中国零点定位系统市场份额预测2026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57： 汽车及汽车零部件</w:t>
      </w:r>
      <w:r>
        <w:rPr>
          <w:rFonts w:hint="eastAsia"/>
        </w:rPr>
        <w:br/>
      </w:r>
      <w:r>
        <w:rPr>
          <w:rFonts w:hint="eastAsia"/>
        </w:rPr>
        <w:t>　　图 58： 机械及设备</w:t>
      </w:r>
      <w:r>
        <w:rPr>
          <w:rFonts w:hint="eastAsia"/>
        </w:rPr>
        <w:br/>
      </w:r>
      <w:r>
        <w:rPr>
          <w:rFonts w:hint="eastAsia"/>
        </w:rPr>
        <w:t>　　图 59： 金属加工</w:t>
      </w:r>
      <w:r>
        <w:rPr>
          <w:rFonts w:hint="eastAsia"/>
        </w:rPr>
        <w:br/>
      </w:r>
      <w:r>
        <w:rPr>
          <w:rFonts w:hint="eastAsia"/>
        </w:rPr>
        <w:t>　　图 60： 航空航天</w:t>
      </w:r>
      <w:r>
        <w:rPr>
          <w:rFonts w:hint="eastAsia"/>
        </w:rPr>
        <w:br/>
      </w:r>
      <w:r>
        <w:rPr>
          <w:rFonts w:hint="eastAsia"/>
        </w:rPr>
        <w:t>　　图 61： 半导体</w:t>
      </w:r>
      <w:r>
        <w:rPr>
          <w:rFonts w:hint="eastAsia"/>
        </w:rPr>
        <w:br/>
      </w:r>
      <w:r>
        <w:rPr>
          <w:rFonts w:hint="eastAsia"/>
        </w:rPr>
        <w:t>　　图 62： 能源及电力设备</w:t>
      </w:r>
      <w:r>
        <w:rPr>
          <w:rFonts w:hint="eastAsia"/>
        </w:rPr>
        <w:br/>
      </w:r>
      <w:r>
        <w:rPr>
          <w:rFonts w:hint="eastAsia"/>
        </w:rPr>
        <w:t>　　图 63： 其他</w:t>
      </w:r>
      <w:r>
        <w:rPr>
          <w:rFonts w:hint="eastAsia"/>
        </w:rPr>
        <w:br/>
      </w:r>
      <w:r>
        <w:rPr>
          <w:rFonts w:hint="eastAsia"/>
        </w:rPr>
        <w:t>　　图 64： 按应用细分，全球零点定位系统市场份额2025 VS 2032</w:t>
      </w:r>
      <w:r>
        <w:rPr>
          <w:rFonts w:hint="eastAsia"/>
        </w:rPr>
        <w:br/>
      </w:r>
      <w:r>
        <w:rPr>
          <w:rFonts w:hint="eastAsia"/>
        </w:rPr>
        <w:t>　　图 65： 按应用细分，全球零点定位系统市场份额2021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66： 零点定位系统中国企业SWOT分析</w:t>
      </w:r>
      <w:r>
        <w:rPr>
          <w:rFonts w:hint="eastAsia"/>
        </w:rPr>
        <w:br/>
      </w:r>
      <w:r>
        <w:rPr>
          <w:rFonts w:hint="eastAsia"/>
        </w:rPr>
        <w:t>　　图 67： 零点定位系统产业链</w:t>
      </w:r>
      <w:r>
        <w:rPr>
          <w:rFonts w:hint="eastAsia"/>
        </w:rPr>
        <w:br/>
      </w:r>
      <w:r>
        <w:rPr>
          <w:rFonts w:hint="eastAsia"/>
        </w:rPr>
        <w:t>　　图 68： 零点定位系统行业采购模式分析</w:t>
      </w:r>
      <w:r>
        <w:rPr>
          <w:rFonts w:hint="eastAsia"/>
        </w:rPr>
        <w:br/>
      </w:r>
      <w:r>
        <w:rPr>
          <w:rFonts w:hint="eastAsia"/>
        </w:rPr>
        <w:t>　　图 69： 零点定位系统行业生产模式</w:t>
      </w:r>
      <w:r>
        <w:rPr>
          <w:rFonts w:hint="eastAsia"/>
        </w:rPr>
        <w:br/>
      </w:r>
      <w:r>
        <w:rPr>
          <w:rFonts w:hint="eastAsia"/>
        </w:rPr>
        <w:t>　　图 70： 零点定位系统行业销售模式分析</w:t>
      </w:r>
      <w:r>
        <w:rPr>
          <w:rFonts w:hint="eastAsia"/>
        </w:rPr>
        <w:br/>
      </w:r>
      <w:r>
        <w:rPr>
          <w:rFonts w:hint="eastAsia"/>
        </w:rPr>
        <w:t>　　图 71： 关键采访目标</w:t>
      </w:r>
      <w:r>
        <w:rPr>
          <w:rFonts w:hint="eastAsia"/>
        </w:rPr>
        <w:br/>
      </w:r>
      <w:r>
        <w:rPr>
          <w:rFonts w:hint="eastAsia"/>
        </w:rPr>
        <w:t>　　图 72：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f237964e534347" w:history="1">
        <w:r>
          <w:rPr>
            <w:rStyle w:val="Hyperlink"/>
          </w:rPr>
          <w:t>2026-2032年全球与中国零点定位系统发展现状及行业前景分析报告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f237964e534347" w:history="1">
        <w:r>
          <w:rPr>
            <w:rStyle w:val="Hyperlink"/>
          </w:rPr>
          <w:t>https://www.20087.com/0/72/LingDianDingWeiXiTongXianZhuangYuQianJingFenXi.html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热点：零点定位系统国产的主要厂家、零点定位系统深圳捷、零点定位系统品牌排行、amf零点定位系统、零点定位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50b945c70e4c68" w:history="1">
      <w:r>
        <w:rPr>
          <w:rStyle w:val="Hyperlink"/>
        </w:rPr>
        <w:t>2026-2032年全球与中国零点定位系统发展现状及行业前景分析报告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LingDianDingWeiXiTongXianZhuangYuQianJingFenXi.html" TargetMode="External" Id="R2df237964e5343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LingDianDingWeiXiTongXianZhuangYuQianJingFenXi.html" TargetMode="External" Id="Rb350b945c70e4c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2026-10-03T02:11:06Z</dcterms:created>
  <dcterms:modified xsi:type="dcterms:W3CDTF">2026-10-03T03:11:06Z</dcterms:modified>
  <dc:subject>2026-2032年全球与中国零点定位系统发展现状及行业前景分析报告</dc:subject>
  <dc:title>2026-2032年全球与中国零点定位系统发展现状及行业前景分析报告</dc:title>
  <cp:keywords>2026-2032年全球与中国零点定位系统发展现状及行业前景分析报告</cp:keywords>
  <dc:description>2026-2032年全球与中国零点定位系统发展现状及行业前景分析报告</dc:description>
</cp:coreProperties>
</file>