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6dd21435e4559" w:history="1">
              <w:r>
                <w:rPr>
                  <w:rStyle w:val="Hyperlink"/>
                </w:rPr>
                <w:t>2025-2031年中国风速仪行业发展调研与前景趋势分析报告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6dd21435e4559" w:history="1">
              <w:r>
                <w:rPr>
                  <w:rStyle w:val="Hyperlink"/>
                </w:rPr>
                <w:t>2025-2031年中国风速仪行业发展调研与前景趋势分析报告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6dd21435e4559" w:history="1">
                <w:r>
                  <w:rPr>
                    <w:rStyle w:val="Hyperlink"/>
                  </w:rPr>
                  <w:t>https://www.20087.com/0/22/FengSuYiHangYeXianZhuangJiQianJing.html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气象观测、环境监测、风能评估等领域的基础设备，已经历了从传统机械式到现代电子式的转变，如今市场上主流产品集成了微处理器和多种传感器，能够实现高精度、多参数的实时测量。无线通信技术的融入，使得远程监控和数据自动采集成为可能，极大提高了测量的便利性和效率。</w:t>
      </w:r>
      <w:r>
        <w:rPr>
          <w:rFonts w:hint="eastAsia"/>
        </w:rPr>
        <w:br/>
      </w:r>
      <w:r>
        <w:rPr>
          <w:rFonts w:hint="eastAsia"/>
        </w:rPr>
        <w:t>　　风速仪的未来将向智能化、网络化和微型化方向发展，利用物联网技术实现设备间的互联互通，为用户提供更加全面、准确的风场信息。同时，随着新材料的应用，如柔性传感器和能量收集技术，将推动风速仪在更多极端环境下的应用，如海洋风电监测。此外，通过人工智能算法优化数据处理能力，提高预测精度，将是提升设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6dd21435e4559" w:history="1">
        <w:r>
          <w:rPr>
            <w:rStyle w:val="Hyperlink"/>
          </w:rPr>
          <w:t>2025-2031年中国风速仪行业发展调研与前景趋势分析报告</w:t>
        </w:r>
      </w:hyperlink>
      <w:r>
        <w:rPr>
          <w:rFonts w:hint="eastAsia"/>
        </w:rPr>
        <w:t>》通过详实的数据分析，全面解析了风速仪行业的市场规模、需求动态及价格趋势，深入探讨了风速仪产业链上下游的协同关系与竞争格局变化。报告对风速仪细分市场进行精准划分，结合重点企业研究，揭示了品牌影响力与市场集中度的现状，为行业参与者提供了清晰的竞争态势洞察。同时，报告结合宏观经济环境、技术发展路径及消费者需求演变，科学预测了风速仪行业的未来发展方向，并针对潜在风险提出了切实可行的应对策略。报告为风速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风速仪行业界定</w:t>
      </w:r>
      <w:r>
        <w:rPr>
          <w:rFonts w:hint="eastAsia"/>
        </w:rPr>
        <w:br/>
      </w:r>
      <w:r>
        <w:rPr>
          <w:rFonts w:hint="eastAsia"/>
        </w:rPr>
        <w:t>　　第一节 风速仪行业定义</w:t>
      </w:r>
      <w:r>
        <w:rPr>
          <w:rFonts w:hint="eastAsia"/>
        </w:rPr>
        <w:br/>
      </w:r>
      <w:r>
        <w:rPr>
          <w:rFonts w:hint="eastAsia"/>
        </w:rPr>
        <w:t>　　第二节 风速仪行业特点分析</w:t>
      </w:r>
      <w:r>
        <w:rPr>
          <w:rFonts w:hint="eastAsia"/>
        </w:rPr>
        <w:br/>
      </w:r>
      <w:r>
        <w:rPr>
          <w:rFonts w:hint="eastAsia"/>
        </w:rPr>
        <w:t>　　第三节 风速仪行业发展历程</w:t>
      </w:r>
      <w:r>
        <w:rPr>
          <w:rFonts w:hint="eastAsia"/>
        </w:rPr>
        <w:br/>
      </w:r>
      <w:r>
        <w:rPr>
          <w:rFonts w:hint="eastAsia"/>
        </w:rPr>
        <w:t>　　第四节 风速仪产业链分析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2024-2025年全球风速仪行业发展态势分析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全球风速仪行业总体情况</w:t>
      </w:r>
      <w:r>
        <w:rPr>
          <w:rFonts w:hint="eastAsia"/>
        </w:rPr>
        <w:br/>
      </w:r>
      <w:r>
        <w:rPr>
          <w:rFonts w:hint="eastAsia"/>
        </w:rPr>
        <w:t>　　第二节 风速仪行业重点国家、地区市场分析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全球风速仪行业发展前景预测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2024-2025年中国风速仪行业发展环境分析</w:t>
      </w:r>
      <w:r>
        <w:rPr>
          <w:rFonts w:hint="eastAsia"/>
        </w:rPr>
        <w:br/>
      </w:r>
      <w:r>
        <w:rPr>
          <w:rFonts w:hint="eastAsia"/>
        </w:rPr>
        <w:t>　　第一节 风速仪行业经济环境分析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风速仪行业政策环境分析</w:t>
      </w:r>
      <w:r>
        <w:rPr>
          <w:rFonts w:hint="eastAsia"/>
        </w:rPr>
        <w:br/>
      </w:r>
      <w:r>
        <w:rPr>
          <w:rFonts w:hint="eastAsia"/>
        </w:rPr>
        <w:t>　　　　一、风速仪行业相关政策</w:t>
      </w:r>
      <w:r>
        <w:rPr>
          <w:rFonts w:hint="eastAsia"/>
        </w:rPr>
        <w:br/>
      </w:r>
      <w:r>
        <w:rPr>
          <w:rFonts w:hint="eastAsia"/>
        </w:rPr>
        <w:t>　　　　二、风速仪行业相关标准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国内外风速仪行业技术差异与原因</w:t>
      </w:r>
      <w:r>
        <w:rPr>
          <w:rFonts w:hint="eastAsia"/>
        </w:rPr>
        <w:br/>
      </w:r>
      <w:r>
        <w:rPr>
          <w:rFonts w:hint="eastAsia"/>
        </w:rPr>
        <w:t>　　第三节 风速仪行业技术发展方向、趋势预测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中国风速仪行业市场供需状况分析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中国风速仪行业市场规模情况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中国风速仪行业市场需求状况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一、2019-2024年风速仪行业市场需求情况</w:t>
      </w:r>
      <w:r>
        <w:rPr>
          <w:rFonts w:hint="eastAsia"/>
        </w:rPr>
        <w:br/>
      </w:r>
      <w:r>
        <w:rPr>
          <w:rFonts w:hint="eastAsia"/>
        </w:rPr>
        <w:t>　　　　二、风速仪行业市场需求特点分析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三、2025-2031年风速仪行业市场需求预测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中国风速仪行业产量情况分析与预测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一、2019-2024年风速仪行业产量统计分析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二、2024年风速仪行业产量特点分析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三、2025-2031年风速仪行业产量预测分析</w:t>
      </w:r>
      <w:r>
        <w:rPr>
          <w:rFonts w:hint="eastAsia"/>
        </w:rPr>
        <w:br/>
      </w:r>
      <w:r>
        <w:rPr>
          <w:rFonts w:hint="eastAsia"/>
        </w:rPr>
        <w:t>　　第四节 风速仪行业市场供需平衡状况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中国风速仪行业进出口情况分析</w:t>
      </w:r>
      <w:r>
        <w:rPr>
          <w:rFonts w:hint="eastAsia"/>
        </w:rPr>
        <w:br/>
      </w:r>
      <w:r>
        <w:rPr>
          <w:rFonts w:hint="eastAsia"/>
        </w:rPr>
        <w:t>　　第一节 风速仪行业出口情况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一、2019-2024年风速仪行业出口情况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三、2025-2031年风速仪行业出口情况预测</w:t>
      </w:r>
      <w:r>
        <w:rPr>
          <w:rFonts w:hint="eastAsia"/>
        </w:rPr>
        <w:br/>
      </w:r>
      <w:r>
        <w:rPr>
          <w:rFonts w:hint="eastAsia"/>
        </w:rPr>
        <w:t>　　第二节 风速仪行业进口情况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一、2019-2024年风速仪行业进口情况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三、2025-2031年风速仪行业进口情况预测</w:t>
      </w:r>
      <w:r>
        <w:rPr>
          <w:rFonts w:hint="eastAsia"/>
        </w:rPr>
        <w:br/>
      </w:r>
      <w:r>
        <w:rPr>
          <w:rFonts w:hint="eastAsia"/>
        </w:rPr>
        <w:t>　　第三节 风速仪行业进出口面临的挑战及对策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2024-2025年中国风速仪行业产品价格监测</w:t>
      </w:r>
      <w:r>
        <w:rPr>
          <w:rFonts w:hint="eastAsia"/>
        </w:rPr>
        <w:br/>
      </w:r>
      <w:r>
        <w:rPr>
          <w:rFonts w:hint="eastAsia"/>
        </w:rPr>
        <w:t>　　　　一、风速仪市场价格特征</w:t>
      </w:r>
      <w:r>
        <w:rPr>
          <w:rFonts w:hint="eastAsia"/>
        </w:rPr>
        <w:br/>
      </w:r>
      <w:r>
        <w:rPr>
          <w:rFonts w:hint="eastAsia"/>
        </w:rPr>
        <w:t>　　　　二、当前风速仪市场价格评述</w:t>
      </w:r>
      <w:r>
        <w:rPr>
          <w:rFonts w:hint="eastAsia"/>
        </w:rPr>
        <w:br/>
      </w:r>
      <w:r>
        <w:rPr>
          <w:rFonts w:hint="eastAsia"/>
        </w:rPr>
        <w:t>　　　　三、影响风速仪市场价格因素分析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四、未来风速仪市场价格走势预测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中国风速仪行业重点区域市场分析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风速仪行业区域市场分布情况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2024-2025年风速仪行业细分市场调研分析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风速仪细分产品（一）市场调研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风速仪细分产品（二）市场调研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风速仪重点企业（一）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风速仪重点企业（二）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风速仪重点企业（三）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风速仪重点企业（四）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风速仪重点企业（五）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风速仪重点企业（六）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2025-2031年风速仪行业发展环境分析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2025-2031年风速仪行业投资特性分析</w:t>
      </w:r>
      <w:r>
        <w:rPr>
          <w:rFonts w:hint="eastAsia"/>
        </w:rPr>
        <w:br/>
      </w:r>
      <w:r>
        <w:rPr>
          <w:rFonts w:hint="eastAsia"/>
        </w:rPr>
        <w:t>　　　　一、风速仪行业进入壁垒</w:t>
      </w:r>
      <w:r>
        <w:rPr>
          <w:rFonts w:hint="eastAsia"/>
        </w:rPr>
        <w:br/>
      </w:r>
      <w:r>
        <w:rPr>
          <w:rFonts w:hint="eastAsia"/>
        </w:rPr>
        <w:t>　　　　二、风速仪行业盈利模式</w:t>
      </w:r>
      <w:r>
        <w:rPr>
          <w:rFonts w:hint="eastAsia"/>
        </w:rPr>
        <w:br/>
      </w:r>
      <w:r>
        <w:rPr>
          <w:rFonts w:hint="eastAsia"/>
        </w:rPr>
        <w:t>　　　　三、风速仪行业盈利因素</w:t>
      </w:r>
      <w:r>
        <w:rPr>
          <w:rFonts w:hint="eastAsia"/>
        </w:rPr>
        <w:br/>
      </w:r>
      <w:r>
        <w:rPr>
          <w:rFonts w:hint="eastAsia"/>
        </w:rPr>
        <w:t>　　第三节 风速仪行业“波特五力模型”分析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2025-2031年风速仪行业风险及对策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风速仪企业竞争策略分析</w:t>
      </w:r>
      <w:r>
        <w:rPr>
          <w:rFonts w:hint="eastAsia"/>
        </w:rPr>
        <w:br/>
      </w:r>
      <w:r>
        <w:rPr>
          <w:rFonts w:hint="eastAsia"/>
        </w:rPr>
        <w:t>　　第一节 风速仪市场竞争策略分析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一、2025-2031年中国风速仪市场增长潜力分析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二、2025-2031年中国风速仪主要潜力品种分析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三、现有风速仪产品竞争策略分析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四、潜力风速仪品种竞争策略选择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2025-2031年中国风速仪企业竞争策略分析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一、2025-2031年我国风速仪市场竞争趋势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二、2025-2031年风速仪行业竞争格局展望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三、2025-2031年风速仪行业竞争策略分析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四、2025-2031年风速仪企业竞争策略分析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2025-2031年中国风速仪行业发展趋势分析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一、2025-2031年风速仪技术发展趋势分析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二、2025-2031年风速仪产品发展趋势分析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三、2025-2031年风速仪行业竞争格局展望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2025-2031年中国风速仪市场趋势分析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一、2025-2031年风速仪发展趋势预测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二、2025-2025年风速仪市场前景分析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三、2025-2031年风速仪产业政策趋向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2025-2031年风速仪行业投资价值评估分析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风速仪行业发展建议分析</w:t>
      </w:r>
      <w:r>
        <w:rPr>
          <w:rFonts w:hint="eastAsia"/>
        </w:rPr>
        <w:br/>
      </w:r>
      <w:r>
        <w:rPr>
          <w:rFonts w:hint="eastAsia"/>
        </w:rPr>
        <w:t>　　第一节 风速仪行业研究结论及建议</w:t>
      </w:r>
      <w:r>
        <w:rPr>
          <w:rFonts w:hint="eastAsia"/>
        </w:rPr>
        <w:br/>
      </w:r>
      <w:r>
        <w:rPr>
          <w:rFonts w:hint="eastAsia"/>
        </w:rPr>
        <w:t>　　第二节 风速仪细分行业研究结论及建议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[~中智~林~]风速仪行业竞争策略总结及建议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风速仪行业历程</w:t>
      </w:r>
      <w:r>
        <w:rPr>
          <w:rFonts w:hint="eastAsia"/>
        </w:rPr>
        <w:br/>
      </w:r>
      <w:r>
        <w:rPr>
          <w:rFonts w:hint="eastAsia"/>
        </w:rPr>
        <w:t>　　图表 风速仪行业生命周期</w:t>
      </w:r>
      <w:r>
        <w:rPr>
          <w:rFonts w:hint="eastAsia"/>
        </w:rPr>
        <w:br/>
      </w:r>
      <w:r>
        <w:rPr>
          <w:rFonts w:hint="eastAsia"/>
        </w:rPr>
        <w:t>　　图表 风速仪行业产业链分析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2019-2024年中国风速仪行业产量及增长趋势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2019-2024年中国风速仪出口数量分析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2024年中国风速仪进口国家及地区分析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2024年中国风速仪出口国家及地区分析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2025-2031年中国风速仪市场需求量预测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2025-2031年中国风速仪行业市场规模预测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2025年中国风速仪市场前景分析</w:t>
      </w:r>
      <w:r>
        <w:rPr>
          <w:rFonts w:hint="eastAsia"/>
        </w:rPr>
        <w:br/>
      </w:r>
      <w:r>
        <w:rPr>
          <w:rFonts w:hint="eastAsia"/>
        </w:rPr>
        <w:t>　　图表 2025年中国风速仪发展趋势预测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6dd21435e4559" w:history="1">
        <w:r>
          <w:rPr>
            <w:rStyle w:val="Hyperlink"/>
          </w:rPr>
          <w:t>2025-2031年中国风速仪行业发展调研与前景趋势分析报告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6dd21435e4559" w:history="1">
        <w:r>
          <w:rPr>
            <w:rStyle w:val="Hyperlink"/>
          </w:rPr>
          <w:t>https://www.20087.com/0/22/FengSuYiHangYeXianZhuangJiQianJing.html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热点：风速仪使用说明书、风速仪的图片、风速仪使用方法步骤、风速仪测量风量方法、紫外辐照计、风速仪应安装在起重机的什么位置、风速计、风速仪的原理、风力1～18级对照表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a1b5ed3824cc6" w:history="1">
      <w:r>
        <w:rPr>
          <w:rStyle w:val="Hyperlink"/>
        </w:rPr>
        <w:t>2025-2031年中国风速仪行业发展调研与前景趋势分析报告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engSuYiHangYeXianZhuangJiQianJing.html" TargetMode="External" Id="R7286dd21435e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engSuYiHangYeXianZhuangJiQianJing.html" TargetMode="External" Id="Rc36a1b5ed382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2024-10-13T06:55:00Z</dcterms:created>
  <dcterms:modified xsi:type="dcterms:W3CDTF">2024-10-13T07:55:00Z</dcterms:modified>
  <dc:subject>2025-2031年中国风速仪行业发展调研与前景趋势分析报告</dc:subject>
  <dc:title>2025-2031年中国风速仪行业发展调研与前景趋势分析报告</dc:title>
  <cp:keywords>2025-2031年中国风速仪行业发展调研与前景趋势分析报告</cp:keywords>
  <dc:description>2025-2031年中国风速仪行业发展调研与前景趋势分析报告</dc:description>
</cp:coreProperties>
</file>