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08f30d874df7" w:history="1">
              <w:r>
                <w:rPr>
                  <w:rStyle w:val="Hyperlink"/>
                </w:rPr>
                <w:t>2024-2030年中国高清NVR市场深度调查分析及发展前景研究报告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08f30d874df7" w:history="1">
              <w:r>
                <w:rPr>
                  <w:rStyle w:val="Hyperlink"/>
                </w:rPr>
                <w:t>2024-2030年中国高清NVR市场深度调查分析及发展前景研究报告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a08f30d874df7" w:history="1">
                <w:r>
                  <w:rPr>
                    <w:rStyle w:val="Hyperlink"/>
                  </w:rPr>
                  <w:t>https://www.20087.com/M_JiXieJiDian/20/GaoQingNVRHangYeXianZhuangYuFaZhanQuShi.html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NVR（网络视频录像机）作为现代安防监控系统的核心组成部分，随着高清摄像技术的普及和网络带宽的提升，其市场地位日益凸显。高清NVR不仅能够存储和管理高分辨率的视频数据，还集成了智能分析、云存储和远程访问等功能，提高了视频监控的智能化水平和灵活性。同时，随着物联网（IoT）和人工智能（AI）技术的应用，高清NVR能够与其他智能设备联动，形成更全面的智能安全解决方案。</w:t>
      </w:r>
      <w:r>
        <w:rPr>
          <w:rFonts w:hint="eastAsia"/>
        </w:rPr>
        <w:br/>
      </w:r>
      <w:r>
        <w:rPr>
          <w:rFonts w:hint="eastAsia"/>
        </w:rPr>
        <w:t>　　未来高清NVR的发展将更加侧重于智能化和安全性。智能分析技术，如人脸识别、行为分析和异常检测，将集成于NVR系统中，实现对视频数据的深度挖掘和实时响应。同时，随着网络安全威胁的增加，加密通信、数据隐私保护和攻击防御机制将成为高清NVR设计的重点。此外，边缘计算技术的应用，将使高清NVR具备更强的现场处理能力，减少对云平台的依赖，提高系统的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08f30d874df7" w:history="1">
        <w:r>
          <w:rPr>
            <w:rStyle w:val="Hyperlink"/>
          </w:rPr>
          <w:t>2024-2030年中国高清NVR市场深度调查分析及发展前景研究报告</w:t>
        </w:r>
      </w:hyperlink>
      <w:r>
        <w:rPr>
          <w:rFonts w:hint="eastAsia"/>
        </w:rPr>
        <w:t>》基于对高清NVR行业的深入研究和市场监测数据，全面分析了高清NVR行业现状、市场需求与市场规模。高清NVR报告详细探讨了产业链结构，价格动态，以及高清NVR各细分市场的特点。同时，还科学预测了市场前景与发展趋势，深入剖析了高清NVR品牌竞争格局，市场集中度，以及重点企业的经营状况。高清NVR报告旨在挖掘行业投资价值，揭示潜在风险与机遇，为投资者和决策者提供专业、科学、客观的战略建议，是了解高清NVR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第一节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视频监控设备行业概述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1、行业周期性分析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　　　　3、行业季节性分析</w:t>
      </w:r>
      <w:r>
        <w:rPr>
          <w:rFonts w:hint="eastAsia"/>
        </w:rPr>
        <w:br/>
      </w:r>
      <w:r>
        <w:rPr>
          <w:rFonts w:hint="eastAsia"/>
        </w:rPr>
        <w:t>　　　　　　4、行业经济周期的反应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　　1、模拟监控时期</w:t>
      </w:r>
      <w:r>
        <w:rPr>
          <w:rFonts w:hint="eastAsia"/>
        </w:rPr>
        <w:br/>
      </w:r>
      <w:r>
        <w:rPr>
          <w:rFonts w:hint="eastAsia"/>
        </w:rPr>
        <w:t>　　　　　　2、数字监控时期</w:t>
      </w:r>
      <w:r>
        <w:rPr>
          <w:rFonts w:hint="eastAsia"/>
        </w:rPr>
        <w:br/>
      </w:r>
      <w:r>
        <w:rPr>
          <w:rFonts w:hint="eastAsia"/>
        </w:rPr>
        <w:t>　　　　　　3、IP网络控制时期</w:t>
      </w:r>
      <w:r>
        <w:rPr>
          <w:rFonts w:hint="eastAsia"/>
        </w:rPr>
        <w:br/>
      </w:r>
      <w:r>
        <w:rPr>
          <w:rFonts w:hint="eastAsia"/>
        </w:rPr>
        <w:t>　　第三节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1、行业产业链结构现状</w:t>
      </w:r>
      <w:r>
        <w:rPr>
          <w:rFonts w:hint="eastAsia"/>
        </w:rPr>
        <w:br/>
      </w:r>
      <w:r>
        <w:rPr>
          <w:rFonts w:hint="eastAsia"/>
        </w:rPr>
        <w:t>　　　　　　2、行业产业链结构趋势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1、CCD市场现状及趋势分析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2、PCB市场现状及趋势分析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1、行业下游市场结构分析</w:t>
      </w:r>
      <w:r>
        <w:rPr>
          <w:rFonts w:hint="eastAsia"/>
        </w:rPr>
        <w:br/>
      </w:r>
      <w:r>
        <w:rPr>
          <w:rFonts w:hint="eastAsia"/>
        </w:rPr>
        <w:t>　　　　　　2、交通行业需求分析</w:t>
      </w:r>
      <w:r>
        <w:rPr>
          <w:rFonts w:hint="eastAsia"/>
        </w:rPr>
        <w:br/>
      </w:r>
      <w:r>
        <w:rPr>
          <w:rFonts w:hint="eastAsia"/>
        </w:rPr>
        <w:t>　　　　　　3、公检法系统需求分析</w:t>
      </w:r>
      <w:r>
        <w:rPr>
          <w:rFonts w:hint="eastAsia"/>
        </w:rPr>
        <w:br/>
      </w:r>
      <w:r>
        <w:rPr>
          <w:rFonts w:hint="eastAsia"/>
        </w:rPr>
        <w:t>　　　　　　4、商业住宅市场需求分析</w:t>
      </w:r>
      <w:r>
        <w:rPr>
          <w:rFonts w:hint="eastAsia"/>
        </w:rPr>
        <w:br/>
      </w:r>
      <w:r>
        <w:rPr>
          <w:rFonts w:hint="eastAsia"/>
        </w:rPr>
        <w:t>　　　　　　5、金融行业需求分析</w:t>
      </w:r>
      <w:r>
        <w:rPr>
          <w:rFonts w:hint="eastAsia"/>
        </w:rPr>
        <w:br/>
      </w:r>
      <w:r>
        <w:rPr>
          <w:rFonts w:hint="eastAsia"/>
        </w:rPr>
        <w:t>　　　　　　6、教育监控需求分析</w:t>
      </w:r>
      <w:r>
        <w:rPr>
          <w:rFonts w:hint="eastAsia"/>
        </w:rPr>
        <w:br/>
      </w:r>
      <w:r>
        <w:rPr>
          <w:rFonts w:hint="eastAsia"/>
        </w:rPr>
        <w:t>　　　　　　7、政府机关需求分析</w:t>
      </w:r>
      <w:r>
        <w:rPr>
          <w:rFonts w:hint="eastAsia"/>
        </w:rPr>
        <w:br/>
      </w:r>
      <w:r>
        <w:rPr>
          <w:rFonts w:hint="eastAsia"/>
        </w:rPr>
        <w:t>　　　　　　8、文博监控市场需求分析</w:t>
      </w:r>
      <w:r>
        <w:rPr>
          <w:rFonts w:hint="eastAsia"/>
        </w:rPr>
        <w:br/>
      </w:r>
      <w:r>
        <w:rPr>
          <w:rFonts w:hint="eastAsia"/>
        </w:rPr>
        <w:t>　　　　　　9、部队监控需求分析</w:t>
      </w:r>
      <w:r>
        <w:rPr>
          <w:rFonts w:hint="eastAsia"/>
        </w:rPr>
        <w:br/>
      </w:r>
      <w:r>
        <w:rPr>
          <w:rFonts w:hint="eastAsia"/>
        </w:rPr>
        <w:t>　　　　　　10、煤矿监控需求分析</w:t>
      </w:r>
      <w:r>
        <w:rPr>
          <w:rFonts w:hint="eastAsia"/>
        </w:rPr>
        <w:br/>
      </w:r>
      <w:r>
        <w:rPr>
          <w:rFonts w:hint="eastAsia"/>
        </w:rPr>
        <w:t>　　　　　　10、家庭监控需求分析</w:t>
      </w:r>
      <w:r>
        <w:rPr>
          <w:rFonts w:hint="eastAsia"/>
        </w:rPr>
        <w:br/>
      </w:r>
      <w:r>
        <w:rPr>
          <w:rFonts w:hint="eastAsia"/>
        </w:rPr>
        <w:t>　　第四节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2、行业法律法规及政策</w:t>
      </w:r>
      <w:r>
        <w:rPr>
          <w:rFonts w:hint="eastAsia"/>
        </w:rPr>
        <w:br/>
      </w:r>
      <w:r>
        <w:rPr>
          <w:rFonts w:hint="eastAsia"/>
        </w:rPr>
        <w:t>　　　　　　3、安防视频监控行业标准</w:t>
      </w:r>
      <w:r>
        <w:rPr>
          <w:rFonts w:hint="eastAsia"/>
        </w:rPr>
        <w:br/>
      </w:r>
      <w:r>
        <w:rPr>
          <w:rFonts w:hint="eastAsia"/>
        </w:rPr>
        <w:t>　　　　　　4、行业发展规划分析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1、宏观经济发展现状与趋势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1、贸易环境发展现状与趋势</w:t>
      </w:r>
      <w:r>
        <w:rPr>
          <w:rFonts w:hint="eastAsia"/>
        </w:rPr>
        <w:br/>
      </w:r>
      <w:r>
        <w:rPr>
          <w:rFonts w:hint="eastAsia"/>
        </w:rPr>
        <w:t>　　　　　　2、贸易环境对行业影响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三、全球视频监控市场地域分布比例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四、全球视频监控设备市场竞争分析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五、国际知名视频控制设备厂商在华竞争分析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　　1、Honeywell（霍尼韦尔）在华竞争分析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　　2、Bosch（博世）在华竞争分析</w:t>
      </w:r>
      <w:r>
        <w:rPr>
          <w:rFonts w:hint="eastAsia"/>
        </w:rPr>
        <w:br/>
      </w:r>
      <w:r>
        <w:rPr>
          <w:rFonts w:hint="eastAsia"/>
        </w:rPr>
        <w:t>　　　　　　3、Tyco（泰科）在华竞争分析</w:t>
      </w:r>
      <w:r>
        <w:rPr>
          <w:rFonts w:hint="eastAsia"/>
        </w:rPr>
        <w:br/>
      </w:r>
      <w:r>
        <w:rPr>
          <w:rFonts w:hint="eastAsia"/>
        </w:rPr>
        <w:t>　　　　　　4、Axis（安讯士）在华竞争分析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　　5、SONY（索尼）在华竞争分析</w:t>
      </w:r>
      <w:r>
        <w:rPr>
          <w:rFonts w:hint="eastAsia"/>
        </w:rPr>
        <w:br/>
      </w:r>
      <w:r>
        <w:rPr>
          <w:rFonts w:hint="eastAsia"/>
        </w:rPr>
        <w:t>　　　　　　6、SAMSUNG（三星）在华竞争分析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第三节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　　1、中国视频监控技术总况</w:t>
      </w:r>
      <w:r>
        <w:rPr>
          <w:rFonts w:hint="eastAsia"/>
        </w:rPr>
        <w:br/>
      </w:r>
      <w:r>
        <w:rPr>
          <w:rFonts w:hint="eastAsia"/>
        </w:rPr>
        <w:t>　　　　　　2、中国视频监控技术简析</w:t>
      </w:r>
      <w:r>
        <w:rPr>
          <w:rFonts w:hint="eastAsia"/>
        </w:rPr>
        <w:br/>
      </w:r>
      <w:r>
        <w:rPr>
          <w:rFonts w:hint="eastAsia"/>
        </w:rPr>
        <w:t>　　　　二、中国视频监控技术发展趋势</w:t>
      </w:r>
      <w:r>
        <w:rPr>
          <w:rFonts w:hint="eastAsia"/>
        </w:rPr>
        <w:br/>
      </w:r>
      <w:r>
        <w:rPr>
          <w:rFonts w:hint="eastAsia"/>
        </w:rPr>
        <w:t>　　第四节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3、行业主要出口市场分析</w:t>
      </w:r>
      <w:r>
        <w:rPr>
          <w:rFonts w:hint="eastAsia"/>
        </w:rPr>
        <w:br/>
      </w:r>
      <w:r>
        <w:rPr>
          <w:rFonts w:hint="eastAsia"/>
        </w:rPr>
        <w:t>　　　　　　4、行业主要出口对象分析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（2）中国香港</w:t>
      </w:r>
      <w:r>
        <w:rPr>
          <w:rFonts w:hint="eastAsia"/>
        </w:rPr>
        <w:br/>
      </w:r>
      <w:r>
        <w:rPr>
          <w:rFonts w:hint="eastAsia"/>
        </w:rPr>
        <w:t>　　　　　　（3）日本</w:t>
      </w:r>
      <w:r>
        <w:rPr>
          <w:rFonts w:hint="eastAsia"/>
        </w:rPr>
        <w:br/>
      </w:r>
      <w:r>
        <w:rPr>
          <w:rFonts w:hint="eastAsia"/>
        </w:rPr>
        <w:t>　　　　　　（4）荷兰</w:t>
      </w:r>
      <w:r>
        <w:rPr>
          <w:rFonts w:hint="eastAsia"/>
        </w:rPr>
        <w:br/>
      </w:r>
      <w:r>
        <w:rPr>
          <w:rFonts w:hint="eastAsia"/>
        </w:rPr>
        <w:t>　　　　　　（5）德国</w:t>
      </w:r>
      <w:r>
        <w:rPr>
          <w:rFonts w:hint="eastAsia"/>
        </w:rPr>
        <w:br/>
      </w:r>
      <w:r>
        <w:rPr>
          <w:rFonts w:hint="eastAsia"/>
        </w:rPr>
        <w:t>　　　　三、视频监控设备行业进出口前景及建议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二、视频监控设备行业拉动因素简析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第六节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2、技术创新趋势</w:t>
      </w:r>
      <w:r>
        <w:rPr>
          <w:rFonts w:hint="eastAsia"/>
        </w:rPr>
        <w:br/>
      </w:r>
      <w:r>
        <w:rPr>
          <w:rFonts w:hint="eastAsia"/>
        </w:rPr>
        <w:t>　　　　　　3、应用发展趋势</w:t>
      </w:r>
      <w:r>
        <w:rPr>
          <w:rFonts w:hint="eastAsia"/>
        </w:rPr>
        <w:br/>
      </w:r>
      <w:r>
        <w:rPr>
          <w:rFonts w:hint="eastAsia"/>
        </w:rPr>
        <w:t>　　　　　　4、竞争发展趋势</w:t>
      </w:r>
      <w:r>
        <w:rPr>
          <w:rFonts w:hint="eastAsia"/>
        </w:rPr>
        <w:br/>
      </w:r>
      <w:r>
        <w:rPr>
          <w:rFonts w:hint="eastAsia"/>
        </w:rPr>
        <w:t>　　　　二、视频监控设备厂商转型趋势预测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　　1、向系统解决方案供应商转型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　　2、向软硬件综合厂商转型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第一节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一、视频监控设备产品在安防行业的占比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二、视频监控设备产品发展路径分析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第二节 高清NVR产品专题分析</w:t>
      </w:r>
      <w:r>
        <w:rPr>
          <w:rFonts w:hint="eastAsia"/>
        </w:rPr>
        <w:br/>
      </w:r>
      <w:r>
        <w:rPr>
          <w:rFonts w:hint="eastAsia"/>
        </w:rPr>
        <w:t>　　　　一、高清NVR产品发展概况</w:t>
      </w:r>
      <w:r>
        <w:rPr>
          <w:rFonts w:hint="eastAsia"/>
        </w:rPr>
        <w:br/>
      </w:r>
      <w:r>
        <w:rPr>
          <w:rFonts w:hint="eastAsia"/>
        </w:rPr>
        <w:t>　　　　二、高清NVR产品优缺点分析</w:t>
      </w:r>
      <w:r>
        <w:rPr>
          <w:rFonts w:hint="eastAsia"/>
        </w:rPr>
        <w:br/>
      </w:r>
      <w:r>
        <w:rPr>
          <w:rFonts w:hint="eastAsia"/>
        </w:rPr>
        <w:t>　　　　三、高清NVR产品应用分析</w:t>
      </w:r>
      <w:r>
        <w:rPr>
          <w:rFonts w:hint="eastAsia"/>
        </w:rPr>
        <w:br/>
      </w:r>
      <w:r>
        <w:rPr>
          <w:rFonts w:hint="eastAsia"/>
        </w:rPr>
        <w:t>　　　　四、高清NVR产品发展趋势分析</w:t>
      </w:r>
      <w:r>
        <w:rPr>
          <w:rFonts w:hint="eastAsia"/>
        </w:rPr>
        <w:br/>
      </w:r>
      <w:r>
        <w:rPr>
          <w:rFonts w:hint="eastAsia"/>
        </w:rPr>
        <w:t>　　第三节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一、视频监控设备营销模式分析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　　1、国外视频监控设备厂商营销模式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　　2、国内视频监控设备厂商营销模式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二、视频监控设备营销渠道特征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三、视频监控设备营销模式创新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　　1、网络营销</w:t>
      </w:r>
      <w:r>
        <w:rPr>
          <w:rFonts w:hint="eastAsia"/>
        </w:rPr>
        <w:br/>
      </w:r>
      <w:r>
        <w:rPr>
          <w:rFonts w:hint="eastAsia"/>
        </w:rPr>
        <w:t>　　　　　　2、行业展会</w:t>
      </w:r>
      <w:r>
        <w:rPr>
          <w:rFonts w:hint="eastAsia"/>
        </w:rPr>
        <w:br/>
      </w:r>
      <w:r>
        <w:rPr>
          <w:rFonts w:hint="eastAsia"/>
        </w:rPr>
        <w:t>　　　　　　3、行业品牌评选活动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　　2、城市化进程加快提升安全保障需求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　　3、区域性热点事件提升安全保障需求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二、视频监控设备市场前景分析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2、技术研发壁垒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4、销售服务网络壁垒</w:t>
      </w:r>
      <w:r>
        <w:rPr>
          <w:rFonts w:hint="eastAsia"/>
        </w:rPr>
        <w:br/>
      </w:r>
      <w:r>
        <w:rPr>
          <w:rFonts w:hint="eastAsia"/>
        </w:rPr>
        <w:t>　　　　二、视频监控设备行业商业模式分析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　　1、以产品为中心的商业模式</w:t>
      </w:r>
      <w:r>
        <w:rPr>
          <w:rFonts w:hint="eastAsia"/>
        </w:rPr>
        <w:br/>
      </w:r>
      <w:r>
        <w:rPr>
          <w:rFonts w:hint="eastAsia"/>
        </w:rPr>
        <w:t>　　　　　　2、以服务为中心的商业模式</w:t>
      </w:r>
      <w:r>
        <w:rPr>
          <w:rFonts w:hint="eastAsia"/>
        </w:rPr>
        <w:br/>
      </w:r>
      <w:r>
        <w:rPr>
          <w:rFonts w:hint="eastAsia"/>
        </w:rPr>
        <w:t>　　　　　　3、以运营为中心的商业模式</w:t>
      </w:r>
      <w:r>
        <w:rPr>
          <w:rFonts w:hint="eastAsia"/>
        </w:rPr>
        <w:br/>
      </w:r>
      <w:r>
        <w:rPr>
          <w:rFonts w:hint="eastAsia"/>
        </w:rPr>
        <w:t>　　　　三、视频监控设备行业盈利因素分析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1、技术水平因素</w:t>
      </w:r>
      <w:r>
        <w:rPr>
          <w:rFonts w:hint="eastAsia"/>
        </w:rPr>
        <w:br/>
      </w:r>
      <w:r>
        <w:rPr>
          <w:rFonts w:hint="eastAsia"/>
        </w:rPr>
        <w:t>　　　　　　2、国家政策因素</w:t>
      </w:r>
      <w:r>
        <w:rPr>
          <w:rFonts w:hint="eastAsia"/>
        </w:rPr>
        <w:br/>
      </w:r>
      <w:r>
        <w:rPr>
          <w:rFonts w:hint="eastAsia"/>
        </w:rPr>
        <w:t>　　　　　　3、下游行业景气因素</w:t>
      </w:r>
      <w:r>
        <w:rPr>
          <w:rFonts w:hint="eastAsia"/>
        </w:rPr>
        <w:br/>
      </w:r>
      <w:r>
        <w:rPr>
          <w:rFonts w:hint="eastAsia"/>
        </w:rPr>
        <w:t>　　第三节 中-智-林-－视频监控设备行业投资价值及投资机会分析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3、人民币升值的风险</w:t>
      </w:r>
      <w:r>
        <w:rPr>
          <w:rFonts w:hint="eastAsia"/>
        </w:rPr>
        <w:br/>
      </w:r>
      <w:r>
        <w:rPr>
          <w:rFonts w:hint="eastAsia"/>
        </w:rPr>
        <w:t>　　　　三、视频监控设备行业投资机会分析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　　2、无线视频监控投资机会分析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　　3、移动监控设备投资机会分析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最近连续八年中国视频监控设备行业与GDP增长率对比图（单位 %）</w:t>
      </w:r>
      <w:r>
        <w:rPr>
          <w:rFonts w:hint="eastAsia"/>
        </w:rPr>
        <w:br/>
      </w:r>
      <w:r>
        <w:rPr>
          <w:rFonts w:hint="eastAsia"/>
        </w:rPr>
        <w:t>　　图表 2 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 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 CCD发展历程分析</w:t>
      </w:r>
      <w:r>
        <w:rPr>
          <w:rFonts w:hint="eastAsia"/>
        </w:rPr>
        <w:br/>
      </w:r>
      <w:r>
        <w:rPr>
          <w:rFonts w:hint="eastAsia"/>
        </w:rPr>
        <w:t>　　图表 5 2018-2023年中国印制电路板制造行业市场规模情况（单位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6 2018-2023年中国集成电路制造行业市场规模情况（单位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7 2018-2023年中国电子元件制造行业市场规模情况（单位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8 中国视频监控设备行业应用市场结构（单位 %）</w:t>
      </w:r>
      <w:r>
        <w:rPr>
          <w:rFonts w:hint="eastAsia"/>
        </w:rPr>
        <w:br/>
      </w:r>
      <w:r>
        <w:rPr>
          <w:rFonts w:hint="eastAsia"/>
        </w:rPr>
        <w:t>　　图表 9 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 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 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 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 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 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 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 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 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 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 最近连续六年中国国内生产总值及其增长速度（单位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20 2018-2023年我国进出口增速情况（单位 %）</w:t>
      </w:r>
      <w:r>
        <w:rPr>
          <w:rFonts w:hint="eastAsia"/>
        </w:rPr>
        <w:br/>
      </w:r>
      <w:r>
        <w:rPr>
          <w:rFonts w:hint="eastAsia"/>
        </w:rPr>
        <w:t>　　图表 21 2024-2030年我国贸易顺差走势及预测（单位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22 2024-2030年全球视频监控市场规模增长率及预测（单位 %）</w:t>
      </w:r>
      <w:r>
        <w:rPr>
          <w:rFonts w:hint="eastAsia"/>
        </w:rPr>
        <w:br/>
      </w:r>
      <w:r>
        <w:rPr>
          <w:rFonts w:hint="eastAsia"/>
        </w:rPr>
        <w:t>　　图表 23 全球视频监控产品市场结构图（单位 %）</w:t>
      </w:r>
      <w:r>
        <w:rPr>
          <w:rFonts w:hint="eastAsia"/>
        </w:rPr>
        <w:br/>
      </w:r>
      <w:r>
        <w:rPr>
          <w:rFonts w:hint="eastAsia"/>
        </w:rPr>
        <w:t>　　图表 24 全球视频监控产品市场地域分布图（单位 %）</w:t>
      </w:r>
      <w:r>
        <w:rPr>
          <w:rFonts w:hint="eastAsia"/>
        </w:rPr>
        <w:br/>
      </w:r>
      <w:r>
        <w:rPr>
          <w:rFonts w:hint="eastAsia"/>
        </w:rPr>
        <w:t>　　图表 25 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 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 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 索尼在华发展历程</w:t>
      </w:r>
      <w:r>
        <w:rPr>
          <w:rFonts w:hint="eastAsia"/>
        </w:rPr>
        <w:br/>
      </w:r>
      <w:r>
        <w:rPr>
          <w:rFonts w:hint="eastAsia"/>
        </w:rPr>
        <w:t>　　图表 29 2018-2023年中国视频监控市场规模及增长率（单位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30 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 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 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 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 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 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 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 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 最近连续两年中国视频监控设备行业进出口状况表（单位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39 最近连续三年中国视频监控设备行业出口状况图（单位 万美元）</w:t>
      </w:r>
      <w:r>
        <w:rPr>
          <w:rFonts w:hint="eastAsia"/>
        </w:rPr>
        <w:br/>
      </w:r>
      <w:r>
        <w:rPr>
          <w:rFonts w:hint="eastAsia"/>
        </w:rPr>
        <w:t>　　图表 40 最近连续两年中国视频监控设备行业出口产品（单位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41 最近连续两年视频监控设备行业出口产品结构对比（单位 %）</w:t>
      </w:r>
      <w:r>
        <w:rPr>
          <w:rFonts w:hint="eastAsia"/>
        </w:rPr>
        <w:br/>
      </w:r>
      <w:r>
        <w:rPr>
          <w:rFonts w:hint="eastAsia"/>
        </w:rPr>
        <w:t>　　图表 42 中国视频监控设备行业主要出口对象（单位 %）</w:t>
      </w:r>
      <w:r>
        <w:rPr>
          <w:rFonts w:hint="eastAsia"/>
        </w:rPr>
        <w:br/>
      </w:r>
      <w:r>
        <w:rPr>
          <w:rFonts w:hint="eastAsia"/>
        </w:rPr>
        <w:t>　　图表 43 美国视频监控设备行业主要进口对象（单位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44 中国香港视频监控设备行业主要进口对象（单位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45 日本视频监控设备行业主要进口对象（单位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46 荷兰视频监控设备行业主要进口对象（单位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47 德国视频监控设备行业主要进口对象（单位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48 视频监控设备行业主要拉动因素及拉动比例（单位 %）</w:t>
      </w:r>
      <w:r>
        <w:rPr>
          <w:rFonts w:hint="eastAsia"/>
        </w:rPr>
        <w:br/>
      </w:r>
      <w:r>
        <w:rPr>
          <w:rFonts w:hint="eastAsia"/>
        </w:rPr>
        <w:t>　　图表 49 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 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 安防行业各类产品市场份额（单位 %）</w:t>
      </w:r>
      <w:r>
        <w:rPr>
          <w:rFonts w:hint="eastAsia"/>
        </w:rPr>
        <w:br/>
      </w:r>
      <w:r>
        <w:rPr>
          <w:rFonts w:hint="eastAsia"/>
        </w:rPr>
        <w:t>　　图表 52 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 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 2018-2023年高清NVR产品演进分析</w:t>
      </w:r>
      <w:r>
        <w:rPr>
          <w:rFonts w:hint="eastAsia"/>
        </w:rPr>
        <w:br/>
      </w:r>
      <w:r>
        <w:rPr>
          <w:rFonts w:hint="eastAsia"/>
        </w:rPr>
        <w:t>　　图表 55 中兴力维iS200“六位一体”多业务融合扩展示意图</w:t>
      </w:r>
      <w:r>
        <w:rPr>
          <w:rFonts w:hint="eastAsia"/>
        </w:rPr>
        <w:br/>
      </w:r>
      <w:r>
        <w:rPr>
          <w:rFonts w:hint="eastAsia"/>
        </w:rPr>
        <w:t>　　图表 56 科达NVR2820H简图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08f30d874df7" w:history="1">
        <w:r>
          <w:rPr>
            <w:rStyle w:val="Hyperlink"/>
          </w:rPr>
          <w:t>2024-2030年中国高清NVR市场深度调查分析及发展前景研究报告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a08f30d874df7" w:history="1">
        <w:r>
          <w:rPr>
            <w:rStyle w:val="Hyperlink"/>
          </w:rPr>
          <w:t>https://www.20087.com/M_JiXieJiDian/20/GaoQingNVRHangYeXianZhuangYuFaZhanQuShi.html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04b77462d4579" w:history="1">
      <w:r>
        <w:rPr>
          <w:rStyle w:val="Hyperlink"/>
        </w:rPr>
        <w:t>2024-2030年中国高清NVR市场深度调查分析及发展前景研究报告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GaoQingNVRHangYeXianZhuangYuFaZhanQuShi.html" TargetMode="External" Id="R425a08f30d8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GaoQingNVRHangYeXianZhuangYuFaZhanQuShi.html" TargetMode="External" Id="R5e604b77462d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2023-08-23T00:08:00Z</dcterms:created>
  <dcterms:modified xsi:type="dcterms:W3CDTF">2023-08-23T01:08:00Z</dcterms:modified>
  <dc:subject>2024-2030年中国高清NVR市场深度调查分析及发展前景研究报告</dc:subject>
  <dc:title>2024-2030年中国高清NVR市场深度调查分析及发展前景研究报告</dc:title>
  <cp:keywords>2024-2030年中国高清NVR市场深度调查分析及发展前景研究报告</cp:keywords>
  <dc:description>2024-2030年中国高清NVR市场深度调查分析及发展前景研究报告</dc:description>
</cp:coreProperties>
</file>