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37aa671a442ed" w:history="1">
              <w:r>
                <w:rPr>
                  <w:rStyle w:val="Hyperlink"/>
                </w:rPr>
                <w:t>2023-2029年中国制管机行业研究分析与发展前景预测报告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37aa671a442ed" w:history="1">
              <w:r>
                <w:rPr>
                  <w:rStyle w:val="Hyperlink"/>
                </w:rPr>
                <w:t>2023-2029年中国制管机行业研究分析与发展前景预测报告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37aa671a442ed" w:history="1">
                <w:r>
                  <w:rPr>
                    <w:rStyle w:val="Hyperlink"/>
                  </w:rPr>
                  <w:t>https://www.20087.com/1/22/ZhiGuanJiHangYeQianJing.html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管机是一种用于生产各种管道的机械设备，广泛应用于石油天然气输送、建筑供水、机械制造等行业。近年来，随着工业化进程的加快和对高品质管道的需求增加，制管机的技术不断进步。目前，制管机的自动化程度不断提高，通过采用先进的数控技术和机器人技术，提高了生产效率和产品质量。此外，随着对节能环保的要求提高，制管机也在努力减少能耗和材料浪费。</w:t>
      </w:r>
      <w:r>
        <w:rPr>
          <w:rFonts w:hint="eastAsia"/>
        </w:rPr>
        <w:br/>
      </w:r>
      <w:r>
        <w:rPr>
          <w:rFonts w:hint="eastAsia"/>
        </w:rPr>
        <w:t>　　未来，制管机行业将更加注重智能化和绿色生产。一方面，随着智能制造技术的应用，制管机将更加智能化，通过集成传感器和数据分析技术，实现设备的自我监测和优化。另一方面，随着可持续发展理念的普及，制管机将更加注重节能减排，开发出更多节能高效的生产工艺。此外，随着新材料技术的发展，制管机将能够适应更多种类的材料加工，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b37aa671a442ed" w:history="1">
        <w:r>
          <w:rPr>
            <w:rStyle w:val="Hyperlink"/>
          </w:rPr>
          <w:t>2023-2029年中国制管机行业研究分析与发展前景预测报告</w:t>
        </w:r>
      </w:hyperlink>
      <w:r>
        <w:rPr>
          <w:rFonts w:hint="eastAsia"/>
        </w:rPr>
        <w:t>全面分析了制管机行业的市场规模、需求和价格动态，同时对制管机产业链进行了探讨。报告客观描述了制管机行业现状，审慎预测了制管机市场前景及发展趋势。此外，报告还聚焦于制管机重点企业，剖析了市场竞争格局、集中度以及品牌影响力，并对制管机细分市场进行了研究。制管机报告以专业、科学的视角，为投资者和行业决策者提供了权威的市场洞察与决策参考，是制管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制管机行业界定</w:t>
      </w:r>
      <w:r>
        <w:rPr>
          <w:rFonts w:hint="eastAsia"/>
        </w:rPr>
        <w:br/>
      </w:r>
      <w:r>
        <w:rPr>
          <w:rFonts w:hint="eastAsia"/>
        </w:rPr>
        <w:t>　　第一节 制管机行业定义</w:t>
      </w:r>
      <w:r>
        <w:rPr>
          <w:rFonts w:hint="eastAsia"/>
        </w:rPr>
        <w:br/>
      </w:r>
      <w:r>
        <w:rPr>
          <w:rFonts w:hint="eastAsia"/>
        </w:rPr>
        <w:t>　　第二节 制管机行业特点分析</w:t>
      </w:r>
      <w:r>
        <w:rPr>
          <w:rFonts w:hint="eastAsia"/>
        </w:rPr>
        <w:br/>
      </w:r>
      <w:r>
        <w:rPr>
          <w:rFonts w:hint="eastAsia"/>
        </w:rPr>
        <w:t>　　第三节 制管机行业发展历程</w:t>
      </w:r>
      <w:r>
        <w:rPr>
          <w:rFonts w:hint="eastAsia"/>
        </w:rPr>
        <w:br/>
      </w:r>
      <w:r>
        <w:rPr>
          <w:rFonts w:hint="eastAsia"/>
        </w:rPr>
        <w:t>　　第四节 制管机产业链分析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国际制管机行业发展态势分析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国际制管机行业总体情况</w:t>
      </w:r>
      <w:r>
        <w:rPr>
          <w:rFonts w:hint="eastAsia"/>
        </w:rPr>
        <w:br/>
      </w:r>
      <w:r>
        <w:rPr>
          <w:rFonts w:hint="eastAsia"/>
        </w:rPr>
        <w:t>　　第二节 制管机行业重点市场分析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国际制管机行业发展前景预测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2023年中国制管机行业发展环境分析</w:t>
      </w:r>
      <w:r>
        <w:rPr>
          <w:rFonts w:hint="eastAsia"/>
        </w:rPr>
        <w:br/>
      </w:r>
      <w:r>
        <w:rPr>
          <w:rFonts w:hint="eastAsia"/>
        </w:rPr>
        <w:t>　　第一节 制管机行业经济环境分析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制管机行业政策环境分析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当前我国制管机技术发展现状</w:t>
      </w:r>
      <w:r>
        <w:rPr>
          <w:rFonts w:hint="eastAsia"/>
        </w:rPr>
        <w:br/>
      </w:r>
      <w:r>
        <w:rPr>
          <w:rFonts w:hint="eastAsia"/>
        </w:rPr>
        <w:t>　　第二节 中外制管机技术差距及产生差距的主要原因分析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提高我国制管机技术的对策</w:t>
      </w:r>
      <w:r>
        <w:rPr>
          <w:rFonts w:hint="eastAsia"/>
        </w:rPr>
        <w:br/>
      </w:r>
      <w:r>
        <w:rPr>
          <w:rFonts w:hint="eastAsia"/>
        </w:rPr>
        <w:t>　　第四节 我国制管机研发、设计发展趋势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2018-2023年中国制管机行业市场情况</w:t>
      </w:r>
      <w:r>
        <w:rPr>
          <w:rFonts w:hint="eastAsia"/>
        </w:rPr>
        <w:br/>
      </w:r>
      <w:r>
        <w:rPr>
          <w:rFonts w:hint="eastAsia"/>
        </w:rPr>
        <w:t>　　第二节 中国制管机行业市场需求状况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一、2018-2023年制管机行业市场需求情况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二、2023-2029年制管机行业市场需求预测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一、2018-2023年制管机行业市场供给情况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二、2023-2029年制管机行业市场供给预测</w:t>
      </w:r>
      <w:r>
        <w:rPr>
          <w:rFonts w:hint="eastAsia"/>
        </w:rPr>
        <w:br/>
      </w:r>
      <w:r>
        <w:rPr>
          <w:rFonts w:hint="eastAsia"/>
        </w:rPr>
        <w:t>　　第四节 制管机行业市场供需平衡状况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制管机所属行业经济运行分析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2018-2023年制管机所属行业偿债能力分析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2018-2023年制管机所属行业盈利能力分析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2018-2023年制管机所属行业发展能力分析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2018-2023年制管机行业企业数量及变化趋势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2018-2023年世界制管机行业重点区域市场分析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中国市场制管机规模分析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中国制管机行业产品价格监测</w:t>
      </w:r>
      <w:r>
        <w:rPr>
          <w:rFonts w:hint="eastAsia"/>
        </w:rPr>
        <w:br/>
      </w:r>
      <w:r>
        <w:rPr>
          <w:rFonts w:hint="eastAsia"/>
        </w:rPr>
        <w:t>　　第一节 制管机市场价格特征</w:t>
      </w:r>
      <w:r>
        <w:rPr>
          <w:rFonts w:hint="eastAsia"/>
        </w:rPr>
        <w:br/>
      </w:r>
      <w:r>
        <w:rPr>
          <w:rFonts w:hint="eastAsia"/>
        </w:rPr>
        <w:t>　　第二节 影响制管机市场价格因素分析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未来制管机市场价格走势预测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制管机行业上游</w:t>
      </w:r>
      <w:r>
        <w:rPr>
          <w:rFonts w:hint="eastAsia"/>
        </w:rPr>
        <w:br/>
      </w:r>
      <w:r>
        <w:rPr>
          <w:rFonts w:hint="eastAsia"/>
        </w:rPr>
        <w:t>　　第二节 制管机行业下游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青州市水利机械厂有限公司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佛山市远兴鸿焊管机械模具有限公司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江苏久日数控机床有限公司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广东顺德汉高机械有限公司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青州市鹏顺机械制造有限公司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制管机行业风险及对策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2023-2029年制管机行业发展环境分析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2023-2029年制管机行业壁垒分析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制管机行业“波特五力模型”分析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2023-2029年制管机行业风险及对策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制管机行业发展及竞争策略分析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2023-2029年制管机行业发展战略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2023-2029年制管机企业竞争策略分析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一、提高我国制管机企业核心竞争力的对策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二、影响制管机企业核心竞争力的因素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三、提高制管机企业竞争力的策略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对我国制管机品牌的战略思考</w:t>
      </w:r>
      <w:r>
        <w:rPr>
          <w:rFonts w:hint="eastAsia"/>
        </w:rPr>
        <w:br/>
      </w:r>
      <w:r>
        <w:rPr>
          <w:rFonts w:hint="eastAsia"/>
        </w:rPr>
        <w:t>　　　　一、制管机实施品牌战略的意义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二、我国制管机企业的品牌战略</w:t>
      </w:r>
      <w:r>
        <w:rPr>
          <w:rFonts w:hint="eastAsia"/>
        </w:rPr>
        <w:br/>
      </w:r>
      <w:r>
        <w:rPr>
          <w:rFonts w:hint="eastAsia"/>
        </w:rPr>
        <w:t>　　　　三、制管机品牌战略管理的策略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制管机行业发展前景及投资建议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2023-2029年制管机行业市场前景展望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2023-2029年制管机行业融资环境分析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制管机项目投资建议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三、制管机项目注意事项</w:t>
      </w:r>
      <w:r>
        <w:rPr>
          <w:rFonts w:hint="eastAsia"/>
        </w:rPr>
        <w:br/>
      </w:r>
      <w:r>
        <w:rPr>
          <w:rFonts w:hint="eastAsia"/>
        </w:rPr>
        <w:t>　　第四节 中.智.林.　制管机行业重点客户战略实施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制管机行业类别</w:t>
      </w:r>
      <w:r>
        <w:rPr>
          <w:rFonts w:hint="eastAsia"/>
        </w:rPr>
        <w:br/>
      </w:r>
      <w:r>
        <w:rPr>
          <w:rFonts w:hint="eastAsia"/>
        </w:rPr>
        <w:t>　　图表 制管机行业产业链调研</w:t>
      </w:r>
      <w:r>
        <w:rPr>
          <w:rFonts w:hint="eastAsia"/>
        </w:rPr>
        <w:br/>
      </w:r>
      <w:r>
        <w:rPr>
          <w:rFonts w:hint="eastAsia"/>
        </w:rPr>
        <w:t>　　图表 制管机行业现状</w:t>
      </w:r>
      <w:r>
        <w:rPr>
          <w:rFonts w:hint="eastAsia"/>
        </w:rPr>
        <w:br/>
      </w:r>
      <w:r>
        <w:rPr>
          <w:rFonts w:hint="eastAsia"/>
        </w:rPr>
        <w:t>　　图表 制管机行业标准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2018-2023年中国制管机行业市场规模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2023年中国制管机行业产能</w:t>
      </w:r>
      <w:r>
        <w:rPr>
          <w:rFonts w:hint="eastAsia"/>
        </w:rPr>
        <w:br/>
      </w:r>
      <w:r>
        <w:rPr>
          <w:rFonts w:hint="eastAsia"/>
        </w:rPr>
        <w:t>　　图表 2018-2023年中国制管机行业产量统计</w:t>
      </w:r>
      <w:r>
        <w:rPr>
          <w:rFonts w:hint="eastAsia"/>
        </w:rPr>
        <w:br/>
      </w:r>
      <w:r>
        <w:rPr>
          <w:rFonts w:hint="eastAsia"/>
        </w:rPr>
        <w:t>　　图表 制管机行业动态</w:t>
      </w:r>
      <w:r>
        <w:rPr>
          <w:rFonts w:hint="eastAsia"/>
        </w:rPr>
        <w:br/>
      </w:r>
      <w:r>
        <w:rPr>
          <w:rFonts w:hint="eastAsia"/>
        </w:rPr>
        <w:t>　　图表 2018-2023年中国制管机市场需求量</w:t>
      </w:r>
      <w:r>
        <w:rPr>
          <w:rFonts w:hint="eastAsia"/>
        </w:rPr>
        <w:br/>
      </w:r>
      <w:r>
        <w:rPr>
          <w:rFonts w:hint="eastAsia"/>
        </w:rPr>
        <w:t>　　图表 2023年中国制管机行业需求区域调研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2018-2023年中国制管机行情</w:t>
      </w:r>
      <w:r>
        <w:rPr>
          <w:rFonts w:hint="eastAsia"/>
        </w:rPr>
        <w:br/>
      </w:r>
      <w:r>
        <w:rPr>
          <w:rFonts w:hint="eastAsia"/>
        </w:rPr>
        <w:t>　　图表 2018-2023年中国制管机价格走势图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2018-2023年中国制管机行业销售收入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2018-2023年中国制管机行业盈利情况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2018-2023年中国制管机行业利润总额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2018-2023年中国制管机进口统计</w:t>
      </w:r>
      <w:r>
        <w:rPr>
          <w:rFonts w:hint="eastAsia"/>
        </w:rPr>
        <w:br/>
      </w:r>
      <w:r>
        <w:rPr>
          <w:rFonts w:hint="eastAsia"/>
        </w:rPr>
        <w:t>　　图表 2018-2023年中国制管机出口统计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**地区制管机市场规模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</w:t>
      </w:r>
      <w:r>
        <w:rPr>
          <w:rFonts w:hint="eastAsia"/>
        </w:rPr>
        <w:br/>
      </w:r>
      <w:r>
        <w:rPr>
          <w:rFonts w:hint="eastAsia"/>
        </w:rPr>
        <w:t>　　图表 **地区制管机市场调研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**地区制管机市场规模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</w:t>
      </w:r>
      <w:r>
        <w:rPr>
          <w:rFonts w:hint="eastAsia"/>
        </w:rPr>
        <w:br/>
      </w:r>
      <w:r>
        <w:rPr>
          <w:rFonts w:hint="eastAsia"/>
        </w:rPr>
        <w:t>　　图表 **地区制管机市场调研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制管机行业竞争对手分析</w:t>
      </w:r>
      <w:r>
        <w:rPr>
          <w:rFonts w:hint="eastAsia"/>
        </w:rPr>
        <w:br/>
      </w:r>
      <w:r>
        <w:rPr>
          <w:rFonts w:hint="eastAsia"/>
        </w:rPr>
        <w:t>　　图表 制管机重点企业（一）基本信息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2023-2029年中国制管机行业产能预测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2023-2029年中国制管机行业产量预测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2023-2029年中国制管机市场需求预测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2023-2029年中国制管机行业市场规模预测</w:t>
      </w:r>
      <w:r>
        <w:rPr>
          <w:rFonts w:hint="eastAsia"/>
        </w:rPr>
        <w:br/>
      </w:r>
      <w:r>
        <w:rPr>
          <w:rFonts w:hint="eastAsia"/>
        </w:rPr>
        <w:t>　　图表 制管机行业准入条件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2023-2029年中国制管机行业信息化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2023-2029年中国制管机行业风险分析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2023-2029年中国制管机行业发展趋势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2023-2029年中国制管机市场前景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37aa671a442ed" w:history="1">
        <w:r>
          <w:rPr>
            <w:rStyle w:val="Hyperlink"/>
          </w:rPr>
          <w:t>2023-2029年中国制管机行业研究分析与发展前景预测报告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37aa671a442ed" w:history="1">
        <w:r>
          <w:rPr>
            <w:rStyle w:val="Hyperlink"/>
          </w:rPr>
          <w:t>https://www.20087.com/1/22/ZhiGuanJiHangYeQianJing.html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1596f93b74081" w:history="1">
      <w:r>
        <w:rPr>
          <w:rStyle w:val="Hyperlink"/>
        </w:rPr>
        <w:t>2023-2029年中国制管机行业研究分析与发展前景预测报告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GuanJiHangYeQianJing.html" TargetMode="External" Id="R94b37aa671a4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GuanJiHangYeQianJing.html" TargetMode="External" Id="R60b1596f93b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2023-06-21T07:25:00Z</dcterms:created>
  <dcterms:modified xsi:type="dcterms:W3CDTF">2023-06-21T08:25:00Z</dcterms:modified>
  <dc:subject>2023-2029年中国制管机行业研究分析与发展前景预测报告</dc:subject>
  <dc:title>2023-2029年中国制管机行业研究分析与发展前景预测报告</dc:title>
  <cp:keywords>2023-2029年中国制管机行业研究分析与发展前景预测报告</cp:keywords>
  <dc:description>2023-2029年中国制管机行业研究分析与发展前景预测报告</dc:description>
</cp:coreProperties>
</file>