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80d6e63f348c9" w:history="1">
              <w:r>
                <w:rPr>
                  <w:rStyle w:val="Hyperlink"/>
                </w:rPr>
                <w:t>全球与中国双目相机行业市场调研及发展趋势预测报告（2024-2030年）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80d6e63f348c9" w:history="1">
              <w:r>
                <w:rPr>
                  <w:rStyle w:val="Hyperlink"/>
                </w:rPr>
                <w:t>全球与中国双目相机行业市场调研及发展趋势预测报告（2024-2030年）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80d6e63f348c9" w:history="1">
                <w:r>
                  <w:rPr>
                    <w:rStyle w:val="Hyperlink"/>
                  </w:rPr>
                  <w:t>https://www.20087.com/1/02/ShuangMuXiangJiFaZhanQuShi.html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相机作为计算机视觉和机器视觉领域的重要组成部分，近年来随着自动驾驶、无人机、安防监控等应用的兴起，市场需求持续增长。双目相机通过两个镜头获取物体的立体图像，能够实现距离测量、三维建模等功能。目前，通过集成深度学习算法、高精度传感器，双目相机的识别精度和响应速度得到了显著提升，满足了复杂环境下的视觉需求。</w:t>
      </w:r>
      <w:r>
        <w:rPr>
          <w:rFonts w:hint="eastAsia"/>
        </w:rPr>
        <w:br/>
      </w:r>
      <w:r>
        <w:rPr>
          <w:rFonts w:hint="eastAsia"/>
        </w:rPr>
        <w:t>　　未来，双目相机的发展将更加侧重于智能化、小型化和应用场景拓展。智能化体现在集成AI算法，实现物体识别、行为分析等高级功能；小型化则是指通过芯片集成、光学设计优化，减小相机体积，便于集成到移动设备中；应用场景拓展意味着开发适用于更多领域的产品，如医疗影像、虚拟现实、增强现实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80d6e63f348c9" w:history="1">
        <w:r>
          <w:rPr>
            <w:rStyle w:val="Hyperlink"/>
          </w:rPr>
          <w:t>全球与中国双目相机行业市场调研及发展趋势预测报告（2024-2030年）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双目相机行业的市场规模、需求变化、价格波动以及产业链构成。双目相机报告深入剖析了当前市场现状，科学预测了未来双目相机市场前景与发展趋势，特别关注了双目相机细分市场的机会与挑战。同时，对双目相机重点企业的竞争地位、品牌影响力和市场集中度进行了全面评估。双目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中国双目相机概述</w:t>
      </w:r>
      <w:r>
        <w:rPr>
          <w:rFonts w:hint="eastAsia"/>
        </w:rPr>
        <w:br/>
      </w:r>
      <w:r>
        <w:rPr>
          <w:rFonts w:hint="eastAsia"/>
        </w:rPr>
        <w:t>　　第一节 双目相机行业定义</w:t>
      </w:r>
      <w:r>
        <w:rPr>
          <w:rFonts w:hint="eastAsia"/>
        </w:rPr>
        <w:br/>
      </w:r>
      <w:r>
        <w:rPr>
          <w:rFonts w:hint="eastAsia"/>
        </w:rPr>
        <w:t>　　第二节 双目相机行业发展特性</w:t>
      </w:r>
      <w:r>
        <w:rPr>
          <w:rFonts w:hint="eastAsia"/>
        </w:rPr>
        <w:br/>
      </w:r>
      <w:r>
        <w:rPr>
          <w:rFonts w:hint="eastAsia"/>
        </w:rPr>
        <w:t>　　第三节 双目相机产业链分析</w:t>
      </w:r>
      <w:r>
        <w:rPr>
          <w:rFonts w:hint="eastAsia"/>
        </w:rPr>
        <w:br/>
      </w:r>
      <w:r>
        <w:rPr>
          <w:rFonts w:hint="eastAsia"/>
        </w:rPr>
        <w:t>　　第四节 双目相机行业生命周期分析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2023-2024年国外双目相机市场发展概况</w:t>
      </w:r>
      <w:r>
        <w:rPr>
          <w:rFonts w:hint="eastAsia"/>
        </w:rPr>
        <w:br/>
      </w:r>
      <w:r>
        <w:rPr>
          <w:rFonts w:hint="eastAsia"/>
        </w:rPr>
        <w:t>　　第一节 全球双目相机市场发展分析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北美地区主要国家双目相机市场概况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欧洲地区主要国家双目相机市场概况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亚洲地区主要国家双目相机市场概况</w:t>
      </w:r>
      <w:r>
        <w:rPr>
          <w:rFonts w:hint="eastAsia"/>
        </w:rPr>
        <w:br/>
      </w:r>
      <w:r>
        <w:rPr>
          <w:rFonts w:hint="eastAsia"/>
        </w:rPr>
        <w:t>　　第五节 全球双目相机市场发展预测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2023-2024年中国双目相机发展环境分析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双目相机行业相关政策、标准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双目相机行业相关发展规划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中国双目相机技术发展分析</w:t>
      </w:r>
      <w:r>
        <w:rPr>
          <w:rFonts w:hint="eastAsia"/>
        </w:rPr>
        <w:br/>
      </w:r>
      <w:r>
        <w:rPr>
          <w:rFonts w:hint="eastAsia"/>
        </w:rPr>
        <w:t>　　第一节 当前双目相机技术发展现状分析</w:t>
      </w:r>
      <w:r>
        <w:rPr>
          <w:rFonts w:hint="eastAsia"/>
        </w:rPr>
        <w:br/>
      </w:r>
      <w:r>
        <w:rPr>
          <w:rFonts w:hint="eastAsia"/>
        </w:rPr>
        <w:t>　　第二节 双目相机生产中需注意的问题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双目相机行业主要技术趋势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双目相机市场特性分析</w:t>
      </w:r>
      <w:r>
        <w:rPr>
          <w:rFonts w:hint="eastAsia"/>
        </w:rPr>
        <w:br/>
      </w:r>
      <w:r>
        <w:rPr>
          <w:rFonts w:hint="eastAsia"/>
        </w:rPr>
        <w:t>　　第一节 双目相机行业集中度分析</w:t>
      </w:r>
      <w:r>
        <w:rPr>
          <w:rFonts w:hint="eastAsia"/>
        </w:rPr>
        <w:br/>
      </w:r>
      <w:r>
        <w:rPr>
          <w:rFonts w:hint="eastAsia"/>
        </w:rPr>
        <w:t>　　第二节 双目相机行业SWOT分析</w:t>
      </w:r>
      <w:r>
        <w:rPr>
          <w:rFonts w:hint="eastAsia"/>
        </w:rPr>
        <w:br/>
      </w:r>
      <w:r>
        <w:rPr>
          <w:rFonts w:hint="eastAsia"/>
        </w:rPr>
        <w:t>　　　　一、双目相机行业优势</w:t>
      </w:r>
      <w:r>
        <w:rPr>
          <w:rFonts w:hint="eastAsia"/>
        </w:rPr>
        <w:br/>
      </w:r>
      <w:r>
        <w:rPr>
          <w:rFonts w:hint="eastAsia"/>
        </w:rPr>
        <w:t>　　　　二、双目相机行业劣势</w:t>
      </w:r>
      <w:r>
        <w:rPr>
          <w:rFonts w:hint="eastAsia"/>
        </w:rPr>
        <w:br/>
      </w:r>
      <w:r>
        <w:rPr>
          <w:rFonts w:hint="eastAsia"/>
        </w:rPr>
        <w:t>　　　　三、双目相机行业机会</w:t>
      </w:r>
      <w:r>
        <w:rPr>
          <w:rFonts w:hint="eastAsia"/>
        </w:rPr>
        <w:br/>
      </w:r>
      <w:r>
        <w:rPr>
          <w:rFonts w:hint="eastAsia"/>
        </w:rPr>
        <w:t>　　　　四、双目相机行业风险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中国双目相机发展现状</w:t>
      </w:r>
      <w:r>
        <w:rPr>
          <w:rFonts w:hint="eastAsia"/>
        </w:rPr>
        <w:br/>
      </w:r>
      <w:r>
        <w:rPr>
          <w:rFonts w:hint="eastAsia"/>
        </w:rPr>
        <w:t>　　第一节 中国双目相机市场现状分析</w:t>
      </w:r>
      <w:r>
        <w:rPr>
          <w:rFonts w:hint="eastAsia"/>
        </w:rPr>
        <w:br/>
      </w:r>
      <w:r>
        <w:rPr>
          <w:rFonts w:hint="eastAsia"/>
        </w:rPr>
        <w:t>　　第二节 中国双目相机产量分析及预测</w:t>
      </w:r>
      <w:r>
        <w:rPr>
          <w:rFonts w:hint="eastAsia"/>
        </w:rPr>
        <w:br/>
      </w:r>
      <w:r>
        <w:rPr>
          <w:rFonts w:hint="eastAsia"/>
        </w:rPr>
        <w:t>　　　　一、双目相机总体产能规模</w:t>
      </w:r>
      <w:r>
        <w:rPr>
          <w:rFonts w:hint="eastAsia"/>
        </w:rPr>
        <w:br/>
      </w:r>
      <w:r>
        <w:rPr>
          <w:rFonts w:hint="eastAsia"/>
        </w:rPr>
        <w:t>　　　　二、双目相机生产区域分布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三、2019-2024年中国双目相机产量统计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三、2024-2030年中国双目相机产量预测</w:t>
      </w:r>
      <w:r>
        <w:rPr>
          <w:rFonts w:hint="eastAsia"/>
        </w:rPr>
        <w:br/>
      </w:r>
      <w:r>
        <w:rPr>
          <w:rFonts w:hint="eastAsia"/>
        </w:rPr>
        <w:t>　　第三节 中国双目相机市场需求分析及预测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一、中国双目相机市场需求特点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二、2019-2024年中国双目相机市场需求量统计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三、2024-2030年中国双目相机市场需求量预测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中国双目相机价格趋势分析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一、2019-2024年中国双目相机市场价格趋势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二、2024-2030年中国双目相机市场价格走势预测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2019-2024年双目相机行业经济运行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2019-2024年中国双目相机行业盈利能力分析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2019-2024年中国双目相机行业发展能力分析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2019-2024年双目相机行业偿债能力分析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2019-2024年双目相机制造企业数量分析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中国双目相机行业重点地区发展分析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**地区双目相机市场发展分析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**地区双目相机市场发展分析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**地区双目相机市场发展分析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**地区双目相机市场发展分析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**地区双目相机市场发展分析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2019-2024年中国双目相机进出口分析</w:t>
      </w:r>
      <w:r>
        <w:rPr>
          <w:rFonts w:hint="eastAsia"/>
        </w:rPr>
        <w:br/>
      </w:r>
      <w:r>
        <w:rPr>
          <w:rFonts w:hint="eastAsia"/>
        </w:rPr>
        <w:t>　　第一节 双目相机进口情况分析</w:t>
      </w:r>
      <w:r>
        <w:rPr>
          <w:rFonts w:hint="eastAsia"/>
        </w:rPr>
        <w:br/>
      </w:r>
      <w:r>
        <w:rPr>
          <w:rFonts w:hint="eastAsia"/>
        </w:rPr>
        <w:t>　　第二节 双目相机出口情况分析</w:t>
      </w:r>
      <w:r>
        <w:rPr>
          <w:rFonts w:hint="eastAsia"/>
        </w:rPr>
        <w:br/>
      </w:r>
      <w:r>
        <w:rPr>
          <w:rFonts w:hint="eastAsia"/>
        </w:rPr>
        <w:t>　　第三节 影响双目相机进出口因素分析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主要双目相机生产企业及竞争格局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双目相机行业投资战略研究</w:t>
      </w:r>
      <w:r>
        <w:rPr>
          <w:rFonts w:hint="eastAsia"/>
        </w:rPr>
        <w:br/>
      </w:r>
      <w:r>
        <w:rPr>
          <w:rFonts w:hint="eastAsia"/>
        </w:rPr>
        <w:t>　　第一节 双目相机行业发展战略研究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对我国双目相机品牌的战略思考</w:t>
      </w:r>
      <w:r>
        <w:rPr>
          <w:rFonts w:hint="eastAsia"/>
        </w:rPr>
        <w:br/>
      </w:r>
      <w:r>
        <w:rPr>
          <w:rFonts w:hint="eastAsia"/>
        </w:rPr>
        <w:t>　　　　一、双目相机品牌的重要性</w:t>
      </w:r>
      <w:r>
        <w:rPr>
          <w:rFonts w:hint="eastAsia"/>
        </w:rPr>
        <w:br/>
      </w:r>
      <w:r>
        <w:rPr>
          <w:rFonts w:hint="eastAsia"/>
        </w:rPr>
        <w:t>　　　　二、双目相机实施品牌战略的意义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三、双目相机企业品牌的现状分析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四、我国双目相机企业的品牌战略</w:t>
      </w:r>
      <w:r>
        <w:rPr>
          <w:rFonts w:hint="eastAsia"/>
        </w:rPr>
        <w:br/>
      </w:r>
      <w:r>
        <w:rPr>
          <w:rFonts w:hint="eastAsia"/>
        </w:rPr>
        <w:t>　　　　五、双目相机品牌战略管理的策略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双目相机经营策略分析</w:t>
      </w:r>
      <w:r>
        <w:rPr>
          <w:rFonts w:hint="eastAsia"/>
        </w:rPr>
        <w:br/>
      </w:r>
      <w:r>
        <w:rPr>
          <w:rFonts w:hint="eastAsia"/>
        </w:rPr>
        <w:t>　　　　一、双目相机市场细分策略</w:t>
      </w:r>
      <w:r>
        <w:rPr>
          <w:rFonts w:hint="eastAsia"/>
        </w:rPr>
        <w:br/>
      </w:r>
      <w:r>
        <w:rPr>
          <w:rFonts w:hint="eastAsia"/>
        </w:rPr>
        <w:t>　　　　二、双目相机市场创新策略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四、双目相机新产品差异化战略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2024-2030年中国双目相机发展趋势预测及投资风险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2024年双目相机市场前景分析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2024年双目相机行业发展趋势预测</w:t>
      </w:r>
      <w:r>
        <w:rPr>
          <w:rFonts w:hint="eastAsia"/>
        </w:rPr>
        <w:br/>
      </w:r>
      <w:r>
        <w:rPr>
          <w:rFonts w:hint="eastAsia"/>
        </w:rPr>
        <w:t>　　第三节 双目相机行业投资风险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双目相机投资建议</w:t>
      </w:r>
      <w:r>
        <w:rPr>
          <w:rFonts w:hint="eastAsia"/>
        </w:rPr>
        <w:br/>
      </w:r>
      <w:r>
        <w:rPr>
          <w:rFonts w:hint="eastAsia"/>
        </w:rPr>
        <w:t>　　第一节 双目相机行业投资环境分析</w:t>
      </w:r>
      <w:r>
        <w:rPr>
          <w:rFonts w:hint="eastAsia"/>
        </w:rPr>
        <w:br/>
      </w:r>
      <w:r>
        <w:rPr>
          <w:rFonts w:hint="eastAsia"/>
        </w:rPr>
        <w:t>　　第二节 双目相机行业投资进入壁垒分析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2019-2024年中国双目相机市场规模及增长情况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2019-2024年中国双目相机行业产量及增长趋势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2024-2030年中国双目相机行业产量预测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2019-2024年中国双目相机行业市场需求及增长情况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2024-2030年中国双目相机行业市场需求预测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**地区双目相机市场规模及增长情况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**地区双目相机市场规模及增长情况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2019-2024年中国双目相机行业出口情况分析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双目相机重点企业经营情况分析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2024年双目相机行业壁垒</w:t>
      </w:r>
      <w:r>
        <w:rPr>
          <w:rFonts w:hint="eastAsia"/>
        </w:rPr>
        <w:br/>
      </w:r>
      <w:r>
        <w:rPr>
          <w:rFonts w:hint="eastAsia"/>
        </w:rPr>
        <w:t>　　图表 2024年双目相机市场前景分析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2024-2030年中国双目相机市场规模预测</w:t>
      </w:r>
      <w:r>
        <w:rPr>
          <w:rFonts w:hint="eastAsia"/>
        </w:rPr>
        <w:br/>
      </w:r>
      <w:r>
        <w:rPr>
          <w:rFonts w:hint="eastAsia"/>
        </w:rPr>
        <w:t>　　图表 2024年双目相机发展趋势预测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80d6e63f348c9" w:history="1">
        <w:r>
          <w:rPr>
            <w:rStyle w:val="Hyperlink"/>
          </w:rPr>
          <w:t>全球与中国双目相机行业市场调研及发展趋势预测报告（2024-2030年）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80d6e63f348c9" w:history="1">
        <w:r>
          <w:rPr>
            <w:rStyle w:val="Hyperlink"/>
          </w:rPr>
          <w:t>https://www.20087.com/1/02/ShuangMuXiangJiFaZhanQuShi.html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9714a8b924803" w:history="1">
      <w:r>
        <w:rPr>
          <w:rStyle w:val="Hyperlink"/>
        </w:rPr>
        <w:t>全球与中国双目相机行业市场调研及发展趋势预测报告（2024-2030年）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uangMuXiangJiFaZhanQuShi.html" TargetMode="External" Id="Rf6980d6e63f3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uangMuXiangJiFaZhanQuShi.html" TargetMode="External" Id="R2139714a8b92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2024-06-09T00:04:00Z</dcterms:created>
  <dcterms:modified xsi:type="dcterms:W3CDTF">2024-06-09T01:04:00Z</dcterms:modified>
  <dc:subject>全球与中国双目相机行业市场调研及发展趋势预测报告（2024-2030年）</dc:subject>
  <dc:title>全球与中国双目相机行业市场调研及发展趋势预测报告（2024-2030年）</dc:title>
  <cp:keywords>全球与中国双目相机行业市场调研及发展趋势预测报告（2024-2030年）</cp:keywords>
  <dc:description>全球与中国双目相机行业市场调研及发展趋势预测报告（2024-2030年）</dc:description>
</cp:coreProperties>
</file>