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4b7711d774b9d" w:history="1">
              <w:r>
                <w:rPr>
                  <w:rStyle w:val="Hyperlink"/>
                </w:rPr>
                <w:t>2023-2029年中国复膜机行业现状深度调研与发展趋势分析报告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4b7711d774b9d" w:history="1">
              <w:r>
                <w:rPr>
                  <w:rStyle w:val="Hyperlink"/>
                </w:rPr>
                <w:t>2023-2029年中国复膜机行业现状深度调研与发展趋势分析报告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4b7711d774b9d" w:history="1">
                <w:r>
                  <w:rPr>
                    <w:rStyle w:val="Hyperlink"/>
                  </w:rPr>
                  <w:t>https://www.20087.com/1/02/FuMoJiFaZhanQuShi.html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膜机在印刷、包装、标签等行业的广泛应用，促进了其技术的不断进步。目前，复膜机强调高速、高精度、节能环保，采用自动温控、张力控制等技术保证覆膜质量。多功能性成为趋势，一台设备往往支持多种膜材与工艺，满足多样化市场需求。数字化与自动化程度提高，简化操作流程，降低人工依赖。</w:t>
      </w:r>
      <w:r>
        <w:rPr>
          <w:rFonts w:hint="eastAsia"/>
        </w:rPr>
        <w:br/>
      </w:r>
      <w:r>
        <w:rPr>
          <w:rFonts w:hint="eastAsia"/>
        </w:rPr>
        <w:t>　　未来复膜机将向智能化与定制化迈进，通过物联网技术实现远程监控、故障预警与性能优化，提高生产效率。灵活的生产模式，如按需打印与个性化包装，将推动复膜机向更短的作业周期与更高的灵活性转型。环保材料与技术的应用，如生物降解膜、水性胶水，将响应可持续发展的号召。此外，集成AI图像识别等技术，实现精准定位与质量控制，将提升复膜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4b7711d774b9d" w:history="1">
        <w:r>
          <w:rPr>
            <w:rStyle w:val="Hyperlink"/>
          </w:rPr>
          <w:t>2023-2029年中国复膜机行业现状深度调研与发展趋势分析报告</w:t>
        </w:r>
      </w:hyperlink>
      <w:r>
        <w:rPr>
          <w:rFonts w:hint="eastAsia"/>
        </w:rPr>
        <w:t>》全面分析了复膜机行业的现状，深入探讨了复膜机市场需求、市场规模及价格波动。复膜机报告探讨了产业链关键环节，并对复膜机各细分市场进行了研究。同时，基于权威数据和专业分析，科学预测了复膜机市场前景与发展趋势。此外，还评估了复膜机重点企业的经营状况，包括品牌影响力、市场集中度以及竞争格局，并审慎剖析了潜在风险与机遇。复膜机报告以其专业性、科学性和权威性，成为复膜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复膜机行业发展概述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一、复膜机行业定义及分类</w:t>
      </w:r>
      <w:r>
        <w:rPr>
          <w:rFonts w:hint="eastAsia"/>
        </w:rPr>
        <w:br/>
      </w:r>
      <w:r>
        <w:rPr>
          <w:rFonts w:hint="eastAsia"/>
        </w:rPr>
        <w:t>　　　　二、复膜机行业经济特性</w:t>
      </w:r>
      <w:r>
        <w:rPr>
          <w:rFonts w:hint="eastAsia"/>
        </w:rPr>
        <w:br/>
      </w:r>
      <w:r>
        <w:rPr>
          <w:rFonts w:hint="eastAsia"/>
        </w:rPr>
        <w:t>　　　　三、复膜机行业产业链简介</w:t>
      </w:r>
      <w:r>
        <w:rPr>
          <w:rFonts w:hint="eastAsia"/>
        </w:rPr>
        <w:br/>
      </w:r>
      <w:r>
        <w:rPr>
          <w:rFonts w:hint="eastAsia"/>
        </w:rPr>
        <w:t>　　第二节 复膜机行业发展成熟度</w:t>
      </w:r>
      <w:r>
        <w:rPr>
          <w:rFonts w:hint="eastAsia"/>
        </w:rPr>
        <w:br/>
      </w:r>
      <w:r>
        <w:rPr>
          <w:rFonts w:hint="eastAsia"/>
        </w:rPr>
        <w:t>　　　　一、复膜机行业发展周期分析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复膜机行业相关产业动态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2022-2023年复膜机行业发展环境分析</w:t>
      </w:r>
      <w:r>
        <w:rPr>
          <w:rFonts w:hint="eastAsia"/>
        </w:rPr>
        <w:br/>
      </w:r>
      <w:r>
        <w:rPr>
          <w:rFonts w:hint="eastAsia"/>
        </w:rPr>
        <w:t>　　第一节 复膜机行业环境分析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复膜机行业相关政策、法规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复膜机行业技术发展现状及趋势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当前我国复膜机技术发展现状</w:t>
      </w:r>
      <w:r>
        <w:rPr>
          <w:rFonts w:hint="eastAsia"/>
        </w:rPr>
        <w:br/>
      </w:r>
      <w:r>
        <w:rPr>
          <w:rFonts w:hint="eastAsia"/>
        </w:rPr>
        <w:t>　　第二节 中外复膜机技术差距及产生差距的主要原因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提高我国复膜机技术的对策</w:t>
      </w:r>
      <w:r>
        <w:rPr>
          <w:rFonts w:hint="eastAsia"/>
        </w:rPr>
        <w:br/>
      </w:r>
      <w:r>
        <w:rPr>
          <w:rFonts w:hint="eastAsia"/>
        </w:rPr>
        <w:t>　　第四节 我国复膜机产品研发、设计发展趋势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中国复膜机市场发展调研</w:t>
      </w:r>
      <w:r>
        <w:rPr>
          <w:rFonts w:hint="eastAsia"/>
        </w:rPr>
        <w:br/>
      </w:r>
      <w:r>
        <w:rPr>
          <w:rFonts w:hint="eastAsia"/>
        </w:rPr>
        <w:t>　　第一节 复膜机市场现状分析及预测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一、2018-2023年中国复膜机市场规模分析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二、2023-2029年中国复膜机市场规模预测</w:t>
      </w:r>
      <w:r>
        <w:rPr>
          <w:rFonts w:hint="eastAsia"/>
        </w:rPr>
        <w:br/>
      </w:r>
      <w:r>
        <w:rPr>
          <w:rFonts w:hint="eastAsia"/>
        </w:rPr>
        <w:t>　　第二节 复膜机行业产能分析及预测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一、2018-2023年中国复膜机行业产能分析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二、2023-2029年中国复膜机行业产能预测</w:t>
      </w:r>
      <w:r>
        <w:rPr>
          <w:rFonts w:hint="eastAsia"/>
        </w:rPr>
        <w:br/>
      </w:r>
      <w:r>
        <w:rPr>
          <w:rFonts w:hint="eastAsia"/>
        </w:rPr>
        <w:t>　　第三节 复膜机行业产量分析及预测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一、2018-2023年中国复膜机行业产量分析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二、2023-2029年中国复膜机行业产量预测</w:t>
      </w:r>
      <w:r>
        <w:rPr>
          <w:rFonts w:hint="eastAsia"/>
        </w:rPr>
        <w:br/>
      </w:r>
      <w:r>
        <w:rPr>
          <w:rFonts w:hint="eastAsia"/>
        </w:rPr>
        <w:t>　　第四节 复膜机市场需求分析及预测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一、2018-2023年中国复膜机市场需求分析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二、2023-2029年中国复膜机市场需求预测</w:t>
      </w:r>
      <w:r>
        <w:rPr>
          <w:rFonts w:hint="eastAsia"/>
        </w:rPr>
        <w:br/>
      </w:r>
      <w:r>
        <w:rPr>
          <w:rFonts w:hint="eastAsia"/>
        </w:rPr>
        <w:t>　　第五节 复膜机进出口数据分析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一、2018-2023年中国复膜机进出口数据分析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二、2023-2029年国内复膜机进出口情况预测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2018-2023年中国复膜机行业总体发展状况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中国复膜机行业规模情况分析</w:t>
      </w:r>
      <w:r>
        <w:rPr>
          <w:rFonts w:hint="eastAsia"/>
        </w:rPr>
        <w:br/>
      </w:r>
      <w:r>
        <w:rPr>
          <w:rFonts w:hint="eastAsia"/>
        </w:rPr>
        <w:t>　　　　一、复膜机行业单位规模情况分析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二、复膜机行业人员规模状况分析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三、复膜机行业资产规模状况分析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四、复膜机行业市场规模状况分析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五、复膜机行业敏感性分析</w:t>
      </w:r>
      <w:r>
        <w:rPr>
          <w:rFonts w:hint="eastAsia"/>
        </w:rPr>
        <w:br/>
      </w:r>
      <w:r>
        <w:rPr>
          <w:rFonts w:hint="eastAsia"/>
        </w:rPr>
        <w:t>　　第二节 中国复膜机行业财务能力分析</w:t>
      </w:r>
      <w:r>
        <w:rPr>
          <w:rFonts w:hint="eastAsia"/>
        </w:rPr>
        <w:br/>
      </w:r>
      <w:r>
        <w:rPr>
          <w:rFonts w:hint="eastAsia"/>
        </w:rPr>
        <w:t>　　　　一、复膜机行业盈利能力分析</w:t>
      </w:r>
      <w:r>
        <w:rPr>
          <w:rFonts w:hint="eastAsia"/>
        </w:rPr>
        <w:br/>
      </w:r>
      <w:r>
        <w:rPr>
          <w:rFonts w:hint="eastAsia"/>
        </w:rPr>
        <w:t>　　　　二、复膜机行业偿债能力分析</w:t>
      </w:r>
      <w:r>
        <w:rPr>
          <w:rFonts w:hint="eastAsia"/>
        </w:rPr>
        <w:br/>
      </w:r>
      <w:r>
        <w:rPr>
          <w:rFonts w:hint="eastAsia"/>
        </w:rPr>
        <w:t>　　　　三、复膜机行业营运能力分析</w:t>
      </w:r>
      <w:r>
        <w:rPr>
          <w:rFonts w:hint="eastAsia"/>
        </w:rPr>
        <w:br/>
      </w:r>
      <w:r>
        <w:rPr>
          <w:rFonts w:hint="eastAsia"/>
        </w:rPr>
        <w:t>　　　　四、复膜机行业发展能力分析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中国复膜机行业重点区域发展分析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一、中国复膜机行业重点区域市场结构变化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二、重点地区（一）复膜机行业发展分析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三、重点地区（二）复膜机行业发展分析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四、重点地区（三）复膜机行业发展分析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五、重点地区（四）复膜机行业发展分析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六、重点地区（五）复膜机行业发展分析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复膜机行业产品价格分析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三、主要复膜机品牌产品价位分析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五、价格在复膜机行业竞争中的重要性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2023年中国复膜机行业上下游行业发展分析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复膜机上游行业分析</w:t>
      </w:r>
      <w:r>
        <w:rPr>
          <w:rFonts w:hint="eastAsia"/>
        </w:rPr>
        <w:br/>
      </w:r>
      <w:r>
        <w:rPr>
          <w:rFonts w:hint="eastAsia"/>
        </w:rPr>
        <w:t>　　　　一、复膜机产品成本构成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四、上游供给对复膜机行业的影响</w:t>
      </w:r>
      <w:r>
        <w:rPr>
          <w:rFonts w:hint="eastAsia"/>
        </w:rPr>
        <w:br/>
      </w:r>
      <w:r>
        <w:rPr>
          <w:rFonts w:hint="eastAsia"/>
        </w:rPr>
        <w:t>　　第二节 复膜机下游行业分析</w:t>
      </w:r>
      <w:r>
        <w:rPr>
          <w:rFonts w:hint="eastAsia"/>
        </w:rPr>
        <w:br/>
      </w:r>
      <w:r>
        <w:rPr>
          <w:rFonts w:hint="eastAsia"/>
        </w:rPr>
        <w:t>　　　　一、复膜机下游行业分布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四、下游需求对复膜机行业的影响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2023年中国复膜机产业市场竞争格局分析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2023年中国复膜机产业竞争现状分析</w:t>
      </w:r>
      <w:r>
        <w:rPr>
          <w:rFonts w:hint="eastAsia"/>
        </w:rPr>
        <w:br/>
      </w:r>
      <w:r>
        <w:rPr>
          <w:rFonts w:hint="eastAsia"/>
        </w:rPr>
        <w:t>　　　　一、复膜机竞争力分析</w:t>
      </w:r>
      <w:r>
        <w:rPr>
          <w:rFonts w:hint="eastAsia"/>
        </w:rPr>
        <w:br/>
      </w:r>
      <w:r>
        <w:rPr>
          <w:rFonts w:hint="eastAsia"/>
        </w:rPr>
        <w:t>　　　　二、复膜机技术竞争分析</w:t>
      </w:r>
      <w:r>
        <w:rPr>
          <w:rFonts w:hint="eastAsia"/>
        </w:rPr>
        <w:br/>
      </w:r>
      <w:r>
        <w:rPr>
          <w:rFonts w:hint="eastAsia"/>
        </w:rPr>
        <w:t>　　　　三、复膜机价格竞争分析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2023年中国复膜机产业集中度分析</w:t>
      </w:r>
      <w:r>
        <w:rPr>
          <w:rFonts w:hint="eastAsia"/>
        </w:rPr>
        <w:br/>
      </w:r>
      <w:r>
        <w:rPr>
          <w:rFonts w:hint="eastAsia"/>
        </w:rPr>
        <w:t>　　　　一、复膜机市场集中度分析</w:t>
      </w:r>
      <w:r>
        <w:rPr>
          <w:rFonts w:hint="eastAsia"/>
        </w:rPr>
        <w:br/>
      </w:r>
      <w:r>
        <w:rPr>
          <w:rFonts w:hint="eastAsia"/>
        </w:rPr>
        <w:t>　　　　二、复膜机企业集中度分析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2023-2029年提高复膜机企业竞争力的策略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复膜机行业投资风险预警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2023年影响复膜机行业发展的主要因素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一、影响复膜机行业运行的有利因素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二、影响复膜机行业运行的稳定因素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三、影响复膜机行业运行的不利因素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四、我国复膜机行业发展面临的挑战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五、我国复膜机行业发展面临的机遇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对复膜机行业投资风险预警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一、2023-2029年复膜机行业市场风险及控制策略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二、2023-2029年复膜机行业政策风险及控制策略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三、2023-2029年复膜机行业经营风险及控制策略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四、2023-2029年复膜机同业竞争风险及控制策略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五、2023-2029年复膜机行业其他风险及控制策略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复膜机行业发展趋势与投资规划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2023-2029年复膜机市场发展潜力分析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2023-2029年复膜机行业发展趋势分析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2023-2029年复膜机行业投资前景研究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中^智^林^－对我国复膜机品牌的战略思考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二、复膜机实施品牌战略的意义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三、复膜机企业品牌的现状分析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四、我国复膜机企业的品牌战略</w:t>
      </w:r>
      <w:r>
        <w:rPr>
          <w:rFonts w:hint="eastAsia"/>
        </w:rPr>
        <w:br/>
      </w:r>
      <w:r>
        <w:rPr>
          <w:rFonts w:hint="eastAsia"/>
        </w:rPr>
        <w:t>　　　　五、复膜机品牌战略管理的策略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2018-2023年中国复膜机市场规模及增长情况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2018-2023年中国复膜机行业产量及增长趋势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2023-2029年中国复膜机行业产量预测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2018-2023年中国复膜机行业市场需求及增长情况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2023-2029年中国复膜机行业市场需求预测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2018-2023年中国复膜机行业利润及增长情况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**地区复膜机行业市场需求情况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2018-2023年中国复膜机行业出口情况分析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2018-2023年中国复膜机行业产品市场价格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2023-2029年中国复膜机行业产品市场价格走势预测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复膜机重点企业经营情况分析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复膜机重点企业经营情况分析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2023-2029年中国复膜机市场规模预测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2023-2029年中国复膜机行业利润预测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4b7711d774b9d" w:history="1">
        <w:r>
          <w:rPr>
            <w:rStyle w:val="Hyperlink"/>
          </w:rPr>
          <w:t>2023-2029年中国复膜机行业现状深度调研与发展趋势分析报告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4b7711d774b9d" w:history="1">
        <w:r>
          <w:rPr>
            <w:rStyle w:val="Hyperlink"/>
          </w:rPr>
          <w:t>https://www.20087.com/1/02/FuMoJiFaZhanQuShi.html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cd2ad0cbb4d1a" w:history="1">
      <w:r>
        <w:rPr>
          <w:rStyle w:val="Hyperlink"/>
        </w:rPr>
        <w:t>2023-2029年中国复膜机行业现状深度调研与发展趋势分析报告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FuMoJiFaZhanQuShi.html" TargetMode="External" Id="Rae64b7711d77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FuMoJiFaZhanQuShi.html" TargetMode="External" Id="R138cd2ad0cbb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2023-05-18T03:45:00Z</dcterms:created>
  <dcterms:modified xsi:type="dcterms:W3CDTF">2023-05-18T04:45:00Z</dcterms:modified>
  <dc:subject>2023-2029年中国复膜机行业现状深度调研与发展趋势分析报告</dc:subject>
  <dc:title>2023-2029年中国复膜机行业现状深度调研与发展趋势分析报告</dc:title>
  <cp:keywords>2023-2029年中国复膜机行业现状深度调研与发展趋势分析报告</cp:keywords>
  <dc:description>2023-2029年中国复膜机行业现状深度调研与发展趋势分析报告</dc:description>
</cp:coreProperties>
</file>