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53e0d3ba84dee" w:history="1">
              <w:r>
                <w:rPr>
                  <w:rStyle w:val="Hyperlink"/>
                </w:rPr>
                <w:t>2025-2031年中国拖拉机制造市场深度剖析及发展趋势预测报告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53e0d3ba84dee" w:history="1">
              <w:r>
                <w:rPr>
                  <w:rStyle w:val="Hyperlink"/>
                </w:rPr>
                <w:t>2025-2031年中国拖拉机制造市场深度剖析及发展趋势预测报告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53e0d3ba84dee" w:history="1">
                <w:r>
                  <w:rPr>
                    <w:rStyle w:val="Hyperlink"/>
                  </w:rPr>
                  <w:t>https://www.20087.com/1/52/TuoLaJiZhiZaoHangYeZiXunBaoGao.html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作为现代农业机械的基石，近年来在技术创新和环保性能上取得了显著进步。现代拖拉机不仅动力更强劲、操作更便捷，还集成了GPS导航、自动驾驶等智能化功能，提高了农田作业的效率和精度。然而，高昂的购置成本、维护费用以及对专业操作人员的需求，是拖拉机市场面临的挑战。</w:t>
      </w:r>
      <w:r>
        <w:rPr>
          <w:rFonts w:hint="eastAsia"/>
        </w:rPr>
        <w:br/>
      </w:r>
      <w:r>
        <w:rPr>
          <w:rFonts w:hint="eastAsia"/>
        </w:rPr>
        <w:t>　　未来，拖拉机制造业将更加注重智能化和可持续发展。一方面，通过集成物联网（IoT）技术和大数据分析，拖拉机将实现远程监控、预测性维护和精准农业作业，降低运营成本，提高农田管理效率。另一方面，行业将探索使用生物柴油、电动和氢能动力系统，减少碳排放，适应全球绿色农业趋势。同时，随着3D打印和模块化设计的应用，拖拉机将更加个性化，满足不同农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53e0d3ba84dee" w:history="1">
        <w:r>
          <w:rPr>
            <w:rStyle w:val="Hyperlink"/>
          </w:rPr>
          <w:t>2025-2031年中国拖拉机制造市场深度剖析及发展趋势预测报告</w:t>
        </w:r>
      </w:hyperlink>
      <w:r>
        <w:rPr>
          <w:rFonts w:hint="eastAsia"/>
        </w:rPr>
        <w:t>》系统分析了拖拉机制造行业的市场规模、供需动态及竞争格局，重点评估了主要拖拉机制造企业的经营表现，并对拖拉机制造行业未来发展趋势进行了科学预测。报告结合拖拉机制造技术现状与SWOT分析，揭示了市场机遇与潜在风险。市场调研网发布的《</w:t>
      </w:r>
      <w:hyperlink r:id="R19553e0d3ba84dee" w:history="1">
        <w:r>
          <w:rPr>
            <w:rStyle w:val="Hyperlink"/>
          </w:rPr>
          <w:t>2025-2031年中国拖拉机制造市场深度剖析及发展趋势预测报告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拖拉机制造行业概述</w:t>
      </w:r>
      <w:r>
        <w:rPr>
          <w:rFonts w:hint="eastAsia"/>
        </w:rPr>
        <w:br/>
      </w:r>
      <w:r>
        <w:rPr>
          <w:rFonts w:hint="eastAsia"/>
        </w:rPr>
        <w:t>　　第一节 拖拉机制造行业界定</w:t>
      </w:r>
      <w:r>
        <w:rPr>
          <w:rFonts w:hint="eastAsia"/>
        </w:rPr>
        <w:br/>
      </w:r>
      <w:r>
        <w:rPr>
          <w:rFonts w:hint="eastAsia"/>
        </w:rPr>
        <w:t>　　第二节 拖拉机制造行业发展历程</w:t>
      </w:r>
      <w:r>
        <w:rPr>
          <w:rFonts w:hint="eastAsia"/>
        </w:rPr>
        <w:br/>
      </w:r>
      <w:r>
        <w:rPr>
          <w:rFonts w:hint="eastAsia"/>
        </w:rPr>
        <w:t>　　第三节 拖拉机制造产业链分析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二、拖拉机制造产业链模型分析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2024-2025年中国拖拉机制造行业发展环境分析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拖拉机制造行业经济环境分析</w:t>
      </w:r>
      <w:r>
        <w:rPr>
          <w:rFonts w:hint="eastAsia"/>
        </w:rPr>
        <w:br/>
      </w:r>
      <w:r>
        <w:rPr>
          <w:rFonts w:hint="eastAsia"/>
        </w:rPr>
        <w:t>　　第二节 拖拉机制造行业政策环境分析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一、拖拉机制造行业相关政策</w:t>
      </w:r>
      <w:r>
        <w:rPr>
          <w:rFonts w:hint="eastAsia"/>
        </w:rPr>
        <w:br/>
      </w:r>
      <w:r>
        <w:rPr>
          <w:rFonts w:hint="eastAsia"/>
        </w:rPr>
        <w:t>　　　　二、拖拉机制造行业相关标准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2024-2025年拖拉机制造行业技术发展现状及趋势分析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拖拉机制造行业技术发展现状分析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国内外拖拉机制造行业技术差异与原因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拖拉机制造行业技术发展方向、趋势预测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提升拖拉机制造行业技术能力策略建议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中国拖拉机制造行业供给与需求情况分析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2019-2024年中国拖拉机制造行业总体规模</w:t>
      </w:r>
      <w:r>
        <w:rPr>
          <w:rFonts w:hint="eastAsia"/>
        </w:rPr>
        <w:br/>
      </w:r>
      <w:r>
        <w:rPr>
          <w:rFonts w:hint="eastAsia"/>
        </w:rPr>
        <w:t>　　第二节 中国拖拉机制造行业盈利情况分析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中国拖拉机制造行业产量情况分析与预测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一、2019-2024年拖拉机制造行业产量统计分析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二、拖拉机制造行业区域产量分析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三、2025-2031年中国拖拉机制造行业产量预测分析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中国拖拉机制造行业需求概况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一、2019-2024年中国拖拉机制造行业需求情况分析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二、2025年中国拖拉机制造行业市场需求特点分析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三、2025-2031年中国拖拉机制造市场需求预测分析</w:t>
      </w:r>
      <w:r>
        <w:rPr>
          <w:rFonts w:hint="eastAsia"/>
        </w:rPr>
        <w:br/>
      </w:r>
      <w:r>
        <w:rPr>
          <w:rFonts w:hint="eastAsia"/>
        </w:rPr>
        <w:t>　　第五节 拖拉机制造产业供需平衡状况分析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中国拖拉机制造行业重点区域市场分析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拖拉机制造行业区域市场分布情况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拖拉机制造细分市场深度分析</w:t>
      </w:r>
      <w:r>
        <w:rPr>
          <w:rFonts w:hint="eastAsia"/>
        </w:rPr>
        <w:br/>
      </w:r>
      <w:r>
        <w:rPr>
          <w:rFonts w:hint="eastAsia"/>
        </w:rPr>
        <w:t>　　第一节 拖拉机制造细分市场（一）发展研究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拖拉机制造细分市场（二）发展研究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拖拉机制造行业竞争格局分析</w:t>
      </w:r>
      <w:r>
        <w:rPr>
          <w:rFonts w:hint="eastAsia"/>
        </w:rPr>
        <w:br/>
      </w:r>
      <w:r>
        <w:rPr>
          <w:rFonts w:hint="eastAsia"/>
        </w:rPr>
        <w:t>　　第一节 拖拉机制造行业集中度分析</w:t>
      </w:r>
      <w:r>
        <w:rPr>
          <w:rFonts w:hint="eastAsia"/>
        </w:rPr>
        <w:br/>
      </w:r>
      <w:r>
        <w:rPr>
          <w:rFonts w:hint="eastAsia"/>
        </w:rPr>
        <w:t>　　　　一、拖拉机制造市场集中度分析</w:t>
      </w:r>
      <w:r>
        <w:rPr>
          <w:rFonts w:hint="eastAsia"/>
        </w:rPr>
        <w:br/>
      </w:r>
      <w:r>
        <w:rPr>
          <w:rFonts w:hint="eastAsia"/>
        </w:rPr>
        <w:t>　　　　二、拖拉机制造企业集中度分析</w:t>
      </w:r>
      <w:r>
        <w:rPr>
          <w:rFonts w:hint="eastAsia"/>
        </w:rPr>
        <w:br/>
      </w:r>
      <w:r>
        <w:rPr>
          <w:rFonts w:hint="eastAsia"/>
        </w:rPr>
        <w:t>　　　　三、拖拉机制造区域集中度分析</w:t>
      </w:r>
      <w:r>
        <w:rPr>
          <w:rFonts w:hint="eastAsia"/>
        </w:rPr>
        <w:br/>
      </w:r>
      <w:r>
        <w:rPr>
          <w:rFonts w:hint="eastAsia"/>
        </w:rPr>
        <w:t>　　第二节 拖拉机制造行业竞争格局分析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一、2024-2025年拖拉机制造行业竞争分析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二、2024-2025年中外拖拉机制造产品竞争分析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三、2019-2024年中国拖拉机制造市场竞争分析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四、2025-2031年国内主要拖拉机制造企业动向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拖拉机制造行业重点企业竞争力分析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拖拉机制造行业企业经营策略研究分析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拖拉机制造企业多样化经营策略分析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一、拖拉机制造企业多样化经营情况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二、济研：现行拖拉机制造行业多样化经营的方向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大型拖拉机制造企业集团未来发展策略分析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对中小拖拉机制造企业生产经营的建议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拖拉机制造行业发展前景与市场趋势分析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我国拖拉机制造行业前景与机遇分析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一、我国拖拉机制造行业发展前景</w:t>
      </w:r>
      <w:r>
        <w:rPr>
          <w:rFonts w:hint="eastAsia"/>
        </w:rPr>
        <w:br/>
      </w:r>
      <w:r>
        <w:rPr>
          <w:rFonts w:hint="eastAsia"/>
        </w:rPr>
        <w:t>　　　　二、我国拖拉机制造发展机遇分析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三、2024-2025年拖拉机制造的发展机遇分析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四、新冠疫情对拖拉机制造行业的影响分析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2025-2031年中国拖拉机制造市场趋势分析</w:t>
      </w:r>
      <w:r>
        <w:rPr>
          <w:rFonts w:hint="eastAsia"/>
        </w:rPr>
        <w:br/>
      </w:r>
      <w:r>
        <w:rPr>
          <w:rFonts w:hint="eastAsia"/>
        </w:rPr>
        <w:t>　　　　一、拖拉机制造市场趋势总结</w:t>
      </w:r>
      <w:r>
        <w:rPr>
          <w:rFonts w:hint="eastAsia"/>
        </w:rPr>
        <w:br/>
      </w:r>
      <w:r>
        <w:rPr>
          <w:rFonts w:hint="eastAsia"/>
        </w:rPr>
        <w:t>　　　　二、拖拉机制造发展趋势分析</w:t>
      </w:r>
      <w:r>
        <w:rPr>
          <w:rFonts w:hint="eastAsia"/>
        </w:rPr>
        <w:br/>
      </w:r>
      <w:r>
        <w:rPr>
          <w:rFonts w:hint="eastAsia"/>
        </w:rPr>
        <w:t>　　　　三、拖拉机制造市场发展空间</w:t>
      </w:r>
      <w:r>
        <w:rPr>
          <w:rFonts w:hint="eastAsia"/>
        </w:rPr>
        <w:br/>
      </w:r>
      <w:r>
        <w:rPr>
          <w:rFonts w:hint="eastAsia"/>
        </w:rPr>
        <w:t>　　　　四、拖拉机制造产业政策趋向</w:t>
      </w:r>
      <w:r>
        <w:rPr>
          <w:rFonts w:hint="eastAsia"/>
        </w:rPr>
        <w:br/>
      </w:r>
      <w:r>
        <w:rPr>
          <w:rFonts w:hint="eastAsia"/>
        </w:rPr>
        <w:t>　　　　五、拖拉机制造技术革新趋势</w:t>
      </w:r>
      <w:r>
        <w:rPr>
          <w:rFonts w:hint="eastAsia"/>
        </w:rPr>
        <w:br/>
      </w:r>
      <w:r>
        <w:rPr>
          <w:rFonts w:hint="eastAsia"/>
        </w:rPr>
        <w:t>　　　　六、拖拉机制造价格走势分析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七、国际环境对拖拉机制造行业的影响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拖拉机制造行业投资机会、投资风险及控制策略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2025-2031年中国拖拉机制造行业投资机会</w:t>
      </w:r>
      <w:r>
        <w:rPr>
          <w:rFonts w:hint="eastAsia"/>
        </w:rPr>
        <w:br/>
      </w:r>
      <w:r>
        <w:rPr>
          <w:rFonts w:hint="eastAsia"/>
        </w:rPr>
        <w:t>　　　　一、拖拉机制造市场前景</w:t>
      </w:r>
      <w:r>
        <w:rPr>
          <w:rFonts w:hint="eastAsia"/>
        </w:rPr>
        <w:br/>
      </w:r>
      <w:r>
        <w:rPr>
          <w:rFonts w:hint="eastAsia"/>
        </w:rPr>
        <w:t>　　　　二、拖拉机制造投资机会</w:t>
      </w:r>
      <w:r>
        <w:rPr>
          <w:rFonts w:hint="eastAsia"/>
        </w:rPr>
        <w:br/>
      </w:r>
      <w:r>
        <w:rPr>
          <w:rFonts w:hint="eastAsia"/>
        </w:rPr>
        <w:t>　　第二节 拖拉机制造行业投资效益分析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影响拖拉机制造行业发展的主要因素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四、拖拉机制造行业发展面临的挑战分析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五、拖拉机制造行业发展面临的机遇分析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中:智:林:－拖拉机制造行业投资风险及控制策略分析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一、拖拉机制造市场风险及控制策略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二、拖拉机制造政策风险及控制策略</w:t>
      </w:r>
      <w:r>
        <w:rPr>
          <w:rFonts w:hint="eastAsia"/>
        </w:rPr>
        <w:br/>
      </w:r>
      <w:r>
        <w:rPr>
          <w:rFonts w:hint="eastAsia"/>
        </w:rPr>
        <w:t>　　　　三、拖拉机制造经营风险及控制策略</w:t>
      </w:r>
      <w:r>
        <w:rPr>
          <w:rFonts w:hint="eastAsia"/>
        </w:rPr>
        <w:br/>
      </w:r>
      <w:r>
        <w:rPr>
          <w:rFonts w:hint="eastAsia"/>
        </w:rPr>
        <w:t>　　　　四、拖拉机制造行业技术风险及控制策略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五、拖拉机制造同业竞争风险及控制策略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拖拉机制造行业历程</w:t>
      </w:r>
      <w:r>
        <w:rPr>
          <w:rFonts w:hint="eastAsia"/>
        </w:rPr>
        <w:br/>
      </w:r>
      <w:r>
        <w:rPr>
          <w:rFonts w:hint="eastAsia"/>
        </w:rPr>
        <w:t>　　图表 拖拉机制造行业生命周期</w:t>
      </w:r>
      <w:r>
        <w:rPr>
          <w:rFonts w:hint="eastAsia"/>
        </w:rPr>
        <w:br/>
      </w:r>
      <w:r>
        <w:rPr>
          <w:rFonts w:hint="eastAsia"/>
        </w:rPr>
        <w:t>　　图表 拖拉机制造行业产业链分析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2019-2024年拖拉机制造行业市场容量分析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2019-2024年中国拖拉机制造市场需求量及增速统计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2024年中国拖拉机制造行业需求领域分布格局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2019-2024年中国拖拉机制造进口金额分析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2019-2024年中国拖拉机制造出口数量分析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2019-2024年中国拖拉机制造出口金额分析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2024年中国拖拉机制造进口国家及地区分析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2024年中国拖拉机制造出口国家及地区分析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2019-2024年中国拖拉机制造行业企业平均规模情况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**地区拖拉机制造市场规模及增长情况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拖拉机制造重点企业（三）经营情况分析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拖拉机制造重点企业（三）主要经济指标情况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2025-2031年中国拖拉机制造行业产能预测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2025-2031年中国拖拉机制造行业产量预测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2025-2031年中国拖拉机制造市场容量预测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2025-2031年中国拖拉机制造市场前景分析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2025-2031年中国拖拉机制造发展趋势预测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53e0d3ba84dee" w:history="1">
        <w:r>
          <w:rPr>
            <w:rStyle w:val="Hyperlink"/>
          </w:rPr>
          <w:t>2025-2031年中国拖拉机制造市场深度剖析及发展趋势预测报告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53e0d3ba84dee" w:history="1">
        <w:r>
          <w:rPr>
            <w:rStyle w:val="Hyperlink"/>
          </w:rPr>
          <w:t>https://www.20087.com/1/52/TuoLaJiZhiZaoHangYeZiXunBaoGao.html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龙拖拉机制造有限公司、拖拉机制造过程、中国拖拉机排名前十品牌、拖拉机制造厂拖拉机学院、耕王拖拉机质量如何、拖拉机制造商过去向橡胶、新能源拖拉机、拖拉机制造厂招修理工联系方式、80年代的老式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765ee1e9c43e3" w:history="1">
      <w:r>
        <w:rPr>
          <w:rStyle w:val="Hyperlink"/>
        </w:rPr>
        <w:t>2025-2031年中国拖拉机制造市场深度剖析及发展趋势预测报告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TuoLaJiZhiZaoHangYeZiXunBaoGao.html" TargetMode="External" Id="R19553e0d3ba8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TuoLaJiZhiZaoHangYeZiXunBaoGao.html" TargetMode="External" Id="R13a765ee1e9c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2024-10-11T05:56:00Z</dcterms:created>
  <dcterms:modified xsi:type="dcterms:W3CDTF">2024-10-11T06:56:00Z</dcterms:modified>
  <dc:subject>2025-2031年中国拖拉机制造市场深度剖析及发展趋势预测报告</dc:subject>
  <dc:title>2025-2031年中国拖拉机制造市场深度剖析及发展趋势预测报告</dc:title>
  <cp:keywords>2025-2031年中国拖拉机制造市场深度剖析及发展趋势预测报告</cp:keywords>
  <dc:description>2025-2031年中国拖拉机制造市场深度剖析及发展趋势预测报告</dc:description>
</cp:coreProperties>
</file>