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5de3b315d4c8d" w:history="1">
              <w:r>
                <w:rPr>
                  <w:rStyle w:val="Hyperlink"/>
                </w:rPr>
                <w:t>2025-2031年中国挠性印制电路板市场调查研究及发展前景趋势分析报告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5de3b315d4c8d" w:history="1">
              <w:r>
                <w:rPr>
                  <w:rStyle w:val="Hyperlink"/>
                </w:rPr>
                <w:t>2025-2031年中国挠性印制电路板市场调查研究及发展前景趋势分析报告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b5de3b315d4c8d" w:history="1">
                <w:r>
                  <w:rPr>
                    <w:rStyle w:val="Hyperlink"/>
                  </w:rPr>
                  <w:t>https://www.20087.com/M_JiXieJiDian/21/NaoXingYinZhiDianLuBanHangYeXianZhuangYuFaZhanQianJing.html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挠性印制电路板（FPC）因其轻薄、可弯曲的特点，在消费电子产品、汽车电子以及医疗设备等领域有着广泛的应用。近年来，随着5G通信技术的发展和可穿戴设备的兴起，挠性印制电路板的需求量快速增长。目前市场上，挠性印制电路板的生产工艺已经相当成熟，包括激光切割、精密贴片等技术的应用使得产品质量大幅提升。</w:t>
      </w:r>
      <w:r>
        <w:rPr>
          <w:rFonts w:hint="eastAsia"/>
        </w:rPr>
        <w:br/>
      </w:r>
      <w:r>
        <w:rPr>
          <w:rFonts w:hint="eastAsia"/>
        </w:rPr>
        <w:t>　　未来，挠性印制电路板将更加注重创新应用和技术升级。随着柔性显示技术和可穿戴设备市场的扩张，对于挠性印制电路板的需求将持续增长。同时，为了适应更复杂的集成要求，高密度互连（HDI）技术将在挠性印制电路板中得到更广泛的应用，以满足更高密度、更小型化的设计需求。此外，随着环保要求的提高，环保材料的使用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b5de3b315d4c8d" w:history="1">
        <w:r>
          <w:rPr>
            <w:rStyle w:val="Hyperlink"/>
          </w:rPr>
          <w:t>2025-2031年中国挠性印制电路板市场调查研究及发展前景趋势分析报告</w:t>
        </w:r>
      </w:hyperlink>
      <w:r>
        <w:rPr>
          <w:rFonts w:hint="eastAsia"/>
        </w:rPr>
        <w:t>》依托权威机构及相关协会的数据资料，全面解析了挠性印制电路板行业现状、市场需求及市场规模，系统梳理了挠性印制电路板产业链结构、价格趋势及各细分市场动态。报告对挠性印制电路板市场前景与发展趋势进行了科学预测，重点分析了品牌竞争格局、市场集中度及主要企业的经营表现。同时，通过SWOT分析揭示了挠性印制电路板行业面临的机遇与风险，为挠性印制电路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挠性印制电路板行业概述</w:t>
      </w:r>
      <w:r>
        <w:rPr>
          <w:rFonts w:hint="eastAsia"/>
        </w:rPr>
        <w:br/>
      </w:r>
      <w:r>
        <w:rPr>
          <w:rFonts w:hint="eastAsia"/>
        </w:rPr>
        <w:t>　　第一节 挠性印制电路板产品概述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二、挠性印制电路板的材料及设计标准</w:t>
      </w:r>
      <w:r>
        <w:rPr>
          <w:rFonts w:hint="eastAsia"/>
        </w:rPr>
        <w:br/>
      </w:r>
      <w:r>
        <w:rPr>
          <w:rFonts w:hint="eastAsia"/>
        </w:rPr>
        <w:t>　　　　三、挠性印制电路板的性能要求</w:t>
      </w:r>
      <w:r>
        <w:rPr>
          <w:rFonts w:hint="eastAsia"/>
        </w:rPr>
        <w:br/>
      </w:r>
      <w:r>
        <w:rPr>
          <w:rFonts w:hint="eastAsia"/>
        </w:rPr>
        <w:t>　　　　四、挠性印制电路板的应用</w:t>
      </w:r>
      <w:r>
        <w:rPr>
          <w:rFonts w:hint="eastAsia"/>
        </w:rPr>
        <w:br/>
      </w:r>
      <w:r>
        <w:rPr>
          <w:rFonts w:hint="eastAsia"/>
        </w:rPr>
        <w:t>　　第二节 挠性印制电路板行业属性及国民经济地位分析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四、挠性印制电路板行业国民经济地位分析</w:t>
      </w:r>
      <w:r>
        <w:rPr>
          <w:rFonts w:hint="eastAsia"/>
        </w:rPr>
        <w:br/>
      </w:r>
      <w:r>
        <w:rPr>
          <w:rFonts w:hint="eastAsia"/>
        </w:rPr>
        <w:t>　　第三节 挠性印制电路板行业产业链模型分析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二、挠性印制电路板行业产业链模型分析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挠性印制电路板行业技术发展现状及未来发展趋势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三、中外挠性印制电路板技术差距及其主要因素分析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四、提高中国挠性印制电路板技术的策略</w:t>
      </w:r>
      <w:r>
        <w:rPr>
          <w:rFonts w:hint="eastAsia"/>
        </w:rPr>
        <w:br/>
      </w:r>
      <w:r>
        <w:rPr>
          <w:rFonts w:hint="eastAsia"/>
        </w:rPr>
        <w:t>　　第二节 中国挠性印制电路板行业技术发展趋势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一、2020-2025年主要原材料供应情况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二、2020-2025年主要原材料价格情况分析</w:t>
      </w:r>
      <w:r>
        <w:rPr>
          <w:rFonts w:hint="eastAsia"/>
        </w:rPr>
        <w:br/>
      </w:r>
      <w:r>
        <w:rPr>
          <w:rFonts w:hint="eastAsia"/>
        </w:rPr>
        <w:t>　　　　三、2025年中国挠性印制电路板上游原材料生产商情况</w:t>
      </w:r>
      <w:r>
        <w:rPr>
          <w:rFonts w:hint="eastAsia"/>
        </w:rPr>
        <w:br/>
      </w:r>
      <w:r>
        <w:rPr>
          <w:rFonts w:hint="eastAsia"/>
        </w:rPr>
        <w:t>　　第二节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挠性印制电路板行业发展环境分析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近些年中国挠性印制电路板行业发展政策环境分析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一、挠性印制电路板行业主管部门、行业管理体制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二、挠性印制电路板行业主要法规与产业政策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中国挠性印制电路板行业社会环境分析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全球挠性印制电路板行业发展分析</w:t>
      </w:r>
      <w:r>
        <w:rPr>
          <w:rFonts w:hint="eastAsia"/>
        </w:rPr>
        <w:br/>
      </w:r>
      <w:r>
        <w:rPr>
          <w:rFonts w:hint="eastAsia"/>
        </w:rPr>
        <w:t>　　第一节 全球挠性印制电路板行业现状</w:t>
      </w:r>
      <w:r>
        <w:rPr>
          <w:rFonts w:hint="eastAsia"/>
        </w:rPr>
        <w:br/>
      </w:r>
      <w:r>
        <w:rPr>
          <w:rFonts w:hint="eastAsia"/>
        </w:rPr>
        <w:t>　　　　一、2025年全球挠性印制电路板行业发展现状分析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二、2025年全球挠性印制电路板行业发展特点分析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三、2020-2025年全球挠性印制电路板行业产量分析</w:t>
      </w:r>
      <w:r>
        <w:rPr>
          <w:rFonts w:hint="eastAsia"/>
        </w:rPr>
        <w:br/>
      </w:r>
      <w:r>
        <w:rPr>
          <w:rFonts w:hint="eastAsia"/>
        </w:rPr>
        <w:t>　　第二节 全球挠性印制电路板行业主要国家发展现状分析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2025-2031年全球挠性印制电路板行业发展趋势预测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中国挠性印制电路板行业市场运行状况分析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2020-2025年中国挠性印制电路板行业发展概述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2020-2025年中国挠性印制电路板产品重点在建、拟建项目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2020-2025年中国挠性印制电路板行业发展存在问题分析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2020-2025年中国挠性印制电路板行业发展应对策略分析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2020-2025年中国挠性印制电路板行业发展现状分析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2020-2025年中国挠性印制电路板市场现状分析</w:t>
      </w:r>
      <w:r>
        <w:rPr>
          <w:rFonts w:hint="eastAsia"/>
        </w:rPr>
        <w:br/>
      </w:r>
      <w:r>
        <w:rPr>
          <w:rFonts w:hint="eastAsia"/>
        </w:rPr>
        <w:t>　　第二节 中国挠性印制电路板产品供给分析</w:t>
      </w:r>
      <w:r>
        <w:rPr>
          <w:rFonts w:hint="eastAsia"/>
        </w:rPr>
        <w:br/>
      </w:r>
      <w:r>
        <w:rPr>
          <w:rFonts w:hint="eastAsia"/>
        </w:rPr>
        <w:t>　　　　一、挠性印制电路板行业总体产能规模</w:t>
      </w:r>
      <w:r>
        <w:rPr>
          <w:rFonts w:hint="eastAsia"/>
        </w:rPr>
        <w:br/>
      </w:r>
      <w:r>
        <w:rPr>
          <w:rFonts w:hint="eastAsia"/>
        </w:rPr>
        <w:t>　　　　二、挠性印制电路板行业生产区域分布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三、2020-2025年中国挠性印制电路板产量分析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中国挠性印制电路板行业市场需求分析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一、2020-2025年中国挠性印制电路板行业市场需求量分析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四、挠性印制电路板行业市场需求热点</w:t>
      </w:r>
      <w:r>
        <w:rPr>
          <w:rFonts w:hint="eastAsia"/>
        </w:rPr>
        <w:br/>
      </w:r>
      <w:r>
        <w:rPr>
          <w:rFonts w:hint="eastAsia"/>
        </w:rPr>
        <w:t>　　第四节 中国挠性印制电路板行业进出口分析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一、2020-2025年中国挠性印制电路板行业进口分析</w:t>
      </w:r>
      <w:r>
        <w:rPr>
          <w:rFonts w:hint="eastAsia"/>
        </w:rPr>
        <w:br/>
      </w:r>
      <w:r>
        <w:rPr>
          <w:rFonts w:hint="eastAsia"/>
        </w:rPr>
        <w:t>　　　　（1）2020-2025年中国挠性印制电路板行业进口量情况分析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（2）2020-2025年中国挠性印制电路板行业进口金额情况分析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（3）2020-2025年中国挠性印制电路板行业分国家进口情况</w:t>
      </w:r>
      <w:r>
        <w:rPr>
          <w:rFonts w:hint="eastAsia"/>
        </w:rPr>
        <w:br/>
      </w:r>
      <w:r>
        <w:rPr>
          <w:rFonts w:hint="eastAsia"/>
        </w:rPr>
        <w:t>　　　　二、2020-2025年中国挠性印制电路板行业出口分析</w:t>
      </w:r>
      <w:r>
        <w:rPr>
          <w:rFonts w:hint="eastAsia"/>
        </w:rPr>
        <w:br/>
      </w:r>
      <w:r>
        <w:rPr>
          <w:rFonts w:hint="eastAsia"/>
        </w:rPr>
        <w:t>　　　　（1）2020-2025年中国挠性印制电路板行业出口量情况分析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（2）2020-2025年中国挠性印制电路板行业出口金额情况分析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（3）2020-2025年中国挠性印制电路板行业分国家出口情况</w:t>
      </w:r>
      <w:r>
        <w:rPr>
          <w:rFonts w:hint="eastAsia"/>
        </w:rPr>
        <w:br/>
      </w:r>
      <w:r>
        <w:rPr>
          <w:rFonts w:hint="eastAsia"/>
        </w:rPr>
        <w:t>　　第五节 2020-2025年中国挠性印制电路板市场价格分析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一、2020-2025年中国挠性印制电路板行业市场价格分析</w:t>
      </w:r>
      <w:r>
        <w:rPr>
          <w:rFonts w:hint="eastAsia"/>
        </w:rPr>
        <w:br/>
      </w:r>
      <w:r>
        <w:rPr>
          <w:rFonts w:hint="eastAsia"/>
        </w:rPr>
        <w:t>　　　　二、2025年中国挠性印制电路板价格影响因素分析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2020-2025年中国挠性印制电路板产业经济运行分析</w:t>
      </w:r>
      <w:r>
        <w:rPr>
          <w:rFonts w:hint="eastAsia"/>
        </w:rPr>
        <w:br/>
      </w:r>
      <w:r>
        <w:rPr>
          <w:rFonts w:hint="eastAsia"/>
        </w:rPr>
        <w:t>　　第一节 国内挠性印制电路板行业分析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一、中国挠性印制电路板行业销售收入分析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二、中国挠性印制电路板行业利润分析</w:t>
      </w:r>
      <w:r>
        <w:rPr>
          <w:rFonts w:hint="eastAsia"/>
        </w:rPr>
        <w:br/>
      </w:r>
      <w:r>
        <w:rPr>
          <w:rFonts w:hint="eastAsia"/>
        </w:rPr>
        <w:t>　　第三节 中国挠性印制电路板行业成本费用分析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一、中国挠性印制电路板行业生产成本分析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中国挠性印制电路板行业经营情况分析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2020-2025年中国挠性印制电路板行业市场需求分析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2020-2025年中国挠性印制电路板下游行业需求结构分析</w:t>
      </w:r>
      <w:r>
        <w:rPr>
          <w:rFonts w:hint="eastAsia"/>
        </w:rPr>
        <w:br/>
      </w:r>
      <w:r>
        <w:rPr>
          <w:rFonts w:hint="eastAsia"/>
        </w:rPr>
        <w:t>　　第二节 显示器行业挠性印制电路板需求分析</w:t>
      </w:r>
      <w:r>
        <w:rPr>
          <w:rFonts w:hint="eastAsia"/>
        </w:rPr>
        <w:br/>
      </w:r>
      <w:r>
        <w:rPr>
          <w:rFonts w:hint="eastAsia"/>
        </w:rPr>
        <w:t>　　　　一、显示器行业发展现状与前景</w:t>
      </w:r>
      <w:r>
        <w:rPr>
          <w:rFonts w:hint="eastAsia"/>
        </w:rPr>
        <w:br/>
      </w:r>
      <w:r>
        <w:rPr>
          <w:rFonts w:hint="eastAsia"/>
        </w:rPr>
        <w:t>　　　　二、显示器领域挠性印制电路板应用现状</w:t>
      </w:r>
      <w:r>
        <w:rPr>
          <w:rFonts w:hint="eastAsia"/>
        </w:rPr>
        <w:br/>
      </w:r>
      <w:r>
        <w:rPr>
          <w:rFonts w:hint="eastAsia"/>
        </w:rPr>
        <w:t>　　　　三、显示器行业对挠性印制电路板的需求规模</w:t>
      </w:r>
      <w:r>
        <w:rPr>
          <w:rFonts w:hint="eastAsia"/>
        </w:rPr>
        <w:br/>
      </w:r>
      <w:r>
        <w:rPr>
          <w:rFonts w:hint="eastAsia"/>
        </w:rPr>
        <w:t>　　　　四、显示器用挠性印制电路板行业主要企业及经营情况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五、显示器行业挠性印制电路板需求前景</w:t>
      </w:r>
      <w:r>
        <w:rPr>
          <w:rFonts w:hint="eastAsia"/>
        </w:rPr>
        <w:br/>
      </w:r>
      <w:r>
        <w:rPr>
          <w:rFonts w:hint="eastAsia"/>
        </w:rPr>
        <w:t>　　第三节 电脑行业挠性印制电路板需求分析</w:t>
      </w:r>
      <w:r>
        <w:rPr>
          <w:rFonts w:hint="eastAsia"/>
        </w:rPr>
        <w:br/>
      </w:r>
      <w:r>
        <w:rPr>
          <w:rFonts w:hint="eastAsia"/>
        </w:rPr>
        <w:t>　　　　一、电脑行业发展现状与前景</w:t>
      </w:r>
      <w:r>
        <w:rPr>
          <w:rFonts w:hint="eastAsia"/>
        </w:rPr>
        <w:br/>
      </w:r>
      <w:r>
        <w:rPr>
          <w:rFonts w:hint="eastAsia"/>
        </w:rPr>
        <w:t>　　　　二、电脑领域挠性印制电路板应用现状</w:t>
      </w:r>
      <w:r>
        <w:rPr>
          <w:rFonts w:hint="eastAsia"/>
        </w:rPr>
        <w:br/>
      </w:r>
      <w:r>
        <w:rPr>
          <w:rFonts w:hint="eastAsia"/>
        </w:rPr>
        <w:t>　　　　三、电脑行业对挠性印制电路板的需求规模</w:t>
      </w:r>
      <w:r>
        <w:rPr>
          <w:rFonts w:hint="eastAsia"/>
        </w:rPr>
        <w:br/>
      </w:r>
      <w:r>
        <w:rPr>
          <w:rFonts w:hint="eastAsia"/>
        </w:rPr>
        <w:t>　　　　四、电脑用挠性印制电路板行业主要企业及经营情况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五、电脑行业挠性印制电路板需求前景</w:t>
      </w:r>
      <w:r>
        <w:rPr>
          <w:rFonts w:hint="eastAsia"/>
        </w:rPr>
        <w:br/>
      </w:r>
      <w:r>
        <w:rPr>
          <w:rFonts w:hint="eastAsia"/>
        </w:rPr>
        <w:t>　　第四节 仪器仪表行业挠性印制电路板需求分析</w:t>
      </w:r>
      <w:r>
        <w:rPr>
          <w:rFonts w:hint="eastAsia"/>
        </w:rPr>
        <w:br/>
      </w:r>
      <w:r>
        <w:rPr>
          <w:rFonts w:hint="eastAsia"/>
        </w:rPr>
        <w:t>　　　　一、仪器仪表行业发展现状与前景</w:t>
      </w:r>
      <w:r>
        <w:rPr>
          <w:rFonts w:hint="eastAsia"/>
        </w:rPr>
        <w:br/>
      </w:r>
      <w:r>
        <w:rPr>
          <w:rFonts w:hint="eastAsia"/>
        </w:rPr>
        <w:t>　　　　二、仪器仪表领域挠性印制电路板应用现状</w:t>
      </w:r>
      <w:r>
        <w:rPr>
          <w:rFonts w:hint="eastAsia"/>
        </w:rPr>
        <w:br/>
      </w:r>
      <w:r>
        <w:rPr>
          <w:rFonts w:hint="eastAsia"/>
        </w:rPr>
        <w:t>　　　　三、仪器仪表行业对挠性印制电路板的需求规模</w:t>
      </w:r>
      <w:r>
        <w:rPr>
          <w:rFonts w:hint="eastAsia"/>
        </w:rPr>
        <w:br/>
      </w:r>
      <w:r>
        <w:rPr>
          <w:rFonts w:hint="eastAsia"/>
        </w:rPr>
        <w:t>　　　　四、仪器仪表用挠性印制电路板行业主要企业及经营情况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五、仪器仪表行业挠性印制电路板需求前景</w:t>
      </w:r>
      <w:r>
        <w:rPr>
          <w:rFonts w:hint="eastAsia"/>
        </w:rPr>
        <w:br/>
      </w:r>
      <w:r>
        <w:rPr>
          <w:rFonts w:hint="eastAsia"/>
        </w:rPr>
        <w:t>　　第五节 航空航天行业挠性印制电路板需求分析</w:t>
      </w:r>
      <w:r>
        <w:rPr>
          <w:rFonts w:hint="eastAsia"/>
        </w:rPr>
        <w:br/>
      </w:r>
      <w:r>
        <w:rPr>
          <w:rFonts w:hint="eastAsia"/>
        </w:rPr>
        <w:t>　　　　一、航空航天行业发展现状与前景</w:t>
      </w:r>
      <w:r>
        <w:rPr>
          <w:rFonts w:hint="eastAsia"/>
        </w:rPr>
        <w:br/>
      </w:r>
      <w:r>
        <w:rPr>
          <w:rFonts w:hint="eastAsia"/>
        </w:rPr>
        <w:t>　　　　二、航空航天领域挠性印制电路板应用现状</w:t>
      </w:r>
      <w:r>
        <w:rPr>
          <w:rFonts w:hint="eastAsia"/>
        </w:rPr>
        <w:br/>
      </w:r>
      <w:r>
        <w:rPr>
          <w:rFonts w:hint="eastAsia"/>
        </w:rPr>
        <w:t>　　　　三、航空航天行业对挠性印制电路板的需求规模</w:t>
      </w:r>
      <w:r>
        <w:rPr>
          <w:rFonts w:hint="eastAsia"/>
        </w:rPr>
        <w:br/>
      </w:r>
      <w:r>
        <w:rPr>
          <w:rFonts w:hint="eastAsia"/>
        </w:rPr>
        <w:t>　　　　四、航空航天用挠性印制电路板行业主要企业及经营情况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五、航空航天行业挠性印制电路板需求前景</w:t>
      </w:r>
      <w:r>
        <w:rPr>
          <w:rFonts w:hint="eastAsia"/>
        </w:rPr>
        <w:br/>
      </w:r>
      <w:r>
        <w:rPr>
          <w:rFonts w:hint="eastAsia"/>
        </w:rPr>
        <w:t>　　第六节 医疗器械行业挠性印制电路板需求分析</w:t>
      </w:r>
      <w:r>
        <w:rPr>
          <w:rFonts w:hint="eastAsia"/>
        </w:rPr>
        <w:br/>
      </w:r>
      <w:r>
        <w:rPr>
          <w:rFonts w:hint="eastAsia"/>
        </w:rPr>
        <w:t>　　　　一、医疗器械行业发展现状与前景</w:t>
      </w:r>
      <w:r>
        <w:rPr>
          <w:rFonts w:hint="eastAsia"/>
        </w:rPr>
        <w:br/>
      </w:r>
      <w:r>
        <w:rPr>
          <w:rFonts w:hint="eastAsia"/>
        </w:rPr>
        <w:t>　　　　二、医疗器械领域挠性印制电路板应用现状</w:t>
      </w:r>
      <w:r>
        <w:rPr>
          <w:rFonts w:hint="eastAsia"/>
        </w:rPr>
        <w:br/>
      </w:r>
      <w:r>
        <w:rPr>
          <w:rFonts w:hint="eastAsia"/>
        </w:rPr>
        <w:t>　　　　三、医疗器械行业对挠性印制电路板的需求规模</w:t>
      </w:r>
      <w:r>
        <w:rPr>
          <w:rFonts w:hint="eastAsia"/>
        </w:rPr>
        <w:br/>
      </w:r>
      <w:r>
        <w:rPr>
          <w:rFonts w:hint="eastAsia"/>
        </w:rPr>
        <w:t>　　　　四、医疗器械用挠性印制电路板行业主要企业及经营情况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五、医疗器械行业挠性印制电路板需求前景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2020-2025年我国挠性印制电路板行业不同区域市场分析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一、2020-2025年华北地区挠性印制电路板行业发展情况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二、2020-2025年华北地区挠性印制电路板运行情况分析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三、2020-2025年华北地区挠性印制电路板发展趋势分析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一、2020-2025年东北地区挠性印制电路板行业发展情况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二、2020-2025年东北地区挠性印制电路板运行情况分析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三、2020-2025年东北地区挠性印制电路板发展趋势分析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一、2020-2025年华东地区挠性印制电路板行业发展情况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二、2020-2025年华东地区挠性印制电路板运行情况分析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三、2020-2025年华东地区挠性印制电路板发展趋势分析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一、2020-2025年中南地区挠性印制电路板行业发展情况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二、2020-2025年中南地区挠性印制电路板运行情况分析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三、2020-2025年中南地区挠性印制电路板发展趋势分析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一、2020-2025年西南地区挠性印制电路板行业发展情况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二、2020-2025年西南地区挠性印制电路板运行情况分析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三、2020-2025年西南地区挠性印制电路板发展趋势分析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一、2020-2025年西北地区挠性印制电路板行业发展情况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二、2020-2025年西北地区挠性印制电路板运行情况分析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三、2020-2025年西北地区挠性印制电路板发展趋势分析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中国挠性印制电路板行业竞争状况分析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2020-2025年中国挠性印制电路板行业竞争力分析</w:t>
      </w:r>
      <w:r>
        <w:rPr>
          <w:rFonts w:hint="eastAsia"/>
        </w:rPr>
        <w:br/>
      </w:r>
      <w:r>
        <w:rPr>
          <w:rFonts w:hint="eastAsia"/>
        </w:rPr>
        <w:t>　　　　一、中国挠性印制电路板行业要素成本分析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2020-2025年中国挠性印制电路板行业市场区域格局分析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2020-2025年中国挠性印制电路板行业市场集中度分析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中国挠性印制电路板行业五力竞争分析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二、挠性印制电路板“波特五力模型”分析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2020-2025年中国挠性印制电路板行业竞争的因素分析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中国挠性印制电路板行业主导企业分析</w:t>
      </w:r>
      <w:r>
        <w:rPr>
          <w:rFonts w:hint="eastAsia"/>
        </w:rPr>
        <w:br/>
      </w:r>
      <w:r>
        <w:rPr>
          <w:rFonts w:hint="eastAsia"/>
        </w:rPr>
        <w:t>　　第一节 深圳市三德冠精密电器科技有限公司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南海区天拓电子企业有限公司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湖北博瑞朗电子标签有限公司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湖南凯杰科技有限责任公司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莱芜金鼎电子材料有限公司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珠海元盛电子科技股份有限公司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深圳市广大电子有限公司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藤仓电子（上海）有限公司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佳通科技（苏州）有限公司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中国挠性印制电路板行业的前景趋势分析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中国挠性印制电路板的发展前景及趋势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一、中国挠性印制电路板的未来发展展望</w:t>
      </w:r>
      <w:r>
        <w:rPr>
          <w:rFonts w:hint="eastAsia"/>
        </w:rPr>
        <w:br/>
      </w:r>
      <w:r>
        <w:rPr>
          <w:rFonts w:hint="eastAsia"/>
        </w:rPr>
        <w:t>　　　　二、中国挠性印制电路板行业的发展趋势</w:t>
      </w:r>
      <w:r>
        <w:rPr>
          <w:rFonts w:hint="eastAsia"/>
        </w:rPr>
        <w:br/>
      </w:r>
      <w:r>
        <w:rPr>
          <w:rFonts w:hint="eastAsia"/>
        </w:rPr>
        <w:t>　　　　三、中国挠性印制电路板市场将进一步加强整合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2025-2031年中国挠性印制电路板的发展前景及趋势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一、未来中国挠性印制电路板行业发展前景分析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二、中国挠性印制电路板行业市场发展空间分析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三、中国挠性印制电路板行业未来发展趋势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2025-2031年中国挠性印制电路板行业发展预测分析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一、2025-2031年中国挠性印制电路板供需预测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一、2025-2031年中国挠性印制电路板行业贸易状况预测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二、2025-2031年中国挠性印制电路板市场价格预测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2025-2031年中国挠性印制电路板行业盈利能力预测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2025-2031年中国挠性印制电路板行业投资前景及发展建议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2025-2031年中国挠性印制电路板行业投资前景分析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2025-2031年中国挠性印制电路板行业投资特性分析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2025-2031年中国挠性印制电路板行业投资风险分析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中智.林.：2025-2031年中国挠性印制电路板行业投资机会及建议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挠性印制电路板行业产业链模型图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2020-2025年中国挠性印制电路板产量情况</w:t>
      </w:r>
      <w:r>
        <w:rPr>
          <w:rFonts w:hint="eastAsia"/>
        </w:rPr>
        <w:br/>
      </w:r>
      <w:r>
        <w:rPr>
          <w:rFonts w:hint="eastAsia"/>
        </w:rPr>
        <w:t>　　图表 2025年我国挠性印制电路板消费结构表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2020-2025年中国挠性印制电路板需求量情况</w:t>
      </w:r>
      <w:r>
        <w:rPr>
          <w:rFonts w:hint="eastAsia"/>
        </w:rPr>
        <w:br/>
      </w:r>
      <w:r>
        <w:rPr>
          <w:rFonts w:hint="eastAsia"/>
        </w:rPr>
        <w:t>　　图表 2020-2025年中国挠性印制电路板进口量情况表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2020-2025年中国挠性印制电路板进口量变化趋势图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2020-2025年中国挠性印制电路板进口金额情况表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2020-2025年中国挠性印制电路板进口平均价格情况表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2025年中国挠性印制电路板分国家进口情况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2020-2025年中国挠性印制电路板出口量情况表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2020-2025年中国挠性印制电路板出口量变化趋势图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2020-2025年中国挠性印制电路板出口金额情况表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2020-2025年中国挠性印制电路板出口平均价格情况表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2020-2025年中国挠性印制电路板行业产品市场价格变化趋势图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2020-2025年中国挠性印制电路板行业销售收入及增长情况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2020-2025年中国挠性印制电路板行业利润总额及增长情况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2020-2025年中国挠性印制电路板行业生产成本情况变化趋势图</w:t>
      </w:r>
      <w:r>
        <w:rPr>
          <w:rFonts w:hint="eastAsia"/>
        </w:rPr>
        <w:br/>
      </w:r>
      <w:r>
        <w:rPr>
          <w:rFonts w:hint="eastAsia"/>
        </w:rPr>
        <w:t>　　图表 2020-2025年中国挠性印制电路板行业主要费用分析</w:t>
      </w:r>
      <w:r>
        <w:rPr>
          <w:rFonts w:hint="eastAsia"/>
        </w:rPr>
        <w:br/>
      </w:r>
      <w:r>
        <w:rPr>
          <w:rFonts w:hint="eastAsia"/>
        </w:rPr>
        <w:t>　　图表 2020-2025年中国碳膜电阻去行业盈利能力分析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2020-2025年中国碳膜电阻去行业偿债能力分析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2020-2025年中国碳膜电阻去行业运营能力分析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2020-2025年中国碳膜电阻去行业发展能力分析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2020-2025年中国显示器用挠性印制电路板市场需求规模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2020-2025年中国电脑用挠性印制电路板市场需求规模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2020-2025年中国仪器仪表用挠性印制电路板市场需求规模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2020-2025年中国航空航天市场需求规模</w:t>
      </w:r>
      <w:r>
        <w:rPr>
          <w:rFonts w:hint="eastAsia"/>
        </w:rPr>
        <w:br/>
      </w:r>
      <w:r>
        <w:rPr>
          <w:rFonts w:hint="eastAsia"/>
        </w:rPr>
        <w:t>　　图表 2020-2025年华北地区挠性印制电路板行业市场规模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2020-2025年中南地区挠性印制电路板行业市场规模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2020-2025年西北地区挠性印制电路板行业市场规模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2020-2025年中国挠性印制电路板行业集中度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深圳市三德冠精密电器科技有限公司基本情况一览表</w:t>
      </w:r>
      <w:r>
        <w:rPr>
          <w:rFonts w:hint="eastAsia"/>
        </w:rPr>
        <w:br/>
      </w:r>
      <w:r>
        <w:rPr>
          <w:rFonts w:hint="eastAsia"/>
        </w:rPr>
        <w:t>　　图表 深圳市三德冠精密电器科技有限公司组织架构图</w:t>
      </w:r>
      <w:r>
        <w:rPr>
          <w:rFonts w:hint="eastAsia"/>
        </w:rPr>
        <w:br/>
      </w:r>
      <w:r>
        <w:rPr>
          <w:rFonts w:hint="eastAsia"/>
        </w:rPr>
        <w:t>　　图表 深圳市三德冠精密电器科技有限公司资产/销售收入/利润总额情况表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深圳市三德冠精密电器科技有限公司产销能力分析</w:t>
      </w:r>
      <w:r>
        <w:rPr>
          <w:rFonts w:hint="eastAsia"/>
        </w:rPr>
        <w:br/>
      </w:r>
      <w:r>
        <w:rPr>
          <w:rFonts w:hint="eastAsia"/>
        </w:rPr>
        <w:t>　　图表 深圳市三德冠精密电器科技有限公司盈利能力分析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深圳市三德冠精密电器科技有限公司运营能力分析</w:t>
      </w:r>
      <w:r>
        <w:rPr>
          <w:rFonts w:hint="eastAsia"/>
        </w:rPr>
        <w:br/>
      </w:r>
      <w:r>
        <w:rPr>
          <w:rFonts w:hint="eastAsia"/>
        </w:rPr>
        <w:t>　　图表 深圳市三德冠精密电器科技有限公司偿债能力分析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深圳市三德冠精密电器科技有限公司成长能力分析</w:t>
      </w:r>
      <w:r>
        <w:rPr>
          <w:rFonts w:hint="eastAsia"/>
        </w:rPr>
        <w:br/>
      </w:r>
      <w:r>
        <w:rPr>
          <w:rFonts w:hint="eastAsia"/>
        </w:rPr>
        <w:t>　　图表 南海区天拓电子企业有限公司基本情况一览表</w:t>
      </w:r>
      <w:r>
        <w:rPr>
          <w:rFonts w:hint="eastAsia"/>
        </w:rPr>
        <w:br/>
      </w:r>
      <w:r>
        <w:rPr>
          <w:rFonts w:hint="eastAsia"/>
        </w:rPr>
        <w:t>　　图表 南海区天拓电子企业有限公司组织架构图</w:t>
      </w:r>
      <w:r>
        <w:rPr>
          <w:rFonts w:hint="eastAsia"/>
        </w:rPr>
        <w:br/>
      </w:r>
      <w:r>
        <w:rPr>
          <w:rFonts w:hint="eastAsia"/>
        </w:rPr>
        <w:t>　　图表 南海区天拓电子企业有限公司资产/销售收入/利润总额情况表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南海区天拓电子企业有限公司产销能力分析</w:t>
      </w:r>
      <w:r>
        <w:rPr>
          <w:rFonts w:hint="eastAsia"/>
        </w:rPr>
        <w:br/>
      </w:r>
      <w:r>
        <w:rPr>
          <w:rFonts w:hint="eastAsia"/>
        </w:rPr>
        <w:t>　　图表 南海区天拓电子企业有限公司盈利能力分析</w:t>
      </w:r>
      <w:r>
        <w:rPr>
          <w:rFonts w:hint="eastAsia"/>
        </w:rPr>
        <w:br/>
      </w:r>
      <w:r>
        <w:rPr>
          <w:rFonts w:hint="eastAsia"/>
        </w:rPr>
        <w:t>　　图表 南海区天拓电子企业有限公司运营能力分析</w:t>
      </w:r>
      <w:r>
        <w:rPr>
          <w:rFonts w:hint="eastAsia"/>
        </w:rPr>
        <w:br/>
      </w:r>
      <w:r>
        <w:rPr>
          <w:rFonts w:hint="eastAsia"/>
        </w:rPr>
        <w:t>　　图表 南海区天拓电子企业有限公司偿债能力分析</w:t>
      </w:r>
      <w:r>
        <w:rPr>
          <w:rFonts w:hint="eastAsia"/>
        </w:rPr>
        <w:br/>
      </w:r>
      <w:r>
        <w:rPr>
          <w:rFonts w:hint="eastAsia"/>
        </w:rPr>
        <w:t>　　图表 南海区天拓电子企业有限公司成长能力分析</w:t>
      </w:r>
      <w:r>
        <w:rPr>
          <w:rFonts w:hint="eastAsia"/>
        </w:rPr>
        <w:br/>
      </w:r>
      <w:r>
        <w:rPr>
          <w:rFonts w:hint="eastAsia"/>
        </w:rPr>
        <w:t>　　图表 湖北博瑞朗电子标签有限公司基本情况一览表</w:t>
      </w:r>
      <w:r>
        <w:rPr>
          <w:rFonts w:hint="eastAsia"/>
        </w:rPr>
        <w:br/>
      </w:r>
      <w:r>
        <w:rPr>
          <w:rFonts w:hint="eastAsia"/>
        </w:rPr>
        <w:t>　　图表 湖北博瑞朗电子标签有限公司组织架构图</w:t>
      </w:r>
      <w:r>
        <w:rPr>
          <w:rFonts w:hint="eastAsia"/>
        </w:rPr>
        <w:br/>
      </w:r>
      <w:r>
        <w:rPr>
          <w:rFonts w:hint="eastAsia"/>
        </w:rPr>
        <w:t>　　图表 湖北博瑞朗电子标签有限公司资产/销售收入/利润总额情况表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湖北博瑞朗电子标签有限公司产销能力分析</w:t>
      </w:r>
      <w:r>
        <w:rPr>
          <w:rFonts w:hint="eastAsia"/>
        </w:rPr>
        <w:br/>
      </w:r>
      <w:r>
        <w:rPr>
          <w:rFonts w:hint="eastAsia"/>
        </w:rPr>
        <w:t>　　图表 湖北博瑞朗电子标签有限公司盈利能力分析</w:t>
      </w:r>
      <w:r>
        <w:rPr>
          <w:rFonts w:hint="eastAsia"/>
        </w:rPr>
        <w:br/>
      </w:r>
      <w:r>
        <w:rPr>
          <w:rFonts w:hint="eastAsia"/>
        </w:rPr>
        <w:t>　　图表 湖北博瑞朗电子标签有限公司运营能力分析</w:t>
      </w:r>
      <w:r>
        <w:rPr>
          <w:rFonts w:hint="eastAsia"/>
        </w:rPr>
        <w:br/>
      </w:r>
      <w:r>
        <w:rPr>
          <w:rFonts w:hint="eastAsia"/>
        </w:rPr>
        <w:t>　　图表 湖北博瑞朗电子标签有限公司偿债能力分析</w:t>
      </w:r>
      <w:r>
        <w:rPr>
          <w:rFonts w:hint="eastAsia"/>
        </w:rPr>
        <w:br/>
      </w:r>
      <w:r>
        <w:rPr>
          <w:rFonts w:hint="eastAsia"/>
        </w:rPr>
        <w:t>　　图表 湖北博瑞朗电子标签有限公司成长能力分析</w:t>
      </w:r>
      <w:r>
        <w:rPr>
          <w:rFonts w:hint="eastAsia"/>
        </w:rPr>
        <w:br/>
      </w:r>
      <w:r>
        <w:rPr>
          <w:rFonts w:hint="eastAsia"/>
        </w:rPr>
        <w:t>　　图表 湖南凯杰科技有限责任公司基本情况一览表</w:t>
      </w:r>
      <w:r>
        <w:rPr>
          <w:rFonts w:hint="eastAsia"/>
        </w:rPr>
        <w:br/>
      </w:r>
      <w:r>
        <w:rPr>
          <w:rFonts w:hint="eastAsia"/>
        </w:rPr>
        <w:t>　　图表 湖南凯杰科技有限责任公司组织架构图</w:t>
      </w:r>
      <w:r>
        <w:rPr>
          <w:rFonts w:hint="eastAsia"/>
        </w:rPr>
        <w:br/>
      </w:r>
      <w:r>
        <w:rPr>
          <w:rFonts w:hint="eastAsia"/>
        </w:rPr>
        <w:t>　　图表 湖南凯杰科技有限责任公司资产/销售收入/利润总额情况表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湖南凯杰科技有限责任公司产销能力分析</w:t>
      </w:r>
      <w:r>
        <w:rPr>
          <w:rFonts w:hint="eastAsia"/>
        </w:rPr>
        <w:br/>
      </w:r>
      <w:r>
        <w:rPr>
          <w:rFonts w:hint="eastAsia"/>
        </w:rPr>
        <w:t>　　图表 湖南凯杰科技有限责任公司盈利能力分析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湖南凯杰科技有限责任公司运营能力分析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湖南凯杰科技有限责任公司偿债能力分析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湖南凯杰科技有限责任公司成长能力分析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莱芜金鼎电子材料有限公司基本情况一览表</w:t>
      </w:r>
      <w:r>
        <w:rPr>
          <w:rFonts w:hint="eastAsia"/>
        </w:rPr>
        <w:br/>
      </w:r>
      <w:r>
        <w:rPr>
          <w:rFonts w:hint="eastAsia"/>
        </w:rPr>
        <w:t>　　图表 莱芜金鼎电子材料有限公司组织架构图</w:t>
      </w:r>
      <w:r>
        <w:rPr>
          <w:rFonts w:hint="eastAsia"/>
        </w:rPr>
        <w:br/>
      </w:r>
      <w:r>
        <w:rPr>
          <w:rFonts w:hint="eastAsia"/>
        </w:rPr>
        <w:t>　　图表 莱芜金鼎电子材料有限公司资产/销售收入/利润总额情况表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莱芜金鼎电子材料有限公司产销能力分析</w:t>
      </w:r>
      <w:r>
        <w:rPr>
          <w:rFonts w:hint="eastAsia"/>
        </w:rPr>
        <w:br/>
      </w:r>
      <w:r>
        <w:rPr>
          <w:rFonts w:hint="eastAsia"/>
        </w:rPr>
        <w:t>　　图表 莱芜金鼎电子材料有限公司盈利能力分析</w:t>
      </w:r>
      <w:r>
        <w:rPr>
          <w:rFonts w:hint="eastAsia"/>
        </w:rPr>
        <w:br/>
      </w:r>
      <w:r>
        <w:rPr>
          <w:rFonts w:hint="eastAsia"/>
        </w:rPr>
        <w:t>　　图表 莱芜金鼎电子材料有限公司运营能力分析</w:t>
      </w:r>
      <w:r>
        <w:rPr>
          <w:rFonts w:hint="eastAsia"/>
        </w:rPr>
        <w:br/>
      </w:r>
      <w:r>
        <w:rPr>
          <w:rFonts w:hint="eastAsia"/>
        </w:rPr>
        <w:t>　　图表 莱芜金鼎电子材料有限公司偿债能力分析</w:t>
      </w:r>
      <w:r>
        <w:rPr>
          <w:rFonts w:hint="eastAsia"/>
        </w:rPr>
        <w:br/>
      </w:r>
      <w:r>
        <w:rPr>
          <w:rFonts w:hint="eastAsia"/>
        </w:rPr>
        <w:t>　　图表 莱芜金鼎电子材料有限公司成长能力分析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2025-2031年中国挠性印制电路板行业市场规模预测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2025-2031年中国挠性印制电路板产量预测</w:t>
      </w:r>
      <w:r>
        <w:rPr>
          <w:rFonts w:hint="eastAsia"/>
        </w:rPr>
        <w:br/>
      </w:r>
      <w:r>
        <w:rPr>
          <w:rFonts w:hint="eastAsia"/>
        </w:rPr>
        <w:t>　　图表 2025-2031年中国挠性印制电路板需求量预测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2025-2031年中国挠性印制电路板进出口量预测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2025-2031年中国挠性印制电路板市场价格预测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2025-2031年中国挠性印制电路板行业盈利能力预测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5de3b315d4c8d" w:history="1">
        <w:r>
          <w:rPr>
            <w:rStyle w:val="Hyperlink"/>
          </w:rPr>
          <w:t>2025-2031年中国挠性印制电路板市场调查研究及发展前景趋势分析报告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b5de3b315d4c8d" w:history="1">
        <w:r>
          <w:rPr>
            <w:rStyle w:val="Hyperlink"/>
          </w:rPr>
          <w:t>https://www.20087.com/M_JiXieJiDian/21/NaoXingYinZhiDianLuBanHangYeXianZhuangYuFaZhanQianJing.html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热点：pcb板生产流程、挠性印制电路板说法错误的是、挠性线路板发展不利因素、挠性印制电路板组装标准、印刷电路板图片、挠性印制电路板FPC 未来、印制电路板设计教程、可挠性印刷电路板、挠性印制板与柔性线路板的关系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0e5e6e44054152" w:history="1">
      <w:r>
        <w:rPr>
          <w:rStyle w:val="Hyperlink"/>
        </w:rPr>
        <w:t>2025-2031年中国挠性印制电路板市场调查研究及发展前景趋势分析报告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1/NaoXingYinZhiDianLuBanHangYeXianZhuangYuFaZhanQianJing.html" TargetMode="External" Id="R98b5de3b315d4c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1/NaoXingYinZhiDianLuBanHangYeXianZhuangYuFaZhanQianJing.html" TargetMode="External" Id="Rfc0e5e6e4405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2025-04-26T08:06:00Z</dcterms:created>
  <dcterms:modified xsi:type="dcterms:W3CDTF">2025-04-26T09:06:00Z</dcterms:modified>
  <dc:subject>2025-2031年中国挠性印制电路板市场调查研究及发展前景趋势分析报告</dc:subject>
  <dc:title>2025-2031年中国挠性印制电路板市场调查研究及发展前景趋势分析报告</dc:title>
  <cp:keywords>2025-2031年中国挠性印制电路板市场调查研究及发展前景趋势分析报告</cp:keywords>
  <dc:description>2025-2031年中国挠性印制电路板市场调查研究及发展前景趋势分析报告</dc:description>
</cp:coreProperties>
</file>