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a2bbb07af4140" w:history="1">
              <w:r>
                <w:rPr>
                  <w:rStyle w:val="Hyperlink"/>
                </w:rPr>
                <w:t>2025-2031年全球与中国木材加工机械行业现状及发展前景报告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a2bbb07af4140" w:history="1">
              <w:r>
                <w:rPr>
                  <w:rStyle w:val="Hyperlink"/>
                </w:rPr>
                <w:t>2025-2031年全球与中国木材加工机械行业现状及发展前景报告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a2bbb07af4140" w:history="1">
                <w:r>
                  <w:rPr>
                    <w:rStyle w:val="Hyperlink"/>
                  </w:rPr>
                  <w:t>https://www.20087.com/1/62/MuCaiJiaGongJiXieHangYeQianJingQuShi.html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加工机械涵盖了木材切割、刨削、钻孔、砂光和组装等多个环节的设备，是木材加工业的重要组成部分。近年来，随着数控技术和自动化技术的发展，木材加工机械的精度和效率大大提高。同时，对木材资源的可持续利用和减少生产过程中的废弃物，促使行业向更环保的方向发展。</w:t>
      </w:r>
      <w:r>
        <w:rPr>
          <w:rFonts w:hint="eastAsia"/>
        </w:rPr>
        <w:br/>
      </w:r>
      <w:r>
        <w:rPr>
          <w:rFonts w:hint="eastAsia"/>
        </w:rPr>
        <w:t>　　未来，木材加工机械将更加注重智能化和环保性。通过集成传感器和智能控制系统，木材加工机械将实现远程监控和预测性维护，提高生产灵活性和效率。同时，采用更高效的切割技术和优化的工艺流程，减少木材损耗和废弃物产生，推动木材加工业向循环经济模式转型。此外，木材加工机械将与物联网和大数据分析相结合，实现生产数据的实时分析，优化资源配置和生产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a2bbb07af4140" w:history="1">
        <w:r>
          <w:rPr>
            <w:rStyle w:val="Hyperlink"/>
          </w:rPr>
          <w:t>2025-2031年全球与中国木材加工机械行业现状及发展前景报告</w:t>
        </w:r>
      </w:hyperlink>
      <w:r>
        <w:rPr>
          <w:rFonts w:hint="eastAsia"/>
        </w:rPr>
        <w:t>》基于国家统计局及相关协会的权威数据，系统研究了木材加工机械行业的市场需求、市场规模及产业链现状，分析了木材加工机械价格波动、细分市场动态及重点企业的经营表现，科学预测了木材加工机械市场前景与发展趋势，揭示了潜在需求与投资机会，同时指出了木材加工机械行业可能面临的风险。通过对木材加工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中国木材加工机械概述</w:t>
      </w:r>
      <w:r>
        <w:rPr>
          <w:rFonts w:hint="eastAsia"/>
        </w:rPr>
        <w:br/>
      </w:r>
      <w:r>
        <w:rPr>
          <w:rFonts w:hint="eastAsia"/>
        </w:rPr>
        <w:t>　　第一节 木材加工机械行业定义</w:t>
      </w:r>
      <w:r>
        <w:rPr>
          <w:rFonts w:hint="eastAsia"/>
        </w:rPr>
        <w:br/>
      </w:r>
      <w:r>
        <w:rPr>
          <w:rFonts w:hint="eastAsia"/>
        </w:rPr>
        <w:t>　　第二节 木材加工机械行业发展特性</w:t>
      </w:r>
      <w:r>
        <w:rPr>
          <w:rFonts w:hint="eastAsia"/>
        </w:rPr>
        <w:br/>
      </w:r>
      <w:r>
        <w:rPr>
          <w:rFonts w:hint="eastAsia"/>
        </w:rPr>
        <w:t>　　第三节 木材加工机械产业链分析</w:t>
      </w:r>
      <w:r>
        <w:rPr>
          <w:rFonts w:hint="eastAsia"/>
        </w:rPr>
        <w:br/>
      </w:r>
      <w:r>
        <w:rPr>
          <w:rFonts w:hint="eastAsia"/>
        </w:rPr>
        <w:t>　　第四节 木材加工机械行业生命周期分析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2024-2025年国外木材加工机械市场发展概况</w:t>
      </w:r>
      <w:r>
        <w:rPr>
          <w:rFonts w:hint="eastAsia"/>
        </w:rPr>
        <w:br/>
      </w:r>
      <w:r>
        <w:rPr>
          <w:rFonts w:hint="eastAsia"/>
        </w:rPr>
        <w:t>　　第一节 全球木材加工机械市场发展分析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北美地区主要国家木材加工机械市场概况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欧盟地区主要国家木材加工机械市场概况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亚洲地区主要国家木材加工机械市场概况</w:t>
      </w:r>
      <w:r>
        <w:rPr>
          <w:rFonts w:hint="eastAsia"/>
        </w:rPr>
        <w:br/>
      </w:r>
      <w:r>
        <w:rPr>
          <w:rFonts w:hint="eastAsia"/>
        </w:rPr>
        <w:t>　　第五节 全球木材加工机械市场发展预测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2024-2025年中国木材加工机械发展环境分析</w:t>
      </w:r>
      <w:r>
        <w:rPr>
          <w:rFonts w:hint="eastAsia"/>
        </w:rPr>
        <w:br/>
      </w:r>
      <w:r>
        <w:rPr>
          <w:rFonts w:hint="eastAsia"/>
        </w:rPr>
        <w:t>　　第一节 木材加工机械行业经济环境分析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木材加工机械行业相关政策、标准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木材加工机械行业相关发展规划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2024-2025年木材加工机械市场特性分析</w:t>
      </w:r>
      <w:r>
        <w:rPr>
          <w:rFonts w:hint="eastAsia"/>
        </w:rPr>
        <w:br/>
      </w:r>
      <w:r>
        <w:rPr>
          <w:rFonts w:hint="eastAsia"/>
        </w:rPr>
        <w:t>　　第一节 木材加工机械行业集中度分析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2024-2025年木材加工机械行业SWOT分析</w:t>
      </w:r>
      <w:r>
        <w:rPr>
          <w:rFonts w:hint="eastAsia"/>
        </w:rPr>
        <w:br/>
      </w:r>
      <w:r>
        <w:rPr>
          <w:rFonts w:hint="eastAsia"/>
        </w:rPr>
        <w:t>　　　　一、木材加工机械行业优势</w:t>
      </w:r>
      <w:r>
        <w:rPr>
          <w:rFonts w:hint="eastAsia"/>
        </w:rPr>
        <w:br/>
      </w:r>
      <w:r>
        <w:rPr>
          <w:rFonts w:hint="eastAsia"/>
        </w:rPr>
        <w:t>　　　　二、木材加工机械行业劣势</w:t>
      </w:r>
      <w:r>
        <w:rPr>
          <w:rFonts w:hint="eastAsia"/>
        </w:rPr>
        <w:br/>
      </w:r>
      <w:r>
        <w:rPr>
          <w:rFonts w:hint="eastAsia"/>
        </w:rPr>
        <w:t>　　　　三、木材加工机械行业机会</w:t>
      </w:r>
      <w:r>
        <w:rPr>
          <w:rFonts w:hint="eastAsia"/>
        </w:rPr>
        <w:br/>
      </w:r>
      <w:r>
        <w:rPr>
          <w:rFonts w:hint="eastAsia"/>
        </w:rPr>
        <w:t>　　　　四、木材加工机械行业风险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2024-2025年中国木材加工机械市场现状分析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中国木材加工机械行业产量情况分析及预测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二、木材加工机械生产区域分布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三、2019-2024年中国木材加工机械产量统计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三、2025-2031年中国木材加工机械产量预测</w:t>
      </w:r>
      <w:r>
        <w:rPr>
          <w:rFonts w:hint="eastAsia"/>
        </w:rPr>
        <w:br/>
      </w:r>
      <w:r>
        <w:rPr>
          <w:rFonts w:hint="eastAsia"/>
        </w:rPr>
        <w:t>　　第三节 中国木材加工机械市场需求分析及预测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二、2019-2024年中国木材加工机械市场需求量统计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三、2025-2031年中国木材加工机械市场需求量预测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中国木材加工机械价格趋势分析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一、2019-2024年中国木材加工机械市场价格趋势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二、2025-2031年中国木材加工机械市场价格走势预测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2019-2024年木材加工机械行业经济运行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2019-2024年中国木材加工机械行业盈利能力分析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2019-2024年中国木材加工机械行业发展能力分析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2019-2024年木材加工机械行业偿债能力分析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2019-2024年木材加工机械制造企业数量分析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中国木材加工机械行业重点地区发展分析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**地区木材加工机械市场发展分析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2019-2024年中国木材加工机械进出口分析</w:t>
      </w:r>
      <w:r>
        <w:rPr>
          <w:rFonts w:hint="eastAsia"/>
        </w:rPr>
        <w:br/>
      </w:r>
      <w:r>
        <w:rPr>
          <w:rFonts w:hint="eastAsia"/>
        </w:rPr>
        <w:t>　　第一节 木材加工机械进口情况分析</w:t>
      </w:r>
      <w:r>
        <w:rPr>
          <w:rFonts w:hint="eastAsia"/>
        </w:rPr>
        <w:br/>
      </w:r>
      <w:r>
        <w:rPr>
          <w:rFonts w:hint="eastAsia"/>
        </w:rPr>
        <w:t>　　第二节 木材加工机械出口情况分析</w:t>
      </w:r>
      <w:r>
        <w:rPr>
          <w:rFonts w:hint="eastAsia"/>
        </w:rPr>
        <w:br/>
      </w:r>
      <w:r>
        <w:rPr>
          <w:rFonts w:hint="eastAsia"/>
        </w:rPr>
        <w:t>　　第三节 影响木材加工机械进出口因素分析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主要木材加工机械生产企业及竞争格局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木材加工机械行业发展战略研究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对我国木材加工机械品牌的战略思考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一、木材加工机械品牌的重要性</w:t>
      </w:r>
      <w:r>
        <w:rPr>
          <w:rFonts w:hint="eastAsia"/>
        </w:rPr>
        <w:br/>
      </w:r>
      <w:r>
        <w:rPr>
          <w:rFonts w:hint="eastAsia"/>
        </w:rPr>
        <w:t>　　　　二、木材加工机械实施品牌战略的意义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三、木材加工机械企业品牌的现状分析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四、我国木材加工机械企业的品牌战略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五、木材加工机械品牌战略管理的策略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木材加工机械经营策略分析</w:t>
      </w:r>
      <w:r>
        <w:rPr>
          <w:rFonts w:hint="eastAsia"/>
        </w:rPr>
        <w:br/>
      </w:r>
      <w:r>
        <w:rPr>
          <w:rFonts w:hint="eastAsia"/>
        </w:rPr>
        <w:t>　　　　一、木材加工机械市场细分策略</w:t>
      </w:r>
      <w:r>
        <w:rPr>
          <w:rFonts w:hint="eastAsia"/>
        </w:rPr>
        <w:br/>
      </w:r>
      <w:r>
        <w:rPr>
          <w:rFonts w:hint="eastAsia"/>
        </w:rPr>
        <w:t>　　　　二、木材加工机械市场创新策略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四、木材加工机械新产品差异化战略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2025-2031年中国木材加工机械发展趋势预测及投资风险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2025-2025年木材加工机械市场前景分析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2025-2031年木材加工机械行业发展趋势预测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木材加工机械行业投资风险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木材加工机械投资建议</w:t>
      </w:r>
      <w:r>
        <w:rPr>
          <w:rFonts w:hint="eastAsia"/>
        </w:rPr>
        <w:br/>
      </w:r>
      <w:r>
        <w:rPr>
          <w:rFonts w:hint="eastAsia"/>
        </w:rPr>
        <w:t>　　第一节 木材加工机械行业投资环境分析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木材加工机械行业投资进入壁垒分析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木材加工机械行业类别</w:t>
      </w:r>
      <w:r>
        <w:rPr>
          <w:rFonts w:hint="eastAsia"/>
        </w:rPr>
        <w:br/>
      </w:r>
      <w:r>
        <w:rPr>
          <w:rFonts w:hint="eastAsia"/>
        </w:rPr>
        <w:t>　　图表 木材加工机械行业产业链调研</w:t>
      </w:r>
      <w:r>
        <w:rPr>
          <w:rFonts w:hint="eastAsia"/>
        </w:rPr>
        <w:br/>
      </w:r>
      <w:r>
        <w:rPr>
          <w:rFonts w:hint="eastAsia"/>
        </w:rPr>
        <w:t>　　图表 木材加工机械行业现状</w:t>
      </w:r>
      <w:r>
        <w:rPr>
          <w:rFonts w:hint="eastAsia"/>
        </w:rPr>
        <w:br/>
      </w:r>
      <w:r>
        <w:rPr>
          <w:rFonts w:hint="eastAsia"/>
        </w:rPr>
        <w:t>　　图表 木材加工机械行业标准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2024年中国木材加工机械行业产能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2019-2024年中国木材加工机械行业产量统计</w:t>
      </w:r>
      <w:r>
        <w:rPr>
          <w:rFonts w:hint="eastAsia"/>
        </w:rPr>
        <w:br/>
      </w:r>
      <w:r>
        <w:rPr>
          <w:rFonts w:hint="eastAsia"/>
        </w:rPr>
        <w:t>　　图表 木材加工机械行业动态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2024年中国木材加工机械行业需求区域调研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2019-2024年中国木材加工机械行情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2019-2024年中国木材加工机械行业企业数量统计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**地区木材加工机械市场调研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**地区木材加工机械市场规模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**地区木材加工机械市场调研</w:t>
      </w:r>
      <w:r>
        <w:rPr>
          <w:rFonts w:hint="eastAsia"/>
        </w:rPr>
        <w:br/>
      </w:r>
      <w:r>
        <w:rPr>
          <w:rFonts w:hint="eastAsia"/>
        </w:rPr>
        <w:t>　　图表 **地区木材加工机械行业市场需求分析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木材加工机械行业竞争对手分析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木材加工机械行业准入条件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2025-2031年中国木材加工机械行业发展趋势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a2bbb07af4140" w:history="1">
        <w:r>
          <w:rPr>
            <w:rStyle w:val="Hyperlink"/>
          </w:rPr>
          <w:t>2025-2031年全球与中国木材加工机械行业现状及发展前景报告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a2bbb07af4140" w:history="1">
        <w:r>
          <w:rPr>
            <w:rStyle w:val="Hyperlink"/>
          </w:rPr>
          <w:t>https://www.20087.com/1/62/MuCaiJiaGongJiXieHangYeQianJingQuShi.html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剥皮机全自动、木材加工机械有哪些、木头加工厂、木材加工机械应配备有什么等安全防护装置、求购二手木工机械设备、木材加工机械大全、急转一批二手木工设备、木材加工机械设备有哪些、加工木板设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d577131f64fb0" w:history="1">
      <w:r>
        <w:rPr>
          <w:rStyle w:val="Hyperlink"/>
        </w:rPr>
        <w:t>2025-2031年全球与中国木材加工机械行业现状及发展前景报告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uCaiJiaGongJiXieHangYeQianJingQuShi.html" TargetMode="External" Id="R2a5a2bbb07a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uCaiJiaGongJiXieHangYeQianJingQuShi.html" TargetMode="External" Id="Rc5dd577131f6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2024-12-24T05:45:00Z</dcterms:created>
  <dcterms:modified xsi:type="dcterms:W3CDTF">2024-12-24T06:45:00Z</dcterms:modified>
  <dc:subject>2025-2031年全球与中国木材加工机械行业现状及发展前景报告</dc:subject>
  <dc:title>2025-2031年全球与中国木材加工机械行业现状及发展前景报告</dc:title>
  <cp:keywords>2025-2031年全球与中国木材加工机械行业现状及发展前景报告</cp:keywords>
  <dc:description>2025-2031年全球与中国木材加工机械行业现状及发展前景报告</dc:description>
</cp:coreProperties>
</file>