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90e0a80004813" w:history="1">
              <w:r>
                <w:rPr>
                  <w:rStyle w:val="Hyperlink"/>
                </w:rPr>
                <w:t>2025-2031年全球与中国机器人电子皮肤行业现状研究及发展前景分析报告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90e0a80004813" w:history="1">
              <w:r>
                <w:rPr>
                  <w:rStyle w:val="Hyperlink"/>
                </w:rPr>
                <w:t>2025-2031年全球与中国机器人电子皮肤行业现状研究及发展前景分析报告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90e0a80004813" w:history="1">
                <w:r>
                  <w:rPr>
                    <w:rStyle w:val="Hyperlink"/>
                  </w:rPr>
                  <w:t>https://www.20087.com/1/12/JiQiRenDianZiPiFuShiChangQianJingFenXi.html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子皮肤是一种模拟人类皮肤触觉、温度感知能力的技术，当前正成为人机交互和仿生机器人研究的热点。通过集成柔性传感器阵列和微电子电路，电子皮肤能够感知外界环境变化，实现触觉反馈，为机器人赋予类似人类的感知能力。目前，随着纳米材料和微纳加工技术的进步，电子皮肤的灵敏度、耐用性和集成度不断提高，逐渐应用于假肢、护理机器人和虚拟现实等领域，提升人机协同作业的效率和安全性。</w:t>
      </w:r>
      <w:r>
        <w:rPr>
          <w:rFonts w:hint="eastAsia"/>
        </w:rPr>
        <w:br/>
      </w:r>
      <w:r>
        <w:rPr>
          <w:rFonts w:hint="eastAsia"/>
        </w:rPr>
        <w:t>　　未来，机器人电子皮肤将朝着更灵敏、更自主和更仿生的方向发展。更灵敏意味着将通过神经形态计算和机器学习算法，提高电子皮肤的感知分辨率和反应速度，实现对细微触感的捕捉。更自主则体现在集成能源自给和自我修复机制，减少对外部电源和人工维护的依赖，提升电子皮肤的实用性。更仿生则通过模仿生物皮肤的结构和功能，如汗腺、毛发等，实现更真实的触觉体验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90e0a80004813" w:history="1">
        <w:r>
          <w:rPr>
            <w:rStyle w:val="Hyperlink"/>
          </w:rPr>
          <w:t>2025-2031年全球与中国机器人电子皮肤行业现状研究及发展前景分析报告</w:t>
        </w:r>
      </w:hyperlink>
      <w:r>
        <w:rPr>
          <w:rFonts w:hint="eastAsia"/>
        </w:rPr>
        <w:t>》全面梳理了机器人电子皮肤产业链，结合市场需求和市场规模等数据，深入剖析机器人电子皮肤行业现状。报告详细探讨了机器人电子皮肤市场竞争格局，重点关注重点企业及其品牌影响力，并分析了机器人电子皮肤价格机制和细分市场特征。通过对机器人电子皮肤技术现状及未来方向的评估，报告展望了机器人电子皮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机器人电子皮肤市场概述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按照不同产品类型，机器人电子皮肤主要可以分为如下几个类别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全球不同产品类型机器人电子皮肤销售额增长趋势2020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电阻式</w:t>
      </w:r>
      <w:r>
        <w:rPr>
          <w:rFonts w:hint="eastAsia"/>
        </w:rPr>
        <w:br/>
      </w:r>
      <w:r>
        <w:rPr>
          <w:rFonts w:hint="eastAsia"/>
        </w:rPr>
        <w:t>　　　　1.2.3 电容式</w:t>
      </w:r>
      <w:r>
        <w:rPr>
          <w:rFonts w:hint="eastAsia"/>
        </w:rPr>
        <w:br/>
      </w:r>
      <w:r>
        <w:rPr>
          <w:rFonts w:hint="eastAsia"/>
        </w:rPr>
        <w:t>　　　　1.2.4 压电式</w:t>
      </w:r>
      <w:r>
        <w:rPr>
          <w:rFonts w:hint="eastAsia"/>
        </w:rPr>
        <w:br/>
      </w:r>
      <w:r>
        <w:rPr>
          <w:rFonts w:hint="eastAsia"/>
        </w:rPr>
        <w:t>　　　　1.2.5 热敏式</w:t>
      </w:r>
      <w:r>
        <w:rPr>
          <w:rFonts w:hint="eastAsia"/>
        </w:rPr>
        <w:br/>
      </w:r>
      <w:r>
        <w:rPr>
          <w:rFonts w:hint="eastAsia"/>
        </w:rPr>
        <w:t>　　1.3 从不同应用，机器人电子皮肤主要包括如下几个方面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全球不同应用机器人电子皮肤销售额增长趋势2020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医疗机器人</w:t>
      </w:r>
      <w:r>
        <w:rPr>
          <w:rFonts w:hint="eastAsia"/>
        </w:rPr>
        <w:br/>
      </w:r>
      <w:r>
        <w:rPr>
          <w:rFonts w:hint="eastAsia"/>
        </w:rPr>
        <w:t>　　　　1.3.4 军事机器人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机器人电子皮肤行业背景、发展历史、现状及趋势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机器人电子皮肤行业目前现状分析</w:t>
      </w:r>
      <w:r>
        <w:rPr>
          <w:rFonts w:hint="eastAsia"/>
        </w:rPr>
        <w:br/>
      </w:r>
      <w:r>
        <w:rPr>
          <w:rFonts w:hint="eastAsia"/>
        </w:rPr>
        <w:t>　　　　1.4.2 机器人电子皮肤发展趋势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全球机器人电子皮肤总体规模分析</w:t>
      </w:r>
      <w:r>
        <w:rPr>
          <w:rFonts w:hint="eastAsia"/>
        </w:rPr>
        <w:br/>
      </w:r>
      <w:r>
        <w:rPr>
          <w:rFonts w:hint="eastAsia"/>
        </w:rPr>
        <w:t>　　2.1 全球机器人电子皮肤供需现状及预测（2020-2031）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全球机器人电子皮肤产能、产量、产能利用率及发展趋势（2020-2031）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全球机器人电子皮肤产量、需求量及发展趋势（2020-2031）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全球主要地区机器人电子皮肤产量及发展趋势（2020-2031）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全球主要地区机器人电子皮肤产量（2020-2025）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全球主要地区机器人电子皮肤产量（2025-2031）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全球主要地区机器人电子皮肤产量市场份额（2020-2031）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中国机器人电子皮肤供需现状及预测（2020-2031）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中国机器人电子皮肤产能、产量、产能利用率及发展趋势（2020-2031）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中国机器人电子皮肤产量、市场需求量及发展趋势（2020-2031）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全球机器人电子皮肤销量及销售额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全球市场机器人电子皮肤销售额（2020-2031）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全球市场机器人电子皮肤销量（2020-2031）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全球市场机器人电子皮肤价格趋势（2020-2031）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全球市场主要厂商机器人电子皮肤产能市场份额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全球市场主要厂商机器人电子皮肤销量（2020-2025）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全球市场主要厂商机器人电子皮肤销量（2020-2025）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全球市场主要厂商机器人电子皮肤销售收入（2020-2025）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全球市场主要厂商机器人电子皮肤销售价格（2020-2025）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2025年全球主要生产商机器人电子皮肤收入排名</w:t>
      </w:r>
      <w:r>
        <w:rPr>
          <w:rFonts w:hint="eastAsia"/>
        </w:rPr>
        <w:br/>
      </w:r>
      <w:r>
        <w:rPr>
          <w:rFonts w:hint="eastAsia"/>
        </w:rPr>
        <w:t>　　3.3 中国市场主要厂商机器人电子皮肤销量（2020-2025）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中国市场主要厂商机器人电子皮肤销量（2020-2025）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中国市场主要厂商机器人电子皮肤销售收入（2020-2025）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2025年中国主要生产商机器人电子皮肤收入排名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中国市场主要厂商机器人电子皮肤销售价格（2020-2025）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全球主要厂商机器人电子皮肤总部及产地分布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全球主要厂商成立时间及机器人电子皮肤商业化日期</w:t>
      </w:r>
      <w:r>
        <w:rPr>
          <w:rFonts w:hint="eastAsia"/>
        </w:rPr>
        <w:br/>
      </w:r>
      <w:r>
        <w:rPr>
          <w:rFonts w:hint="eastAsia"/>
        </w:rPr>
        <w:t>　　3.6 全球主要厂商机器人电子皮肤产品类型及应用</w:t>
      </w:r>
      <w:r>
        <w:rPr>
          <w:rFonts w:hint="eastAsia"/>
        </w:rPr>
        <w:br/>
      </w:r>
      <w:r>
        <w:rPr>
          <w:rFonts w:hint="eastAsia"/>
        </w:rPr>
        <w:t>　　3.7 机器人电子皮肤行业集中度、竞争程度分析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机器人电子皮肤行业集中度分析：2025年全球Top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全球机器人电子皮肤第一梯队、第二梯队和第三梯队生产商（品牌）及市场份额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全球机器人电子皮肤主要地区分析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全球主要地区机器人电子皮肤市场规模分析：2020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全球主要地区机器人电子皮肤销售收入及市场份额（2020-2025年）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全球主要地区机器人电子皮肤销售收入预测（2025-2031年）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全球主要地区机器人电子皮肤销量分析：2020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全球主要地区机器人电子皮肤销量及市场份额（2020-2025年）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全球主要地区机器人电子皮肤销量及市场份额预测（2025-2031）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北美市场机器人电子皮肤销量、收入及增长率（2020-2031）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欧洲市场机器人电子皮肤销量、收入及增长率（2020-2031）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中国市场机器人电子皮肤销量、收入及增长率（2020-2031）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日本市场机器人电子皮肤销量、收入及增长率（2020-2031）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东南亚市场机器人电子皮肤销量、收入及增长率（2020-2031）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印度市场机器人电子皮肤销量、收入及增长率（2020-2031）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机器人电子皮肤销量、收入、价格及毛利率（2020-2025）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不同产品类型机器人电子皮肤分析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全球不同产品类型机器人电子皮肤销量（2020-2031）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全球不同产品类型机器人电子皮肤销量及市场份额（2020-2025）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全球不同产品类型机器人电子皮肤销量预测（2025-2031）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全球不同产品类型机器人电子皮肤收入（2020-2031）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全球不同产品类型机器人电子皮肤收入及市场份额（2020-2025）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全球不同产品类型机器人电子皮肤收入预测（2025-2031）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全球不同产品类型机器人电子皮肤价格走势（2020-2031）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不同应用机器人电子皮肤分析</w:t>
      </w:r>
      <w:r>
        <w:rPr>
          <w:rFonts w:hint="eastAsia"/>
        </w:rPr>
        <w:br/>
      </w:r>
      <w:r>
        <w:rPr>
          <w:rFonts w:hint="eastAsia"/>
        </w:rPr>
        <w:t>　　7.1 全球不同应用机器人电子皮肤销量（2020-2031）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全球不同应用机器人电子皮肤销量及市场份额（2020-2025）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全球不同应用机器人电子皮肤销量预测（2025-2031）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全球不同应用机器人电子皮肤收入（2020-2031）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全球不同应用机器人电子皮肤收入及市场份额（2020-2025）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全球不同应用机器人电子皮肤收入预测（2025-2031）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全球不同应用机器人电子皮肤价格走势（2020-2031）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机器人电子皮肤产业链分析</w:t>
      </w:r>
      <w:r>
        <w:rPr>
          <w:rFonts w:hint="eastAsia"/>
        </w:rPr>
        <w:br/>
      </w:r>
      <w:r>
        <w:rPr>
          <w:rFonts w:hint="eastAsia"/>
        </w:rPr>
        <w:t>　　8.2 机器人电子皮肤产业上游供应分析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机器人电子皮肤下游典型客户</w:t>
      </w:r>
      <w:r>
        <w:rPr>
          <w:rFonts w:hint="eastAsia"/>
        </w:rPr>
        <w:br/>
      </w:r>
      <w:r>
        <w:rPr>
          <w:rFonts w:hint="eastAsia"/>
        </w:rPr>
        <w:t>　　8.4 机器人电子皮肤销售渠道分析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机器人电子皮肤行业发展机遇及主要驱动因素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机器人电子皮肤行业发展面临的风险</w:t>
      </w:r>
      <w:r>
        <w:rPr>
          <w:rFonts w:hint="eastAsia"/>
        </w:rPr>
        <w:br/>
      </w:r>
      <w:r>
        <w:rPr>
          <w:rFonts w:hint="eastAsia"/>
        </w:rPr>
        <w:t>　　9.3 机器人电子皮肤行业政策分析</w:t>
      </w:r>
      <w:r>
        <w:rPr>
          <w:rFonts w:hint="eastAsia"/>
        </w:rPr>
        <w:br/>
      </w:r>
      <w:r>
        <w:rPr>
          <w:rFonts w:hint="eastAsia"/>
        </w:rPr>
        <w:t>　　9.4 机器人电子皮肤中国企业SWOT分析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全球不同产品类型机器人电子皮肤销售额增长（CAGR）趋势2020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机器人电子皮肤行业目前发展现状</w:t>
      </w:r>
      <w:r>
        <w:rPr>
          <w:rFonts w:hint="eastAsia"/>
        </w:rPr>
        <w:br/>
      </w:r>
      <w:r>
        <w:rPr>
          <w:rFonts w:hint="eastAsia"/>
        </w:rPr>
        <w:t>　　表 4： 机器人电子皮肤发展趋势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全球主要地区机器人电子皮肤产量增速（CAGR）：（2020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全球主要地区机器人电子皮肤产量（2020-2025）&amp;（千件）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全球主要地区机器人电子皮肤产量（2025-2031）&amp;（千件）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全球主要地区机器人电子皮肤产量市场份额（2020-2025）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全球主要地区机器人电子皮肤产量（2025-2031）&amp;（千件）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全球市场主要厂商机器人电子皮肤产能（2024-2025）&amp;（千件）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全球市场主要厂商机器人电子皮肤销量（2020-2025）&amp;（千件）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全球市场主要厂商机器人电子皮肤销量市场份额（2020-2025）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全球市场主要厂商机器人电子皮肤销售收入（2020-2025）&amp;（百万美元）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全球市场主要厂商机器人电子皮肤销售收入市场份额（2020-2025）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全球市场主要厂商机器人电子皮肤销售价格（2020-2025）&amp;（美元/件）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2025年全球主要生产商机器人电子皮肤收入排名（百万美元）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中国市场主要厂商机器人电子皮肤销量（2020-2025）&amp;（千件）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中国市场主要厂商机器人电子皮肤销量市场份额（2020-2025）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中国市场主要厂商机器人电子皮肤销售收入（2020-2025）&amp;（百万美元）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中国市场主要厂商机器人电子皮肤销售收入市场份额（2020-2025）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2025年中国主要生产商机器人电子皮肤收入排名（百万美元）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中国市场主要厂商机器人电子皮肤销售价格（2020-2025）&amp;（美元/件）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全球主要厂商机器人电子皮肤总部及产地分布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全球主要厂商成立时间及机器人电子皮肤商业化日期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全球主要厂商机器人电子皮肤产品类型及应用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2025年全球机器人电子皮肤主要厂商市场地位（第一梯队、第二梯队和第三梯队）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全球机器人电子皮肤市场投资、并购等现状分析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全球主要地区机器人电子皮肤销售收入增速：（2020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全球主要地区机器人电子皮肤销售收入（2020-2025）&amp;（百万美元）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全球主要地区机器人电子皮肤销售收入市场份额（2020-2025）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全球主要地区机器人电子皮肤收入（2025-2031）&amp;（百万美元）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全球主要地区机器人电子皮肤收入市场份额（2025-2031）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全球主要地区机器人电子皮肤销量（千件）：2020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全球主要地区机器人电子皮肤销量（2020-2025）&amp;（千件）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全球主要地区机器人电子皮肤销量市场份额（2020-2025）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全球主要地区机器人电子皮肤销量（2025-2031）&amp;（千件）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全球主要地区机器人电子皮肤销量份额（2025-2031）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机器人电子皮肤生产基地、销售区域、竞争对手及市场地位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机器人电子皮肤产品规格、参数及市场应用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机器人电子皮肤销量（千件）、收入（百万美元）、价格（美元/件）及毛利率（2020-2025）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全球不同产品类型机器人电子皮肤销量（2020-2025年）&amp;（千件）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全球不同产品类型机器人电子皮肤销量市场份额（2020-2025）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全球不同产品类型机器人电子皮肤销量预测（2025-2031）&amp;（千件）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全球市场不同产品类型机器人电子皮肤销量市场份额预测（2025-2031）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全球不同产品类型机器人电子皮肤收入（2020-2025年）&amp;（百万美元）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全球不同产品类型机器人电子皮肤收入市场份额（2020-2025）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全球不同产品类型机器人电子皮肤收入预测（2025-2031）&amp;（百万美元）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全球不同产品类型机器人电子皮肤收入市场份额预测（2025-2031）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全球不同应用机器人电子皮肤销量（2020-2025年）&amp;（千件）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全球不同应用机器人电子皮肤销量市场份额（2020-2025）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全球不同应用机器人电子皮肤销量预测（2025-2031）&amp;（千件）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全球市场不同应用机器人电子皮肤销量市场份额预测（2025-2031）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全球不同应用机器人电子皮肤收入（2020-2025年）&amp;（百万美元）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全球不同应用机器人电子皮肤收入市场份额（2020-2025）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全球不同应用机器人电子皮肤收入预测（2025-2031）&amp;（百万美元）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全球不同应用机器人电子皮肤收入市场份额预测（2025-2031）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机器人电子皮肤上游原料供应商及联系方式列表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机器人电子皮肤典型客户列表</w:t>
      </w:r>
      <w:r>
        <w:rPr>
          <w:rFonts w:hint="eastAsia"/>
        </w:rPr>
        <w:br/>
      </w:r>
      <w:r>
        <w:rPr>
          <w:rFonts w:hint="eastAsia"/>
        </w:rPr>
        <w:t>　　表 106： 机器人电子皮肤主要销售模式及销售渠道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机器人电子皮肤行业发展机遇及主要驱动因素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机器人电子皮肤行业发展面临的风险</w:t>
      </w:r>
      <w:r>
        <w:rPr>
          <w:rFonts w:hint="eastAsia"/>
        </w:rPr>
        <w:br/>
      </w:r>
      <w:r>
        <w:rPr>
          <w:rFonts w:hint="eastAsia"/>
        </w:rPr>
        <w:t>　　表 109： 机器人电子皮肤行业政策分析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机器人电子皮肤产品图片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全球不同产品类型机器人电子皮肤销售额2020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全球不同产品类型机器人电子皮肤市场份额2024 VS 2025</w:t>
      </w:r>
      <w:r>
        <w:rPr>
          <w:rFonts w:hint="eastAsia"/>
        </w:rPr>
        <w:br/>
      </w:r>
      <w:r>
        <w:rPr>
          <w:rFonts w:hint="eastAsia"/>
        </w:rPr>
        <w:t>　　图 4： 电阻式产品图片</w:t>
      </w:r>
      <w:r>
        <w:rPr>
          <w:rFonts w:hint="eastAsia"/>
        </w:rPr>
        <w:br/>
      </w:r>
      <w:r>
        <w:rPr>
          <w:rFonts w:hint="eastAsia"/>
        </w:rPr>
        <w:t>　　图 5： 电容式产品图片</w:t>
      </w:r>
      <w:r>
        <w:rPr>
          <w:rFonts w:hint="eastAsia"/>
        </w:rPr>
        <w:br/>
      </w:r>
      <w:r>
        <w:rPr>
          <w:rFonts w:hint="eastAsia"/>
        </w:rPr>
        <w:t>　　图 6： 压电式产品图片</w:t>
      </w:r>
      <w:r>
        <w:rPr>
          <w:rFonts w:hint="eastAsia"/>
        </w:rPr>
        <w:br/>
      </w:r>
      <w:r>
        <w:rPr>
          <w:rFonts w:hint="eastAsia"/>
        </w:rPr>
        <w:t>　　图 7： 热敏式产品图片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全球不同应用机器人电子皮肤市场份额2024 VS 2025</w:t>
      </w:r>
      <w:r>
        <w:rPr>
          <w:rFonts w:hint="eastAsia"/>
        </w:rPr>
        <w:br/>
      </w:r>
      <w:r>
        <w:rPr>
          <w:rFonts w:hint="eastAsia"/>
        </w:rPr>
        <w:t>　　图 10： 工业机器人</w:t>
      </w:r>
      <w:r>
        <w:rPr>
          <w:rFonts w:hint="eastAsia"/>
        </w:rPr>
        <w:br/>
      </w:r>
      <w:r>
        <w:rPr>
          <w:rFonts w:hint="eastAsia"/>
        </w:rPr>
        <w:t>　　图 11： 医疗机器人</w:t>
      </w:r>
      <w:r>
        <w:rPr>
          <w:rFonts w:hint="eastAsia"/>
        </w:rPr>
        <w:br/>
      </w:r>
      <w:r>
        <w:rPr>
          <w:rFonts w:hint="eastAsia"/>
        </w:rPr>
        <w:t>　　图 12： 军事机器人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全球机器人电子皮肤产能、产量、产能利用率及发展趋势（2020-2031）&amp;（千件）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全球机器人电子皮肤产量、需求量及发展趋势（2020-2031）&amp;（千件）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全球主要地区机器人电子皮肤产量（2020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全球主要地区机器人电子皮肤产量市场份额（2020-2031）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中国机器人电子皮肤产能、产量、产能利用率及发展趋势（2020-2031）&amp;（千件）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中国机器人电子皮肤产量、市场需求量及发展趋势（2020-2031）&amp;（千件）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全球机器人电子皮肤市场销售额及增长率：（2020-2031）&amp;（百万美元）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全球市场机器人电子皮肤市场规模：2020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全球市场机器人电子皮肤价格趋势（2020-2031）&amp;（美元/件）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2025年全球市场主要厂商机器人电子皮肤销量市场份额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2025年全球市场主要厂商机器人电子皮肤收入市场份额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2025年中国市场主要厂商机器人电子皮肤销量市场份额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2025年中国市场主要厂商机器人电子皮肤收入市场份额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2025年全球前五大生产商机器人电子皮肤市场份额</w:t>
      </w:r>
      <w:r>
        <w:rPr>
          <w:rFonts w:hint="eastAsia"/>
        </w:rPr>
        <w:br/>
      </w:r>
      <w:r>
        <w:rPr>
          <w:rFonts w:hint="eastAsia"/>
        </w:rPr>
        <w:t>　　图 29： 2025年全球机器人电子皮肤第一梯队、第二梯队和第三梯队厂商及市场份额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全球主要地区机器人电子皮肤销售收入（2020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全球主要地区机器人电子皮肤销售收入市场份额（2024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北美市场机器人电子皮肤收入及增长率（2020-2031）&amp;（百万美元）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欧洲市场机器人电子皮肤收入及增长率（2020-2031）&amp;（百万美元）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中国市场机器人电子皮肤收入及增长率（2020-2031）&amp;（百万美元）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日本市场机器人电子皮肤收入及增长率（2020-2031）&amp;（百万美元）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东南亚市场机器人电子皮肤收入及增长率（2020-2031）&amp;（百万美元）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印度市场机器人电子皮肤销量及增长率（2020-2031）&amp;（千件）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43： 印度市场机器人电子皮肤收入及增长率（2020-2031）&amp;（百万美元）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全球不同产品类型机器人电子皮肤价格走势（2020-2031）&amp;（美元/件）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全球不同应用机器人电子皮肤价格走势（2020-2031）&amp;（美元/件）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机器人电子皮肤产业链</w:t>
      </w:r>
      <w:r>
        <w:rPr>
          <w:rFonts w:hint="eastAsia"/>
        </w:rPr>
        <w:br/>
      </w:r>
      <w:r>
        <w:rPr>
          <w:rFonts w:hint="eastAsia"/>
        </w:rPr>
        <w:t>　　图 47： 机器人电子皮肤中国企业SWOT分析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90e0a80004813" w:history="1">
        <w:r>
          <w:rPr>
            <w:rStyle w:val="Hyperlink"/>
          </w:rPr>
          <w:t>2025-2031年全球与中国机器人电子皮肤行业现状研究及发展前景分析报告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90e0a80004813" w:history="1">
        <w:r>
          <w:rPr>
            <w:rStyle w:val="Hyperlink"/>
          </w:rPr>
          <w:t>https://www.20087.com/1/12/JiQiRenDianZiPiFuShiChangQianJingFenXi.html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热点：机器人电子皮肤龙头股、机器人电子皮肤材料、人形机器人电子皮肤、机器人电子皮肤识别物体的原理、机器人仿真皮肤上市公司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652b16f1542bd" w:history="1">
      <w:r>
        <w:rPr>
          <w:rStyle w:val="Hyperlink"/>
        </w:rPr>
        <w:t>2025-2031年全球与中国机器人电子皮肤行业现状研究及发展前景分析报告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QiRenDianZiPiFuShiChangQianJingFenXi.html" TargetMode="External" Id="Rf8f90e0a8000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QiRenDianZiPiFuShiChangQianJingFenXi.html" TargetMode="External" Id="Rf8e652b16f1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2025-04-28T04:41:00Z</dcterms:created>
  <dcterms:modified xsi:type="dcterms:W3CDTF">2025-04-28T05:41:00Z</dcterms:modified>
  <dc:subject>2025-2031年全球与中国机器人电子皮肤行业现状研究及发展前景分析报告</dc:subject>
  <dc:title>2025-2031年全球与中国机器人电子皮肤行业现状研究及发展前景分析报告</dc:title>
  <cp:keywords>2025-2031年全球与中国机器人电子皮肤行业现状研究及发展前景分析报告</cp:keywords>
  <dc:description>2025-2031年全球与中国机器人电子皮肤行业现状研究及发展前景分析报告</dc:description>
</cp:coreProperties>
</file>