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6429e79205416e" w:history="1">
              <w:r>
                <w:rPr>
                  <w:rStyle w:val="Hyperlink"/>
                </w:rPr>
                <w:t>2025-2031年中国涂布机发展现状与趋势预测报告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6429e79205416e" w:history="1">
              <w:r>
                <w:rPr>
                  <w:rStyle w:val="Hyperlink"/>
                </w:rPr>
                <w:t>2025-2031年中国涂布机发展现状与趋势预测报告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3238321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6429e79205416e" w:history="1">
                <w:r>
                  <w:rPr>
                    <w:rStyle w:val="Hyperlink"/>
                  </w:rPr>
                  <w:t>https://www.20087.com/1/32/TuBuJiHangYeQuShi.html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涂布机是造纸、塑料薄膜和金属箔材等材料表面处理的关键设备，用于施加涂层以改善材料的性能和外观。现代涂布机采用了精密的涂布头设计和自动化控制系统，能够实现均匀的涂层分布和高生产效率。随着下游行业对材料表面质量要求的提高，涂布机技术不断创新，满足了多样化和高品质的市场需求。</w:t>
      </w:r>
      <w:r>
        <w:rPr>
          <w:rFonts w:hint="eastAsia"/>
        </w:rPr>
        <w:br/>
      </w:r>
      <w:r>
        <w:rPr>
          <w:rFonts w:hint="eastAsia"/>
        </w:rPr>
        <w:t>　　未来，涂布机将更加注重智能化和环保。通过集成物联网和人工智能技术，涂布机将实现远程监控和预测性维护，提高设备的稳定性和生产效率。同时，环保型涂层材料和低能耗工艺的发展，将减少生产过程中的资源消耗和污染物排放。此外，多功能复合涂层技术的应用，如抗菌、防伪和智能响应涂层，将拓展涂布机在包装、电子和医疗等领域的应用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6429e79205416e" w:history="1">
        <w:r>
          <w:rPr>
            <w:rStyle w:val="Hyperlink"/>
          </w:rPr>
          <w:t>2025-2031年中国涂布机发展现状与趋势预测报告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涂布机行业的发展现状、市场规模、供需动态及进出口情况。报告详细解读了涂布机产业链上下游、重点区域市场、竞争格局及领先企业的表现，同时评估了涂布机行业风险与投资机会。通过对涂布机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涂布机行业界定及应用领域</w:t>
      </w:r>
      <w:r>
        <w:rPr>
          <w:rFonts w:hint="eastAsia"/>
        </w:rPr>
        <w:br/>
      </w:r>
      <w:r>
        <w:rPr>
          <w:rFonts w:hint="eastAsia"/>
        </w:rPr>
        <w:t>　　第一节 涂布机行业定义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涂布机主要应用领域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2024-2025年全球涂布机行业市场调研分析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全球涂布机行业经济环境分析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全球涂布机市场总体情况分析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一、全球涂布机行业的发展特点</w:t>
      </w:r>
      <w:r>
        <w:rPr>
          <w:rFonts w:hint="eastAsia"/>
        </w:rPr>
        <w:br/>
      </w:r>
      <w:r>
        <w:rPr>
          <w:rFonts w:hint="eastAsia"/>
        </w:rPr>
        <w:t>　　　　二、全球涂布机市场结构</w:t>
      </w:r>
      <w:r>
        <w:rPr>
          <w:rFonts w:hint="eastAsia"/>
        </w:rPr>
        <w:br/>
      </w:r>
      <w:r>
        <w:rPr>
          <w:rFonts w:hint="eastAsia"/>
        </w:rPr>
        <w:t>　　　　三、全球涂布机行业竞争格局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全球主要国家（地区）涂布机市场分析</w:t>
      </w:r>
      <w:r>
        <w:rPr>
          <w:rFonts w:hint="eastAsia"/>
        </w:rPr>
        <w:br/>
      </w:r>
      <w:r>
        <w:rPr>
          <w:rFonts w:hint="eastAsia"/>
        </w:rPr>
        <w:t>　　第四节 2025-2031年全球涂布机行业发展趋势预测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2024-2025年涂布机行业发展环境分析</w:t>
      </w:r>
      <w:r>
        <w:rPr>
          <w:rFonts w:hint="eastAsia"/>
        </w:rPr>
        <w:br/>
      </w:r>
      <w:r>
        <w:rPr>
          <w:rFonts w:hint="eastAsia"/>
        </w:rPr>
        <w:t>　　第一节 涂布机行业环境分析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涂布机行业相关政策、法规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2024-2025年涂布机行业技术发展现状及趋势分析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涂布机行业技术发展现状分析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国内外涂布机行业技术差异与原因</w:t>
      </w:r>
      <w:r>
        <w:rPr>
          <w:rFonts w:hint="eastAsia"/>
        </w:rPr>
        <w:br/>
      </w:r>
      <w:r>
        <w:rPr>
          <w:rFonts w:hint="eastAsia"/>
        </w:rPr>
        <w:t>　　第三节 涂布机行业技术发展方向、趋势预测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提升涂布机行业技术能力策略建议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中国涂布机行业供给、需求分析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2024-2025年中国涂布机市场现状</w:t>
      </w:r>
      <w:r>
        <w:rPr>
          <w:rFonts w:hint="eastAsia"/>
        </w:rPr>
        <w:br/>
      </w:r>
      <w:r>
        <w:rPr>
          <w:rFonts w:hint="eastAsia"/>
        </w:rPr>
        <w:t>　　第二节 中国涂布机行业产量情况分析及预测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一、涂布机总体产能规模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、2019-2024年中国涂布机产量统计</w:t>
      </w:r>
      <w:r>
        <w:rPr>
          <w:rFonts w:hint="eastAsia"/>
        </w:rPr>
        <w:br/>
      </w:r>
      <w:r>
        <w:rPr>
          <w:rFonts w:hint="eastAsia"/>
        </w:rPr>
        <w:t>　　　　三、涂布机生产区域分布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四、2025-2031年中国涂布机产量预测</w:t>
      </w:r>
      <w:r>
        <w:rPr>
          <w:rFonts w:hint="eastAsia"/>
        </w:rPr>
        <w:br/>
      </w:r>
      <w:r>
        <w:rPr>
          <w:rFonts w:hint="eastAsia"/>
        </w:rPr>
        <w:t>　　第三节 中国涂布机市场需求分析及预测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一、中国涂布机市场需求特点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二、2019-2024年中国涂布机市场需求统计</w:t>
      </w:r>
      <w:r>
        <w:rPr>
          <w:rFonts w:hint="eastAsia"/>
        </w:rPr>
        <w:br/>
      </w:r>
      <w:r>
        <w:rPr>
          <w:rFonts w:hint="eastAsia"/>
        </w:rPr>
        <w:t>　　　　三、涂布机市场饱和度</w:t>
      </w:r>
      <w:r>
        <w:rPr>
          <w:rFonts w:hint="eastAsia"/>
        </w:rPr>
        <w:br/>
      </w:r>
      <w:r>
        <w:rPr>
          <w:rFonts w:hint="eastAsia"/>
        </w:rPr>
        <w:t>　　　　四、影响涂布机市场需求的因素</w:t>
      </w:r>
      <w:r>
        <w:rPr>
          <w:rFonts w:hint="eastAsia"/>
        </w:rPr>
        <w:br/>
      </w:r>
      <w:r>
        <w:rPr>
          <w:rFonts w:hint="eastAsia"/>
        </w:rPr>
        <w:t>　　　　五、涂布机市场潜力分析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六、2025-2031年中国涂布机市场需求预测分析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中国涂布机行业进出口分析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一、2019-2024年涂布机进口量及增速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三、2025-2031年涂布机进口量及增速预测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一、2019-2024年涂布机出口量及增速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三、2025-2031年涂布机出口量及增速预测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中国涂布机行业重点地区调研分析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一、中国涂布机行业区域市场分布情况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六、**地区涂布机行业市场需求规模情况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2024-2025年中国涂布机细分行业调研</w:t>
      </w:r>
      <w:r>
        <w:rPr>
          <w:rFonts w:hint="eastAsia"/>
        </w:rPr>
        <w:br/>
      </w:r>
      <w:r>
        <w:rPr>
          <w:rFonts w:hint="eastAsia"/>
        </w:rPr>
        <w:t>　　第一节 主要涂布机细分行业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涂布机行业重点企业发展调研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中国涂布机企业营销及发展建议</w:t>
      </w:r>
      <w:r>
        <w:rPr>
          <w:rFonts w:hint="eastAsia"/>
        </w:rPr>
        <w:br/>
      </w:r>
      <w:r>
        <w:rPr>
          <w:rFonts w:hint="eastAsia"/>
        </w:rPr>
        <w:t>　　第一节 涂布机企业营销策略分析及建议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涂布机企业营销策略分析</w:t>
      </w:r>
      <w:r>
        <w:rPr>
          <w:rFonts w:hint="eastAsia"/>
        </w:rPr>
        <w:br/>
      </w:r>
      <w:r>
        <w:rPr>
          <w:rFonts w:hint="eastAsia"/>
        </w:rPr>
        <w:t>　　　　一、涂布机企业营销策略</w:t>
      </w:r>
      <w:r>
        <w:rPr>
          <w:rFonts w:hint="eastAsia"/>
        </w:rPr>
        <w:br/>
      </w:r>
      <w:r>
        <w:rPr>
          <w:rFonts w:hint="eastAsia"/>
        </w:rPr>
        <w:t>　　　　二、涂布机企业经验借鉴</w:t>
      </w:r>
      <w:r>
        <w:rPr>
          <w:rFonts w:hint="eastAsia"/>
        </w:rPr>
        <w:br/>
      </w:r>
      <w:r>
        <w:rPr>
          <w:rFonts w:hint="eastAsia"/>
        </w:rPr>
        <w:t>　　第三节 涂布机企业营销模式演化与创新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涂布机企业经营发展分析及建议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一、涂布机企业存在的问题</w:t>
      </w:r>
      <w:r>
        <w:rPr>
          <w:rFonts w:hint="eastAsia"/>
        </w:rPr>
        <w:br/>
      </w:r>
      <w:r>
        <w:rPr>
          <w:rFonts w:hint="eastAsia"/>
        </w:rPr>
        <w:t>　　　　二、涂布机企业应对的策略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涂布机行业发展趋势及投资风险预警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2025年涂布机市场前景分析</w:t>
      </w:r>
      <w:r>
        <w:rPr>
          <w:rFonts w:hint="eastAsia"/>
        </w:rPr>
        <w:br/>
      </w:r>
      <w:r>
        <w:rPr>
          <w:rFonts w:hint="eastAsia"/>
        </w:rPr>
        <w:t>　　第二节 2025年涂布机行业发展趋势预测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影响涂布机行业发展的主要因素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一、2025年影响涂布机行业运行的有利因素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二、2025年影响涂布机行业运行的稳定因素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三、2025年影响涂布机行业运行的不利因素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四、2025年中国涂布机行业发展面临的挑战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五、2025年中国涂布机行业发展面临的机遇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专家对涂布机行业投资风险预警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一、2025-2031年涂布机行业市场风险及控制策略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二、2025-2031年涂布机行业政策风险及控制策略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三、2025-2031年涂布机行业经营风险及控制策略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四、2025-2031年涂布机同业竞争风险及控制策略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五、2025-2031年涂布机行业其他风险及控制策略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涂布机行业投资战略研究</w:t>
      </w:r>
      <w:r>
        <w:rPr>
          <w:rFonts w:hint="eastAsia"/>
        </w:rPr>
        <w:br/>
      </w:r>
      <w:r>
        <w:rPr>
          <w:rFonts w:hint="eastAsia"/>
        </w:rPr>
        <w:t>　　第一节 涂布机行业发展战略研究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对我国涂布机品牌的战略思考</w:t>
      </w:r>
      <w:r>
        <w:rPr>
          <w:rFonts w:hint="eastAsia"/>
        </w:rPr>
        <w:br/>
      </w:r>
      <w:r>
        <w:rPr>
          <w:rFonts w:hint="eastAsia"/>
        </w:rPr>
        <w:t>　　　　一、涂布机品牌的重要性</w:t>
      </w:r>
      <w:r>
        <w:rPr>
          <w:rFonts w:hint="eastAsia"/>
        </w:rPr>
        <w:br/>
      </w:r>
      <w:r>
        <w:rPr>
          <w:rFonts w:hint="eastAsia"/>
        </w:rPr>
        <w:t>　　　　二、涂布机实施品牌战略的意义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三、涂布机企业品牌的现状分析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四、我国涂布机企业的品牌战略</w:t>
      </w:r>
      <w:r>
        <w:rPr>
          <w:rFonts w:hint="eastAsia"/>
        </w:rPr>
        <w:br/>
      </w:r>
      <w:r>
        <w:rPr>
          <w:rFonts w:hint="eastAsia"/>
        </w:rPr>
        <w:t>　　　　五、涂布机品牌战略管理的策略</w:t>
      </w:r>
      <w:r>
        <w:rPr>
          <w:rFonts w:hint="eastAsia"/>
        </w:rPr>
        <w:br/>
      </w:r>
      <w:r>
        <w:rPr>
          <w:rFonts w:hint="eastAsia"/>
        </w:rPr>
        <w:t>　　第三节 涂布机经营策略分析</w:t>
      </w:r>
      <w:r>
        <w:rPr>
          <w:rFonts w:hint="eastAsia"/>
        </w:rPr>
        <w:br/>
      </w:r>
      <w:r>
        <w:rPr>
          <w:rFonts w:hint="eastAsia"/>
        </w:rPr>
        <w:t>　　　　一、涂布机市场细分策略</w:t>
      </w:r>
      <w:r>
        <w:rPr>
          <w:rFonts w:hint="eastAsia"/>
        </w:rPr>
        <w:br/>
      </w:r>
      <w:r>
        <w:rPr>
          <w:rFonts w:hint="eastAsia"/>
        </w:rPr>
        <w:t>　　　　二、涂布机市场创新策略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四、涂布机新产品差异化战略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中智林:涂布机行业投资战略研究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一、2025-2031年涂布机行业投资战略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2019-2024年中国涂布机行业产能及增长趋势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2019-2024年中国涂布机行业产量及增长趋势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2025-2031年中国涂布机行业产量预测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2025-2031年中国涂布机行业市场需求预测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2019-2024年中国涂布机行业利润及增长情况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**地区涂布机市场规模及增长情况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**地区涂布机行业市场需求情况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2019-2024年中国涂布机行业进口量及增速统计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2019-2024年中国涂布机行业出口量及增速统计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涂布机重点企业经营情况分析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2025年涂布机行业壁垒</w:t>
      </w:r>
      <w:r>
        <w:rPr>
          <w:rFonts w:hint="eastAsia"/>
        </w:rPr>
        <w:br/>
      </w:r>
      <w:r>
        <w:rPr>
          <w:rFonts w:hint="eastAsia"/>
        </w:rPr>
        <w:t>　　图表 2025年涂布机市场前景分析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2025-2031年中国涂布机市场需求预测</w:t>
      </w:r>
      <w:r>
        <w:rPr>
          <w:rFonts w:hint="eastAsia"/>
        </w:rPr>
        <w:br/>
      </w:r>
      <w:r>
        <w:rPr>
          <w:rFonts w:hint="eastAsia"/>
        </w:rPr>
        <w:t>　　图表 2025年涂布机发展趋势预测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6429e79205416e" w:history="1">
        <w:r>
          <w:rPr>
            <w:rStyle w:val="Hyperlink"/>
          </w:rPr>
          <w:t>2025-2031年中国涂布机发展现状与趋势预测报告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3238321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6429e79205416e" w:history="1">
        <w:r>
          <w:rPr>
            <w:rStyle w:val="Hyperlink"/>
          </w:rPr>
          <w:t>https://www.20087.com/1/32/TuBuJiHangYeQuShi.html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热点：中国涂布机企业前十名、涂布机生产厂家排名、涂布机是做什么用的、涂布机参数、国内十大涂布公司、涂布机模头的内部结构、涂布机工作原理、涂布机生产工艺流程、涂布头如何控制涂布厚度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406ae9f8be4d91" w:history="1">
      <w:r>
        <w:rPr>
          <w:rStyle w:val="Hyperlink"/>
        </w:rPr>
        <w:t>2025-2031年中国涂布机发展现状与趋势预测报告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TuBuJiHangYeQuShi.html" TargetMode="External" Id="R2f6429e7920541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TuBuJiHangYeQuShi.html" TargetMode="External" Id="R07406ae9f8be4d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2024-09-10T00:56:00Z</dcterms:created>
  <dcterms:modified xsi:type="dcterms:W3CDTF">2024-09-10T01:56:00Z</dcterms:modified>
  <dc:subject>2025-2031年中国涂布机发展现状与趋势预测报告</dc:subject>
  <dc:title>2025-2031年中国涂布机发展现状与趋势预测报告</dc:title>
  <cp:keywords>2025-2031年中国涂布机发展现状与趋势预测报告</cp:keywords>
  <dc:description>2025-2031年中国涂布机发展现状与趋势预测报告</dc:description>
</cp:coreProperties>
</file>