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ebee163844c56" w:history="1">
              <w:r>
                <w:rPr>
                  <w:rStyle w:val="Hyperlink"/>
                </w:rPr>
                <w:t>2023-2029年中国混炼机行业市场调研与发展前景分析报告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ebee163844c56" w:history="1">
              <w:r>
                <w:rPr>
                  <w:rStyle w:val="Hyperlink"/>
                </w:rPr>
                <w:t>2023-2029年中国混炼机行业市场调研与发展前景分析报告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ebee163844c56" w:history="1">
                <w:r>
                  <w:rPr>
                    <w:rStyle w:val="Hyperlink"/>
                  </w:rPr>
                  <w:t>https://www.20087.com/1/22/HunLianJiShiChangQianJing.html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炼机是一种用于混合和塑化原材料的设备，因其在塑料、橡胶和化工等行业中的广泛应用而受到重视。近年来，随着机械设计技术和材料科学的进步，混炼机不仅在混炼效率上有所突破，如通过优化螺杆设计和引入高效加热系统，提高了混炼速度和混炼均匀度，还在节能环保上实现了提升，如通过引入低能耗电机和余热回收技术，减少了设备运行时的能耗和排放。此外，随着市场需求的增长，混炼机的生产过程更加注重环保性，采用低排放的生产工艺，减少了对环境的影响。</w:t>
      </w:r>
      <w:r>
        <w:rPr>
          <w:rFonts w:hint="eastAsia"/>
        </w:rPr>
        <w:br/>
      </w:r>
      <w:r>
        <w:rPr>
          <w:rFonts w:hint="eastAsia"/>
        </w:rPr>
        <w:t>　　未来，混炼机的发展将更加注重高效化和智能化。一方面，随着智能制造技术和工业4.0的发展，混炼机将朝着更高效率的方向发展，通过引入更先进的材料和优化混炼工艺，提高混炼机的工作效率和混炼质量，满足更高标准的生产需求。例如，通过使用高强度合金材料，提高混炼机的耐磨性和使用寿命。另一方面，随着智能工厂技术的应用，混炼机将实现更加智能化的功能，通过集成传感器和智能控制系统，提供更加精准的混炼过程控制和故障诊断功能。此外，随着市场需求的多样化，混炼机将拓展更多应用场景，如在新材料和精细化工领域发挥重要作用。同时，随着环保法规的趋严，混炼机将更加注重环保设计，采用低能耗材料和技术，减少对环境的影响。</w:t>
      </w:r>
      <w:r>
        <w:rPr>
          <w:rFonts w:hint="eastAsia"/>
        </w:rPr>
        <w:br/>
      </w:r>
      <w:r>
        <w:rPr>
          <w:rFonts w:hint="eastAsia"/>
        </w:rPr>
        <w:t>　　《</w:t>
      </w:r>
      <w:hyperlink r:id="R682ebee163844c56" w:history="1">
        <w:r>
          <w:rPr>
            <w:rStyle w:val="Hyperlink"/>
          </w:rPr>
          <w:t>2023-2029年中国混炼机行业市场调研与发展前景分析报告</w:t>
        </w:r>
      </w:hyperlink>
      <w:r>
        <w:rPr>
          <w:rFonts w:hint="eastAsia"/>
        </w:rPr>
        <w:t>》依托多年来对混炼机行业的监测研究，结合混炼机行业历年供需关系变化规律、混炼机产品消费结构、应用领域、混炼机市场发展环境、混炼机相关政策扶持等，对混炼机行业内的重点企业进行了深入调查研究，采用定量及定性等科学研究方法撰写而成。</w:t>
      </w:r>
      <w:r>
        <w:rPr>
          <w:rFonts w:hint="eastAsia"/>
        </w:rPr>
        <w:br/>
      </w:r>
      <w:r>
        <w:rPr>
          <w:rFonts w:hint="eastAsia"/>
        </w:rPr>
        <w:t>　　市场调研网发布的</w:t>
      </w:r>
      <w:hyperlink r:id="R682ebee163844c56" w:history="1">
        <w:r>
          <w:rPr>
            <w:rStyle w:val="Hyperlink"/>
          </w:rPr>
          <w:t>2023-2029年中国混炼机行业市场调研与发展前景分析报告</w:t>
        </w:r>
      </w:hyperlink>
      <w:r>
        <w:rPr>
          <w:rFonts w:hint="eastAsia"/>
        </w:rPr>
        <w:t>还向投资人全面的呈现了混炼机重点企业和混炼机行业相关项目现状、混炼机未来发展潜力，混炼机投资进入机会、混炼机风险控制、以及应对风险对策。</w:t>
      </w:r>
      <w:r>
        <w:rPr>
          <w:rFonts w:hint="eastAsia"/>
        </w:rPr>
        <w:br/>
      </w:r>
      <w:r>
        <w:rPr>
          <w:rFonts w:hint="eastAsia"/>
        </w:rPr>
        <w:br/>
      </w:r>
      <w:r>
        <w:rPr>
          <w:rFonts w:hint="eastAsia"/>
        </w:rPr>
        <w:t>第一章 混炼机概况</w:t>
      </w:r>
      <w:r>
        <w:rPr>
          <w:rFonts w:hint="eastAsia"/>
        </w:rPr>
        <w:br/>
      </w:r>
      <w:r>
        <w:rPr>
          <w:rFonts w:hint="eastAsia"/>
        </w:rPr>
        <w:t>　　第一节 混炼机定义</w:t>
      </w:r>
      <w:r>
        <w:rPr>
          <w:rFonts w:hint="eastAsia"/>
        </w:rPr>
        <w:br/>
      </w:r>
      <w:r>
        <w:rPr>
          <w:rFonts w:hint="eastAsia"/>
        </w:rPr>
        <w:t>　　第二节 混炼机分类</w:t>
      </w:r>
      <w:r>
        <w:rPr>
          <w:rFonts w:hint="eastAsia"/>
        </w:rPr>
        <w:br/>
      </w:r>
      <w:r>
        <w:rPr>
          <w:rFonts w:hint="eastAsia"/>
        </w:rPr>
        <w:t>　　第三节 混炼机的简史及行业发展简况</w:t>
      </w:r>
      <w:r>
        <w:rPr>
          <w:rFonts w:hint="eastAsia"/>
        </w:rPr>
        <w:br/>
      </w:r>
      <w:r>
        <w:rPr>
          <w:rFonts w:hint="eastAsia"/>
        </w:rPr>
        <w:br/>
      </w:r>
      <w:r>
        <w:rPr>
          <w:rFonts w:hint="eastAsia"/>
        </w:rPr>
        <w:t>第二章 2022-2023年中国混炼机行业经济与政策环境分析</w:t>
      </w:r>
      <w:r>
        <w:rPr>
          <w:rFonts w:hint="eastAsia"/>
        </w:rPr>
        <w:br/>
      </w:r>
      <w:r>
        <w:rPr>
          <w:rFonts w:hint="eastAsia"/>
        </w:rPr>
        <w:t>　　第一节 2022-2023年混炼机行业发展经济环境分析</w:t>
      </w:r>
      <w:r>
        <w:rPr>
          <w:rFonts w:hint="eastAsia"/>
        </w:rPr>
        <w:br/>
      </w:r>
      <w:r>
        <w:rPr>
          <w:rFonts w:hint="eastAsia"/>
        </w:rPr>
        <w:t>　　第二节 2022-2023年混炼机行业发展政策环境分析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2022-2023年中国混炼机行业供需分析</w:t>
      </w:r>
      <w:r>
        <w:rPr>
          <w:rFonts w:hint="eastAsia"/>
        </w:rPr>
        <w:br/>
      </w:r>
      <w:r>
        <w:rPr>
          <w:rFonts w:hint="eastAsia"/>
        </w:rPr>
        <w:t>　　第一节 中国混炼机市场现状分析</w:t>
      </w:r>
      <w:r>
        <w:rPr>
          <w:rFonts w:hint="eastAsia"/>
        </w:rPr>
        <w:br/>
      </w:r>
      <w:r>
        <w:rPr>
          <w:rFonts w:hint="eastAsia"/>
        </w:rPr>
        <w:t>　　第二节 中国混炼机产品产量分析</w:t>
      </w:r>
      <w:r>
        <w:rPr>
          <w:rFonts w:hint="eastAsia"/>
        </w:rPr>
        <w:br/>
      </w:r>
      <w:r>
        <w:rPr>
          <w:rFonts w:hint="eastAsia"/>
        </w:rPr>
        <w:t>　　　　一、混炼机产业总体产能规模</w:t>
      </w:r>
      <w:r>
        <w:rPr>
          <w:rFonts w:hint="eastAsia"/>
        </w:rPr>
        <w:br/>
      </w:r>
      <w:r>
        <w:rPr>
          <w:rFonts w:hint="eastAsia"/>
        </w:rPr>
        <w:t>　　　　二、混炼机生产区域分布</w:t>
      </w:r>
      <w:r>
        <w:rPr>
          <w:rFonts w:hint="eastAsia"/>
        </w:rPr>
        <w:br/>
      </w:r>
      <w:r>
        <w:rPr>
          <w:rFonts w:hint="eastAsia"/>
        </w:rPr>
        <w:t>　　　　三、2018-2023年混炼机产量</w:t>
      </w:r>
      <w:r>
        <w:rPr>
          <w:rFonts w:hint="eastAsia"/>
        </w:rPr>
        <w:br/>
      </w:r>
      <w:r>
        <w:rPr>
          <w:rFonts w:hint="eastAsia"/>
        </w:rPr>
        <w:t>　　　　四、2018-2023年混炼机消费情况</w:t>
      </w:r>
      <w:r>
        <w:rPr>
          <w:rFonts w:hint="eastAsia"/>
        </w:rPr>
        <w:br/>
      </w:r>
      <w:r>
        <w:rPr>
          <w:rFonts w:hint="eastAsia"/>
        </w:rPr>
        <w:t>　　第三节 中国混炼机市场需求分析</w:t>
      </w:r>
      <w:r>
        <w:rPr>
          <w:rFonts w:hint="eastAsia"/>
        </w:rPr>
        <w:br/>
      </w:r>
      <w:r>
        <w:rPr>
          <w:rFonts w:hint="eastAsia"/>
        </w:rPr>
        <w:t>　　第四节 中国混炼机消费状况分析</w:t>
      </w:r>
      <w:r>
        <w:rPr>
          <w:rFonts w:hint="eastAsia"/>
        </w:rPr>
        <w:br/>
      </w:r>
      <w:r>
        <w:rPr>
          <w:rFonts w:hint="eastAsia"/>
        </w:rPr>
        <w:t>　　第五节 中国混炼机价格趋势分析</w:t>
      </w:r>
      <w:r>
        <w:rPr>
          <w:rFonts w:hint="eastAsia"/>
        </w:rPr>
        <w:br/>
      </w:r>
      <w:r>
        <w:rPr>
          <w:rFonts w:hint="eastAsia"/>
        </w:rPr>
        <w:t>　　　　一、中国混炼机2018-2023年价格走势</w:t>
      </w:r>
      <w:r>
        <w:rPr>
          <w:rFonts w:hint="eastAsia"/>
        </w:rPr>
        <w:br/>
      </w:r>
      <w:r>
        <w:rPr>
          <w:rFonts w:hint="eastAsia"/>
        </w:rPr>
        <w:t>　　　　二、影响混炼机价格因素分析</w:t>
      </w:r>
      <w:r>
        <w:rPr>
          <w:rFonts w:hint="eastAsia"/>
        </w:rPr>
        <w:br/>
      </w:r>
      <w:r>
        <w:rPr>
          <w:rFonts w:hint="eastAsia"/>
        </w:rPr>
        <w:t>　　　　三、2023-2029年中国混炼机价格走势预测</w:t>
      </w:r>
      <w:r>
        <w:rPr>
          <w:rFonts w:hint="eastAsia"/>
        </w:rPr>
        <w:br/>
      </w:r>
      <w:r>
        <w:rPr>
          <w:rFonts w:hint="eastAsia"/>
        </w:rPr>
        <w:br/>
      </w:r>
      <w:r>
        <w:rPr>
          <w:rFonts w:hint="eastAsia"/>
        </w:rPr>
        <w:t>第四章 中国混炼机行业进出口分析</w:t>
      </w:r>
      <w:r>
        <w:rPr>
          <w:rFonts w:hint="eastAsia"/>
        </w:rPr>
        <w:br/>
      </w:r>
      <w:r>
        <w:rPr>
          <w:rFonts w:hint="eastAsia"/>
        </w:rPr>
        <w:t>　　第一节 2018-2023年混炼机行业进口数据分析</w:t>
      </w:r>
      <w:r>
        <w:rPr>
          <w:rFonts w:hint="eastAsia"/>
        </w:rPr>
        <w:br/>
      </w:r>
      <w:r>
        <w:rPr>
          <w:rFonts w:hint="eastAsia"/>
        </w:rPr>
        <w:t>　　第二节 2018-2023年混炼机行业出口数据分析</w:t>
      </w:r>
      <w:r>
        <w:rPr>
          <w:rFonts w:hint="eastAsia"/>
        </w:rPr>
        <w:br/>
      </w:r>
      <w:r>
        <w:rPr>
          <w:rFonts w:hint="eastAsia"/>
        </w:rPr>
        <w:t>　　第三节 2023-2029年混炼机行业进口数据预测</w:t>
      </w:r>
      <w:r>
        <w:rPr>
          <w:rFonts w:hint="eastAsia"/>
        </w:rPr>
        <w:br/>
      </w:r>
      <w:r>
        <w:rPr>
          <w:rFonts w:hint="eastAsia"/>
        </w:rPr>
        <w:t>　　第四节 2023-2029年混炼机行业出口数据预测</w:t>
      </w:r>
      <w:r>
        <w:rPr>
          <w:rFonts w:hint="eastAsia"/>
        </w:rPr>
        <w:br/>
      </w:r>
      <w:r>
        <w:rPr>
          <w:rFonts w:hint="eastAsia"/>
        </w:rPr>
        <w:br/>
      </w:r>
      <w:r>
        <w:rPr>
          <w:rFonts w:hint="eastAsia"/>
        </w:rPr>
        <w:t>第五章 2018-2023年中国混炼机行业的市场需求分析</w:t>
      </w:r>
      <w:r>
        <w:rPr>
          <w:rFonts w:hint="eastAsia"/>
        </w:rPr>
        <w:br/>
      </w:r>
      <w:r>
        <w:rPr>
          <w:rFonts w:hint="eastAsia"/>
        </w:rPr>
        <w:t>　　第一节 2018-2023年中国混炼机的需求量分析</w:t>
      </w:r>
      <w:r>
        <w:rPr>
          <w:rFonts w:hint="eastAsia"/>
        </w:rPr>
        <w:br/>
      </w:r>
      <w:r>
        <w:rPr>
          <w:rFonts w:hint="eastAsia"/>
        </w:rPr>
        <w:t>　　第二节 2018-2023年我国各地区混炼机的需求结构分析</w:t>
      </w:r>
      <w:r>
        <w:rPr>
          <w:rFonts w:hint="eastAsia"/>
        </w:rPr>
        <w:br/>
      </w:r>
      <w:r>
        <w:rPr>
          <w:rFonts w:hint="eastAsia"/>
        </w:rPr>
        <w:t>　　　　一、我国混炼机行业分地区产业结构分析</w:t>
      </w:r>
      <w:r>
        <w:rPr>
          <w:rFonts w:hint="eastAsia"/>
        </w:rPr>
        <w:br/>
      </w:r>
      <w:r>
        <w:rPr>
          <w:rFonts w:hint="eastAsia"/>
        </w:rPr>
        <w:t>　　　　二、我国华东地区混炼机需求量分析</w:t>
      </w:r>
      <w:r>
        <w:rPr>
          <w:rFonts w:hint="eastAsia"/>
        </w:rPr>
        <w:br/>
      </w:r>
      <w:r>
        <w:rPr>
          <w:rFonts w:hint="eastAsia"/>
        </w:rPr>
        <w:t>　　　　三、我国华北地区混炼机需求量分析</w:t>
      </w:r>
      <w:r>
        <w:rPr>
          <w:rFonts w:hint="eastAsia"/>
        </w:rPr>
        <w:br/>
      </w:r>
      <w:r>
        <w:rPr>
          <w:rFonts w:hint="eastAsia"/>
        </w:rPr>
        <w:t>　　　　四、我国华中地区混炼机需求量分析</w:t>
      </w:r>
      <w:r>
        <w:rPr>
          <w:rFonts w:hint="eastAsia"/>
        </w:rPr>
        <w:br/>
      </w:r>
      <w:r>
        <w:rPr>
          <w:rFonts w:hint="eastAsia"/>
        </w:rPr>
        <w:t>　　　　五、我国华南地区混炼机需求量分析</w:t>
      </w:r>
      <w:r>
        <w:rPr>
          <w:rFonts w:hint="eastAsia"/>
        </w:rPr>
        <w:br/>
      </w:r>
      <w:r>
        <w:rPr>
          <w:rFonts w:hint="eastAsia"/>
        </w:rPr>
        <w:t>　　　　六、我国东北地区混炼机需求量分析</w:t>
      </w:r>
      <w:r>
        <w:rPr>
          <w:rFonts w:hint="eastAsia"/>
        </w:rPr>
        <w:br/>
      </w:r>
      <w:r>
        <w:rPr>
          <w:rFonts w:hint="eastAsia"/>
        </w:rPr>
        <w:t>　　　　七、我国西部地区混炼机需求量分析</w:t>
      </w:r>
      <w:r>
        <w:rPr>
          <w:rFonts w:hint="eastAsia"/>
        </w:rPr>
        <w:br/>
      </w:r>
      <w:r>
        <w:rPr>
          <w:rFonts w:hint="eastAsia"/>
        </w:rPr>
        <w:br/>
      </w:r>
      <w:r>
        <w:rPr>
          <w:rFonts w:hint="eastAsia"/>
        </w:rPr>
        <w:t>第六章 2018-2023年中国混炼机行业主要指标监测分析</w:t>
      </w:r>
      <w:r>
        <w:rPr>
          <w:rFonts w:hint="eastAsia"/>
        </w:rPr>
        <w:br/>
      </w:r>
      <w:r>
        <w:rPr>
          <w:rFonts w:hint="eastAsia"/>
        </w:rPr>
        <w:t>　　第一节 2018-2023年中国混炼机行业规模情况分析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2018-2023年中国混炼机行业产销情况分析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2018-2023年中国混炼机行业财务能力分析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2018-2023年混炼机行业特性分析</w:t>
      </w:r>
      <w:r>
        <w:rPr>
          <w:rFonts w:hint="eastAsia"/>
        </w:rPr>
        <w:br/>
      </w:r>
      <w:r>
        <w:rPr>
          <w:rFonts w:hint="eastAsia"/>
        </w:rPr>
        <w:t>　　第一节 市场集中度分析</w:t>
      </w:r>
      <w:r>
        <w:rPr>
          <w:rFonts w:hint="eastAsia"/>
        </w:rPr>
        <w:br/>
      </w:r>
      <w:r>
        <w:rPr>
          <w:rFonts w:hint="eastAsia"/>
        </w:rPr>
        <w:t>　　第二节 混炼机行业SWOT分析</w:t>
      </w:r>
      <w:r>
        <w:rPr>
          <w:rFonts w:hint="eastAsia"/>
        </w:rPr>
        <w:br/>
      </w:r>
      <w:r>
        <w:rPr>
          <w:rFonts w:hint="eastAsia"/>
        </w:rPr>
        <w:t>　　　　一、混炼机行业优势</w:t>
      </w:r>
      <w:r>
        <w:rPr>
          <w:rFonts w:hint="eastAsia"/>
        </w:rPr>
        <w:br/>
      </w:r>
      <w:r>
        <w:rPr>
          <w:rFonts w:hint="eastAsia"/>
        </w:rPr>
        <w:t>　　　　二、混炼机行业劣势</w:t>
      </w:r>
      <w:r>
        <w:rPr>
          <w:rFonts w:hint="eastAsia"/>
        </w:rPr>
        <w:br/>
      </w:r>
      <w:r>
        <w:rPr>
          <w:rFonts w:hint="eastAsia"/>
        </w:rPr>
        <w:t>　　　　三、混炼机行业机会</w:t>
      </w:r>
      <w:r>
        <w:rPr>
          <w:rFonts w:hint="eastAsia"/>
        </w:rPr>
        <w:br/>
      </w:r>
      <w:r>
        <w:rPr>
          <w:rFonts w:hint="eastAsia"/>
        </w:rPr>
        <w:t>　　　　四、混炼机行业风险</w:t>
      </w:r>
      <w:r>
        <w:rPr>
          <w:rFonts w:hint="eastAsia"/>
        </w:rPr>
        <w:br/>
      </w:r>
      <w:r>
        <w:rPr>
          <w:rFonts w:hint="eastAsia"/>
        </w:rPr>
        <w:t>　　第三节 混炼机行业波特五力模型分析</w:t>
      </w:r>
      <w:r>
        <w:rPr>
          <w:rFonts w:hint="eastAsia"/>
        </w:rPr>
        <w:br/>
      </w:r>
      <w:r>
        <w:rPr>
          <w:rFonts w:hint="eastAsia"/>
        </w:rPr>
        <w:br/>
      </w:r>
      <w:r>
        <w:rPr>
          <w:rFonts w:hint="eastAsia"/>
        </w:rPr>
        <w:t>第八章 混炼机行业重点企业发展调研</w:t>
      </w:r>
      <w:r>
        <w:rPr>
          <w:rFonts w:hint="eastAsia"/>
        </w:rPr>
        <w:br/>
      </w:r>
      <w:r>
        <w:rPr>
          <w:rFonts w:hint="eastAsia"/>
        </w:rPr>
        <w:t>　　第一节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第二节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第三节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第四节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第五节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第六节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第七节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第八节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混炼机行业投资建议分析</w:t>
      </w:r>
      <w:r>
        <w:rPr>
          <w:rFonts w:hint="eastAsia"/>
        </w:rPr>
        <w:br/>
      </w:r>
      <w:r>
        <w:rPr>
          <w:rFonts w:hint="eastAsia"/>
        </w:rPr>
        <w:t>　　第一节 混炼机行业投资环境分析</w:t>
      </w:r>
      <w:r>
        <w:rPr>
          <w:rFonts w:hint="eastAsia"/>
        </w:rPr>
        <w:br/>
      </w:r>
      <w:r>
        <w:rPr>
          <w:rFonts w:hint="eastAsia"/>
        </w:rPr>
        <w:t>　　第二节 混炼机行业投资风险分析</w:t>
      </w:r>
      <w:r>
        <w:rPr>
          <w:rFonts w:hint="eastAsia"/>
        </w:rPr>
        <w:br/>
      </w:r>
      <w:r>
        <w:rPr>
          <w:rFonts w:hint="eastAsia"/>
        </w:rPr>
        <w:t>　　第三节 混炼机行业投资建议</w:t>
      </w:r>
      <w:r>
        <w:rPr>
          <w:rFonts w:hint="eastAsia"/>
        </w:rPr>
        <w:br/>
      </w:r>
      <w:r>
        <w:rPr>
          <w:rFonts w:hint="eastAsia"/>
        </w:rPr>
        <w:br/>
      </w:r>
      <w:r>
        <w:rPr>
          <w:rFonts w:hint="eastAsia"/>
        </w:rPr>
        <w:t>第十章 中国混炼机行业未来发展预测及投资前景分析</w:t>
      </w:r>
      <w:r>
        <w:rPr>
          <w:rFonts w:hint="eastAsia"/>
        </w:rPr>
        <w:br/>
      </w:r>
      <w:r>
        <w:rPr>
          <w:rFonts w:hint="eastAsia"/>
        </w:rPr>
        <w:t>　　第一节 未来混炼机行业发展趋势分析</w:t>
      </w:r>
      <w:r>
        <w:rPr>
          <w:rFonts w:hint="eastAsia"/>
        </w:rPr>
        <w:br/>
      </w:r>
      <w:r>
        <w:rPr>
          <w:rFonts w:hint="eastAsia"/>
        </w:rPr>
        <w:t>　　　　一、未来混炼机行业发展分析</w:t>
      </w:r>
      <w:r>
        <w:rPr>
          <w:rFonts w:hint="eastAsia"/>
        </w:rPr>
        <w:br/>
      </w:r>
      <w:r>
        <w:rPr>
          <w:rFonts w:hint="eastAsia"/>
        </w:rPr>
        <w:t>　　　　二、未来混炼机行业技术开发方向</w:t>
      </w:r>
      <w:r>
        <w:rPr>
          <w:rFonts w:hint="eastAsia"/>
        </w:rPr>
        <w:br/>
      </w:r>
      <w:r>
        <w:rPr>
          <w:rFonts w:hint="eastAsia"/>
        </w:rPr>
        <w:t>　　　　三、总体行业“十三五”整体规划及预测</w:t>
      </w:r>
      <w:r>
        <w:rPr>
          <w:rFonts w:hint="eastAsia"/>
        </w:rPr>
        <w:br/>
      </w:r>
      <w:r>
        <w:rPr>
          <w:rFonts w:hint="eastAsia"/>
        </w:rPr>
        <w:t>　　第二节 2023-2029年混炼机行业运行状况预测</w:t>
      </w:r>
      <w:r>
        <w:rPr>
          <w:rFonts w:hint="eastAsia"/>
        </w:rPr>
        <w:br/>
      </w:r>
      <w:r>
        <w:rPr>
          <w:rFonts w:hint="eastAsia"/>
        </w:rPr>
        <w:t>　　　　一、2023-2029年混炼机行业工业总产值预测</w:t>
      </w:r>
      <w:r>
        <w:rPr>
          <w:rFonts w:hint="eastAsia"/>
        </w:rPr>
        <w:br/>
      </w:r>
      <w:r>
        <w:rPr>
          <w:rFonts w:hint="eastAsia"/>
        </w:rPr>
        <w:t>　　　　二、2023-2029年混炼机行业销售收入预测</w:t>
      </w:r>
      <w:r>
        <w:rPr>
          <w:rFonts w:hint="eastAsia"/>
        </w:rPr>
        <w:br/>
      </w:r>
      <w:r>
        <w:rPr>
          <w:rFonts w:hint="eastAsia"/>
        </w:rPr>
        <w:t>　　　　三、2023-2029年混炼机行业总资产预测</w:t>
      </w:r>
      <w:r>
        <w:rPr>
          <w:rFonts w:hint="eastAsia"/>
        </w:rPr>
        <w:br/>
      </w:r>
      <w:r>
        <w:rPr>
          <w:rFonts w:hint="eastAsia"/>
        </w:rPr>
        <w:br/>
      </w:r>
      <w:r>
        <w:rPr>
          <w:rFonts w:hint="eastAsia"/>
        </w:rPr>
        <w:t>第十一章 业内专家对中国混炼机行业投资的建议及观点</w:t>
      </w:r>
      <w:r>
        <w:rPr>
          <w:rFonts w:hint="eastAsia"/>
        </w:rPr>
        <w:br/>
      </w:r>
      <w:r>
        <w:rPr>
          <w:rFonts w:hint="eastAsia"/>
        </w:rPr>
        <w:t>　　第一节 混炼机投资机遇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混炼机投资风险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混炼机行业应对策略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(中.智.林)混炼机市场的重点客户战略实施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ebee163844c56" w:history="1">
        <w:r>
          <w:rPr>
            <w:rStyle w:val="Hyperlink"/>
          </w:rPr>
          <w:t>2023-2029年中国混炼机行业市场调研与发展前景分析报告</w:t>
        </w:r>
      </w:hyperlink>
      <w:r>
        <w:rPr>
          <w:color w:val="C00000"/>
        </w:rPr>
        <w:t>》，报告编号：</w:t>
      </w:r>
      <w:r>
        <w:rPr>
          <w:rFonts w:hint="eastAsia"/>
          <w:color w:val="C00000"/>
        </w:rPr>
        <w:t>11A6221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ebee163844c56" w:history="1">
        <w:r>
          <w:rPr>
            <w:rStyle w:val="Hyperlink"/>
          </w:rPr>
          <w:t>https://www.20087.com/1/22/HunLianJiShiChangQianJing.html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4294775d14883" w:history="1">
      <w:r>
        <w:rPr>
          <w:rStyle w:val="Hyperlink"/>
        </w:rPr>
        <w:t>2023-2029年中国混炼机行业市场调研与发展前景分析报告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unLianJiShiChangQianJing.html" TargetMode="External" Id="R682ebee163844c56" /></Relationships>
</file>

<file path=word/_rels/header2.xml.rels>&#65279;<?xml version="1.0" encoding="utf-8"?><Relationships xmlns="http://schemas.openxmlformats.org/package/2006/relationships"><Relationship Type="http://schemas.openxmlformats.org/officeDocument/2006/relationships/hyperlink" Target="https://www.20087.com/1/22/HunLianJiShiChangQianJing.html" TargetMode="External" Id="R0ce4294775d1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2022-11-23T02:18:00Z</dcterms:created>
  <dcterms:modified xsi:type="dcterms:W3CDTF">2022-11-23T03:18:00Z</dcterms:modified>
  <dc:subject>2023-2029年中国混炼机行业市场调研与发展前景分析报告</dc:subject>
  <dc:title>2023-2029年中国混炼机行业市场调研与发展前景分析报告</dc:title>
  <cp:keywords>2023-2029年中国混炼机行业市场调研与发展前景分析报告</cp:keywords>
  <dc:description>2023-2029年中国混炼机行业市场调研与发展前景分析报告</dc:description>
</cp:coreProperties>
</file>