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26a83fd0c40e6" w:history="1">
              <w:r>
                <w:rPr>
                  <w:rStyle w:val="Hyperlink"/>
                </w:rPr>
                <w:t>2024-2030年中国激光切割机行业分析与市场前景预测报告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26a83fd0c40e6" w:history="1">
              <w:r>
                <w:rPr>
                  <w:rStyle w:val="Hyperlink"/>
                </w:rPr>
                <w:t>2024-2030年中国激光切割机行业分析与市场前景预测报告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26a83fd0c40e6" w:history="1">
                <w:r>
                  <w:rPr>
                    <w:rStyle w:val="Hyperlink"/>
                  </w:rPr>
                  <w:t>https://www.20087.com/1/62/JiGuangQieGeJiHangYeQianJing.html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机作为现代制造业的关键设备，以其高精度、高速度、灵活性强等优点，在金属加工、广告标识、纺织服装等领域得到广泛应用。目前市场上的激光切割机正向更高功率、更广材料适应性方向发展，同时，自动化、智能化技术的集成，如自动上下料、智能排版系统，显著提高了生产效率和加工质量。</w:t>
      </w:r>
      <w:r>
        <w:rPr>
          <w:rFonts w:hint="eastAsia"/>
        </w:rPr>
        <w:br/>
      </w:r>
      <w:r>
        <w:rPr>
          <w:rFonts w:hint="eastAsia"/>
        </w:rPr>
        <w:t>　　未来激光切割技术的发展将侧重于提高加工效率和降低成本。光纤激光技术的进一步优化、超短脉冲激光技术的应用，将使切割精度和速度达到新的高度，同时拓展更多新材料的加工可能性。随着物联网和工业4.0的推进，远程监控、预测性维护等智能服务将成为标配，实现生产过程的全程数字化管理。此外，环保型激光切割机的研发，减少烟尘排放和能源消耗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26a83fd0c40e6" w:history="1">
        <w:r>
          <w:rPr>
            <w:rStyle w:val="Hyperlink"/>
          </w:rPr>
          <w:t>2024-2030年中国激光切割机行业分析与市场前景预测报告</w:t>
        </w:r>
      </w:hyperlink>
      <w:r>
        <w:rPr>
          <w:rFonts w:hint="eastAsia"/>
        </w:rPr>
        <w:t>》通过综合国家统计局、工信部以及相关行业协会等权威数据，以及专业研究团队对激光切割机行业的长期监测和一手资料，对激光切割机行业的发展现状、市场规模、需求、产业链、区域分布、竞争格局、企业状况、风险及投资机会进行了全面分析。报告深入探讨了激光切割机行业的发展趋势，并提供了对激光切割机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激光切割机行业概述</w:t>
      </w:r>
      <w:r>
        <w:rPr>
          <w:rFonts w:hint="eastAsia"/>
        </w:rPr>
        <w:br/>
      </w:r>
      <w:r>
        <w:rPr>
          <w:rFonts w:hint="eastAsia"/>
        </w:rPr>
        <w:t>　　第一节 激光切割机定义与分类</w:t>
      </w:r>
      <w:r>
        <w:rPr>
          <w:rFonts w:hint="eastAsia"/>
        </w:rPr>
        <w:br/>
      </w:r>
      <w:r>
        <w:rPr>
          <w:rFonts w:hint="eastAsia"/>
        </w:rPr>
        <w:t>　　第二节 激光切割机应用领域</w:t>
      </w:r>
      <w:r>
        <w:rPr>
          <w:rFonts w:hint="eastAsia"/>
        </w:rPr>
        <w:br/>
      </w:r>
      <w:r>
        <w:rPr>
          <w:rFonts w:hint="eastAsia"/>
        </w:rPr>
        <w:t>　　第三节 激光切割机行业经济指标分析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2019-2023年全球激光切割机市场规模与趋势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主要国家与地区激光切割机市场分析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中国激光切割机行业市场分析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二、激光切割机产能扩张与投资动态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2024-2030年激光切割机行业产量统计与趋势预测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一、2019-2023年激光切割机行业产量数据统计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1、2019-2023年激光切割机产量及增长趋势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2、2019-2023年激光切割机细分产品产量及份额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三、2024-2030年激光切割机产量预测</w:t>
      </w:r>
      <w:r>
        <w:rPr>
          <w:rFonts w:hint="eastAsia"/>
        </w:rPr>
        <w:br/>
      </w:r>
      <w:r>
        <w:rPr>
          <w:rFonts w:hint="eastAsia"/>
        </w:rPr>
        <w:t>　　第三节 2024-2030年激光切割机市场需求与销售分析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一、2023-2024年激光切割机行业需求现状</w:t>
      </w:r>
      <w:r>
        <w:rPr>
          <w:rFonts w:hint="eastAsia"/>
        </w:rPr>
        <w:br/>
      </w:r>
      <w:r>
        <w:rPr>
          <w:rFonts w:hint="eastAsia"/>
        </w:rPr>
        <w:t>　　　　二、激光切割机客户群体与需求特点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三、2019-2023年激光切割机行业销售规模分析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一、2023-2024年激光切割机各应用领域市场现状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2023-2024年中国激光切割机技术发展研究</w:t>
      </w:r>
      <w:r>
        <w:rPr>
          <w:rFonts w:hint="eastAsia"/>
        </w:rPr>
        <w:br/>
      </w:r>
      <w:r>
        <w:rPr>
          <w:rFonts w:hint="eastAsia"/>
        </w:rPr>
        <w:t>　　第一节 当前激光切割机技术发展现状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国内外激光切割机技术差异与原因</w:t>
      </w:r>
      <w:r>
        <w:rPr>
          <w:rFonts w:hint="eastAsia"/>
        </w:rPr>
        <w:br/>
      </w:r>
      <w:r>
        <w:rPr>
          <w:rFonts w:hint="eastAsia"/>
        </w:rPr>
        <w:t>　　第三节 激光切割机技术创新与发展趋势预测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一、2019-2023年激光切割机市场价格走势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2019-2023年中国激光切割机行业进出口情况分析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一、2019-2023年激光切割机进口规模及增长情况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一、2019-2023年激光切割机出口规模及增长情况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2019-2023年中国激光切割机行业总体发展与财务状况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2019-2023年中国激光切割机行业规模情况</w:t>
      </w:r>
      <w:r>
        <w:rPr>
          <w:rFonts w:hint="eastAsia"/>
        </w:rPr>
        <w:br/>
      </w:r>
      <w:r>
        <w:rPr>
          <w:rFonts w:hint="eastAsia"/>
        </w:rPr>
        <w:t>　　　　一、激光切割机行业企业数量规模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2019-2023年中国激光切割机行业财务能力分析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一、激光切割机行业盈利能力</w:t>
      </w:r>
      <w:r>
        <w:rPr>
          <w:rFonts w:hint="eastAsia"/>
        </w:rPr>
        <w:br/>
      </w:r>
      <w:r>
        <w:rPr>
          <w:rFonts w:hint="eastAsia"/>
        </w:rPr>
        <w:t>　　　　二、激光切割机行业偿债能力</w:t>
      </w:r>
      <w:r>
        <w:rPr>
          <w:rFonts w:hint="eastAsia"/>
        </w:rPr>
        <w:br/>
      </w:r>
      <w:r>
        <w:rPr>
          <w:rFonts w:hint="eastAsia"/>
        </w:rPr>
        <w:t>　　　　三、激光切割机行业营运能力</w:t>
      </w:r>
      <w:r>
        <w:rPr>
          <w:rFonts w:hint="eastAsia"/>
        </w:rPr>
        <w:br/>
      </w:r>
      <w:r>
        <w:rPr>
          <w:rFonts w:hint="eastAsia"/>
        </w:rPr>
        <w:t>　　　　四、激光切割机行业发展能力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2019-2023年激光切割机行业企业并购活动分析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中国激光切割机行业风险与对策</w:t>
      </w:r>
      <w:r>
        <w:rPr>
          <w:rFonts w:hint="eastAsia"/>
        </w:rPr>
        <w:br/>
      </w:r>
      <w:r>
        <w:rPr>
          <w:rFonts w:hint="eastAsia"/>
        </w:rPr>
        <w:t>　　第一节 激光切割机行业SWOT分析</w:t>
      </w:r>
      <w:r>
        <w:rPr>
          <w:rFonts w:hint="eastAsia"/>
        </w:rPr>
        <w:br/>
      </w:r>
      <w:r>
        <w:rPr>
          <w:rFonts w:hint="eastAsia"/>
        </w:rPr>
        <w:t>　　　　一、激光切割机行业优势</w:t>
      </w:r>
      <w:r>
        <w:rPr>
          <w:rFonts w:hint="eastAsia"/>
        </w:rPr>
        <w:br/>
      </w:r>
      <w:r>
        <w:rPr>
          <w:rFonts w:hint="eastAsia"/>
        </w:rPr>
        <w:t>　　　　二、激光切割机行业劣势</w:t>
      </w:r>
      <w:r>
        <w:rPr>
          <w:rFonts w:hint="eastAsia"/>
        </w:rPr>
        <w:br/>
      </w:r>
      <w:r>
        <w:rPr>
          <w:rFonts w:hint="eastAsia"/>
        </w:rPr>
        <w:t>　　　　三、激光切割机市场机会</w:t>
      </w:r>
      <w:r>
        <w:rPr>
          <w:rFonts w:hint="eastAsia"/>
        </w:rPr>
        <w:br/>
      </w:r>
      <w:r>
        <w:rPr>
          <w:rFonts w:hint="eastAsia"/>
        </w:rPr>
        <w:t>　　　　四、激光切割机市场威胁</w:t>
      </w:r>
      <w:r>
        <w:rPr>
          <w:rFonts w:hint="eastAsia"/>
        </w:rPr>
        <w:br/>
      </w:r>
      <w:r>
        <w:rPr>
          <w:rFonts w:hint="eastAsia"/>
        </w:rPr>
        <w:t>　　第二节 激光切割机行业风险及对策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2023-2024年激光切割机行业发展环境分析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2024-2030年激光切割机行业发展趋势与方向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2024-2030年激光切割机行业发展潜力与机遇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中.智.林.－激光切割机行业发展建议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激光切割机行业类别</w:t>
      </w:r>
      <w:r>
        <w:rPr>
          <w:rFonts w:hint="eastAsia"/>
        </w:rPr>
        <w:br/>
      </w:r>
      <w:r>
        <w:rPr>
          <w:rFonts w:hint="eastAsia"/>
        </w:rPr>
        <w:t>　　图表 激光切割机行业产业链调研</w:t>
      </w:r>
      <w:r>
        <w:rPr>
          <w:rFonts w:hint="eastAsia"/>
        </w:rPr>
        <w:br/>
      </w:r>
      <w:r>
        <w:rPr>
          <w:rFonts w:hint="eastAsia"/>
        </w:rPr>
        <w:t>　　图表 激光切割机行业现状</w:t>
      </w:r>
      <w:r>
        <w:rPr>
          <w:rFonts w:hint="eastAsia"/>
        </w:rPr>
        <w:br/>
      </w:r>
      <w:r>
        <w:rPr>
          <w:rFonts w:hint="eastAsia"/>
        </w:rPr>
        <w:t>　　图表 激光切割机行业标准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2019-2023年中国激光切割机市场规模</w:t>
      </w:r>
      <w:r>
        <w:rPr>
          <w:rFonts w:hint="eastAsia"/>
        </w:rPr>
        <w:br/>
      </w:r>
      <w:r>
        <w:rPr>
          <w:rFonts w:hint="eastAsia"/>
        </w:rPr>
        <w:t>　　图表 2024年中国激光切割机行业产能</w:t>
      </w:r>
      <w:r>
        <w:rPr>
          <w:rFonts w:hint="eastAsia"/>
        </w:rPr>
        <w:br/>
      </w:r>
      <w:r>
        <w:rPr>
          <w:rFonts w:hint="eastAsia"/>
        </w:rPr>
        <w:t>　　图表 2019-2023年中国激光切割机产量</w:t>
      </w:r>
      <w:r>
        <w:rPr>
          <w:rFonts w:hint="eastAsia"/>
        </w:rPr>
        <w:br/>
      </w:r>
      <w:r>
        <w:rPr>
          <w:rFonts w:hint="eastAsia"/>
        </w:rPr>
        <w:t>　　图表 激光切割机行业动态</w:t>
      </w:r>
      <w:r>
        <w:rPr>
          <w:rFonts w:hint="eastAsia"/>
        </w:rPr>
        <w:br/>
      </w:r>
      <w:r>
        <w:rPr>
          <w:rFonts w:hint="eastAsia"/>
        </w:rPr>
        <w:t>　　图表 2019-2023年中国激光切割机市场需求量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2019-2023年中国激光切割机行情</w:t>
      </w:r>
      <w:r>
        <w:rPr>
          <w:rFonts w:hint="eastAsia"/>
        </w:rPr>
        <w:br/>
      </w:r>
      <w:r>
        <w:rPr>
          <w:rFonts w:hint="eastAsia"/>
        </w:rPr>
        <w:t>　　图表 2019-2023年中国激光切割机价格走势图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2019-2023年中国激光切割机行业销售收入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2019-2023年中国激光切割机行业盈利情况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2019-2023年中国激光切割机行业利润总额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2019-2023年中国激光切割机进口数据</w:t>
      </w:r>
      <w:r>
        <w:rPr>
          <w:rFonts w:hint="eastAsia"/>
        </w:rPr>
        <w:br/>
      </w:r>
      <w:r>
        <w:rPr>
          <w:rFonts w:hint="eastAsia"/>
        </w:rPr>
        <w:t>　　图表 2019-2023年中国激光切割机出口数据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激光切割机行业竞争对手分析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2024-2030年中国激光切割机市场规模预测</w:t>
      </w:r>
      <w:r>
        <w:rPr>
          <w:rFonts w:hint="eastAsia"/>
        </w:rPr>
        <w:br/>
      </w:r>
      <w:r>
        <w:rPr>
          <w:rFonts w:hint="eastAsia"/>
        </w:rPr>
        <w:t>　　图表 激光切割机行业准入条件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2024-2030年中国激光切割机行业信息化</w:t>
      </w:r>
      <w:r>
        <w:rPr>
          <w:rFonts w:hint="eastAsia"/>
        </w:rPr>
        <w:br/>
      </w:r>
      <w:r>
        <w:rPr>
          <w:rFonts w:hint="eastAsia"/>
        </w:rPr>
        <w:t>　　图表 2024年中国激光切割机市场前景分析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2024-2030年中国激光切割机行业风险分析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26a83fd0c40e6" w:history="1">
        <w:r>
          <w:rPr>
            <w:rStyle w:val="Hyperlink"/>
          </w:rPr>
          <w:t>2024-2030年中国激光切割机行业分析与市场前景预测报告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26a83fd0c40e6" w:history="1">
        <w:r>
          <w:rPr>
            <w:rStyle w:val="Hyperlink"/>
          </w:rPr>
          <w:t>https://www.20087.com/1/62/JiGuangQieGeJiHangYeQianJing.html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6ecbc83b04038" w:history="1">
      <w:r>
        <w:rPr>
          <w:rStyle w:val="Hyperlink"/>
        </w:rPr>
        <w:t>2024-2030年中国激光切割机行业分析与市场前景预测报告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GuangQieGeJiHangYeQianJing.html" TargetMode="External" Id="Rf6126a83fd0c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GuangQieGeJiHangYeQianJing.html" TargetMode="External" Id="Rc2d6ecbc83b0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2024-05-22T08:14:10Z</dcterms:created>
  <dcterms:modified xsi:type="dcterms:W3CDTF">2024-05-22T09:14:10Z</dcterms:modified>
  <dc:subject>2024-2030年中国激光切割机行业分析与市场前景预测报告</dc:subject>
  <dc:title>2024-2030年中国激光切割机行业分析与市场前景预测报告</dc:title>
  <cp:keywords>2024-2030年中国激光切割机行业分析与市场前景预测报告</cp:keywords>
  <dc:description>2024-2030年中国激光切割机行业分析与市场前景预测报告</dc:description>
</cp:coreProperties>
</file>