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c66ca3e4f246a4" w:history="1">
              <w:r>
                <w:rPr>
                  <w:rStyle w:val="Hyperlink"/>
                </w:rPr>
                <w:t>2025-2031年中国移动存储行业发展现状分析及市场前景预测报告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c66ca3e4f246a4" w:history="1">
              <w:r>
                <w:rPr>
                  <w:rStyle w:val="Hyperlink"/>
                </w:rPr>
                <w:t>2025-2031年中国移动存储行业发展现状分析及市场前景预测报告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3090821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c66ca3e4f246a4" w:history="1">
                <w:r>
                  <w:rPr>
                    <w:rStyle w:val="Hyperlink"/>
                  </w:rPr>
                  <w:t>https://www.20087.com/1/82/YiDongCunChuHangYeXianZhuangJiQianJing.html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存储设备，如USB闪存盘、移动硬盘和固态硬盘，随着数据量的爆炸性增长和个人移动办公需求的提升，市场保持着稳健的增长态势。目前，移动存储设备正朝着更大容量、更快读写速度和更高安全性的方向发展，满足专业用户和企业的数据存储需求。同时，云存储服务的普及，虽然对传统移动存储设备构成了一定的竞争，但也促使厂商开发更加便携、高效和加密的存储解决方案，以适应混合存储环境。</w:t>
      </w:r>
      <w:r>
        <w:rPr>
          <w:rFonts w:hint="eastAsia"/>
        </w:rPr>
        <w:br/>
      </w:r>
      <w:r>
        <w:rPr>
          <w:rFonts w:hint="eastAsia"/>
        </w:rPr>
        <w:t>　　未来，移动存储将更加注重集成化和个性化。一方面，通过与智能设备的深度集成，如支持无线传输和远程访问，移动存储设备将成为个人和企业数据管理的重要组成部分。另一方面，定制化服务将兴起，如提供特定行业标准的加密和合规性支持，以及个性化外观设计，满足不同用户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c66ca3e4f246a4" w:history="1">
        <w:r>
          <w:rPr>
            <w:rStyle w:val="Hyperlink"/>
          </w:rPr>
          <w:t>2025-2031年中国移动存储行业发展现状分析及市场前景预测报告</w:t>
        </w:r>
      </w:hyperlink>
      <w:r>
        <w:rPr>
          <w:rFonts w:hint="eastAsia"/>
        </w:rPr>
        <w:t>》基于国家统计局及移动存储行业协会的权威数据，全面调研了移动存储行业的市场规模、市场需求、产业链结构及价格变动，并对移动存储细分市场进行了深入分析。报告详细剖析了移动存储市场竞争格局，重点关注品牌影响力及重点企业的运营表现，同时科学预测了移动存储市场前景与发展趋势，识别了行业潜在的风险与机遇。通过专业、科学的研究方法，报告为移动存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t>　　第一章 2025年全球移动存储市场概述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1 、2020-2025年市场规模与增长</w:t>
      </w:r>
      <w:r>
        <w:rPr>
          <w:rFonts w:hint="eastAsia"/>
        </w:rPr>
        <w:br/>
      </w:r>
      <w:r>
        <w:rPr>
          <w:rFonts w:hint="eastAsia"/>
        </w:rPr>
        <w:t>　　2 、新技术应用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主要国家与地区</w:t>
      </w:r>
      <w:r>
        <w:rPr>
          <w:rFonts w:hint="eastAsia"/>
        </w:rPr>
        <w:br/>
      </w:r>
      <w:r>
        <w:rPr>
          <w:rFonts w:hint="eastAsia"/>
        </w:rPr>
        <w:t>　　第二章 2025年中国移动存储市场概述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1 、2020-2025年市场规模与增长</w:t>
      </w:r>
      <w:r>
        <w:rPr>
          <w:rFonts w:hint="eastAsia"/>
        </w:rPr>
        <w:br/>
      </w:r>
      <w:r>
        <w:rPr>
          <w:rFonts w:hint="eastAsia"/>
        </w:rPr>
        <w:t>　　2 、价格走势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市场结构分析</w:t>
      </w:r>
      <w:r>
        <w:rPr>
          <w:rFonts w:hint="eastAsia"/>
        </w:rPr>
        <w:br/>
      </w:r>
      <w:r>
        <w:rPr>
          <w:rFonts w:hint="eastAsia"/>
        </w:rPr>
        <w:t>　　1 、产品结构</w:t>
      </w:r>
      <w:r>
        <w:rPr>
          <w:rFonts w:hint="eastAsia"/>
        </w:rPr>
        <w:br/>
      </w:r>
      <w:r>
        <w:rPr>
          <w:rFonts w:hint="eastAsia"/>
        </w:rPr>
        <w:t>　　2 、价格段结构</w:t>
      </w:r>
      <w:r>
        <w:rPr>
          <w:rFonts w:hint="eastAsia"/>
        </w:rPr>
        <w:br/>
      </w:r>
      <w:r>
        <w:rPr>
          <w:rFonts w:hint="eastAsia"/>
        </w:rPr>
        <w:t>　　3 、区域结构</w:t>
      </w:r>
      <w:r>
        <w:rPr>
          <w:rFonts w:hint="eastAsia"/>
        </w:rPr>
        <w:br/>
      </w:r>
      <w:r>
        <w:rPr>
          <w:rFonts w:hint="eastAsia"/>
        </w:rPr>
        <w:t>　　4 、渠道结构</w:t>
      </w:r>
      <w:r>
        <w:rPr>
          <w:rFonts w:hint="eastAsia"/>
        </w:rPr>
        <w:br/>
      </w:r>
      <w:r>
        <w:rPr>
          <w:rFonts w:hint="eastAsia"/>
        </w:rPr>
        <w:t>　　（四） 品牌市场份额分析</w:t>
      </w:r>
      <w:r>
        <w:rPr>
          <w:rFonts w:hint="eastAsia"/>
        </w:rPr>
        <w:br/>
      </w:r>
      <w:r>
        <w:rPr>
          <w:rFonts w:hint="eastAsia"/>
        </w:rPr>
        <w:t>　　1 、2025年整体份额</w:t>
      </w:r>
      <w:r>
        <w:rPr>
          <w:rFonts w:hint="eastAsia"/>
        </w:rPr>
        <w:br/>
      </w:r>
      <w:r>
        <w:rPr>
          <w:rFonts w:hint="eastAsia"/>
        </w:rPr>
        <w:t>　　2 、2025年价格段份额</w:t>
      </w:r>
      <w:r>
        <w:rPr>
          <w:rFonts w:hint="eastAsia"/>
        </w:rPr>
        <w:br/>
      </w:r>
      <w:r>
        <w:rPr>
          <w:rFonts w:hint="eastAsia"/>
        </w:rPr>
        <w:t>　　3 、2025年区域份额</w:t>
      </w:r>
      <w:r>
        <w:rPr>
          <w:rFonts w:hint="eastAsia"/>
        </w:rPr>
        <w:br/>
      </w:r>
      <w:r>
        <w:rPr>
          <w:rFonts w:hint="eastAsia"/>
        </w:rPr>
        <w:t>　　第三章 2020-2025年中国移动存储市场发展预测分析</w:t>
      </w:r>
      <w:r>
        <w:rPr>
          <w:rFonts w:hint="eastAsia"/>
        </w:rPr>
        <w:br/>
      </w:r>
      <w:r>
        <w:rPr>
          <w:rFonts w:hint="eastAsia"/>
        </w:rPr>
        <w:t>　　（一） 2020-2025年中国移动存储市场规模预测分析</w:t>
      </w:r>
      <w:r>
        <w:rPr>
          <w:rFonts w:hint="eastAsia"/>
        </w:rPr>
        <w:br/>
      </w:r>
      <w:r>
        <w:rPr>
          <w:rFonts w:hint="eastAsia"/>
        </w:rPr>
        <w:t>　　（二） 2020-2025年中国移动存储市场结构预测分析</w:t>
      </w:r>
      <w:r>
        <w:rPr>
          <w:rFonts w:hint="eastAsia"/>
        </w:rPr>
        <w:br/>
      </w:r>
      <w:r>
        <w:rPr>
          <w:rFonts w:hint="eastAsia"/>
        </w:rPr>
        <w:t>　　1 、产品结构</w:t>
      </w:r>
      <w:r>
        <w:rPr>
          <w:rFonts w:hint="eastAsia"/>
        </w:rPr>
        <w:br/>
      </w:r>
      <w:r>
        <w:rPr>
          <w:rFonts w:hint="eastAsia"/>
        </w:rPr>
        <w:t>　　2 、价格段结构</w:t>
      </w:r>
      <w:r>
        <w:rPr>
          <w:rFonts w:hint="eastAsia"/>
        </w:rPr>
        <w:br/>
      </w:r>
      <w:r>
        <w:rPr>
          <w:rFonts w:hint="eastAsia"/>
        </w:rPr>
        <w:t>　　3 、区域结构</w:t>
      </w:r>
      <w:r>
        <w:rPr>
          <w:rFonts w:hint="eastAsia"/>
        </w:rPr>
        <w:br/>
      </w:r>
      <w:r>
        <w:rPr>
          <w:rFonts w:hint="eastAsia"/>
        </w:rPr>
        <w:t>　　4 、渠道结构</w:t>
      </w:r>
      <w:r>
        <w:rPr>
          <w:rFonts w:hint="eastAsia"/>
        </w:rPr>
        <w:br/>
      </w:r>
      <w:r>
        <w:rPr>
          <w:rFonts w:hint="eastAsia"/>
        </w:rPr>
        <w:t>　　第四章 2020-2025年中国移动存储市场前景预测</w:t>
      </w:r>
      <w:r>
        <w:rPr>
          <w:rFonts w:hint="eastAsia"/>
        </w:rPr>
        <w:br/>
      </w:r>
      <w:r>
        <w:rPr>
          <w:rFonts w:hint="eastAsia"/>
        </w:rPr>
        <w:t>　　（一） 产品与技术</w:t>
      </w:r>
      <w:r>
        <w:rPr>
          <w:rFonts w:hint="eastAsia"/>
        </w:rPr>
        <w:br/>
      </w:r>
      <w:r>
        <w:rPr>
          <w:rFonts w:hint="eastAsia"/>
        </w:rPr>
        <w:t>　　（二） 价格</w:t>
      </w:r>
      <w:r>
        <w:rPr>
          <w:rFonts w:hint="eastAsia"/>
        </w:rPr>
        <w:br/>
      </w:r>
      <w:r>
        <w:rPr>
          <w:rFonts w:hint="eastAsia"/>
        </w:rPr>
        <w:t>　　（三） 渠道</w:t>
      </w:r>
      <w:r>
        <w:rPr>
          <w:rFonts w:hint="eastAsia"/>
        </w:rPr>
        <w:br/>
      </w:r>
      <w:r>
        <w:rPr>
          <w:rFonts w:hint="eastAsia"/>
        </w:rPr>
        <w:t>　　（四） 服务</w:t>
      </w:r>
      <w:r>
        <w:rPr>
          <w:rFonts w:hint="eastAsia"/>
        </w:rPr>
        <w:br/>
      </w:r>
      <w:r>
        <w:rPr>
          <w:rFonts w:hint="eastAsia"/>
        </w:rPr>
        <w:t>　　第五章 细分市场分析</w:t>
      </w:r>
      <w:r>
        <w:rPr>
          <w:rFonts w:hint="eastAsia"/>
        </w:rPr>
        <w:br/>
      </w:r>
      <w:r>
        <w:rPr>
          <w:rFonts w:hint="eastAsia"/>
        </w:rPr>
        <w:t>　　（一） 闪存盘市场</w:t>
      </w:r>
      <w:r>
        <w:rPr>
          <w:rFonts w:hint="eastAsia"/>
        </w:rPr>
        <w:br/>
      </w:r>
      <w:r>
        <w:rPr>
          <w:rFonts w:hint="eastAsia"/>
        </w:rPr>
        <w:t>　　1 、竞争格局</w:t>
      </w:r>
      <w:r>
        <w:rPr>
          <w:rFonts w:hint="eastAsia"/>
        </w:rPr>
        <w:br/>
      </w:r>
      <w:r>
        <w:rPr>
          <w:rFonts w:hint="eastAsia"/>
        </w:rPr>
        <w:t>　　2 、驱动力</w:t>
      </w:r>
      <w:r>
        <w:rPr>
          <w:rFonts w:hint="eastAsia"/>
        </w:rPr>
        <w:br/>
      </w:r>
      <w:r>
        <w:rPr>
          <w:rFonts w:hint="eastAsia"/>
        </w:rPr>
        <w:t>　　3 、阻碍因素</w:t>
      </w:r>
      <w:r>
        <w:rPr>
          <w:rFonts w:hint="eastAsia"/>
        </w:rPr>
        <w:br/>
      </w:r>
      <w:r>
        <w:rPr>
          <w:rFonts w:hint="eastAsia"/>
        </w:rPr>
        <w:t>　　（二） 移动硬盘市场</w:t>
      </w:r>
      <w:r>
        <w:rPr>
          <w:rFonts w:hint="eastAsia"/>
        </w:rPr>
        <w:br/>
      </w:r>
      <w:r>
        <w:rPr>
          <w:rFonts w:hint="eastAsia"/>
        </w:rPr>
        <w:t>　　1 、竞争格局</w:t>
      </w:r>
      <w:r>
        <w:rPr>
          <w:rFonts w:hint="eastAsia"/>
        </w:rPr>
        <w:br/>
      </w:r>
      <w:r>
        <w:rPr>
          <w:rFonts w:hint="eastAsia"/>
        </w:rPr>
        <w:t>　　2 、驱动力</w:t>
      </w:r>
      <w:r>
        <w:rPr>
          <w:rFonts w:hint="eastAsia"/>
        </w:rPr>
        <w:br/>
      </w:r>
      <w:r>
        <w:rPr>
          <w:rFonts w:hint="eastAsia"/>
        </w:rPr>
        <w:t>　　3 、阻碍因素</w:t>
      </w:r>
      <w:r>
        <w:rPr>
          <w:rFonts w:hint="eastAsia"/>
        </w:rPr>
        <w:br/>
      </w:r>
      <w:r>
        <w:rPr>
          <w:rFonts w:hint="eastAsia"/>
        </w:rPr>
        <w:t>　　（三） 存储卡市场</w:t>
      </w:r>
      <w:r>
        <w:rPr>
          <w:rFonts w:hint="eastAsia"/>
        </w:rPr>
        <w:br/>
      </w:r>
      <w:r>
        <w:rPr>
          <w:rFonts w:hint="eastAsia"/>
        </w:rPr>
        <w:t>　　1 、竞争格局</w:t>
      </w:r>
      <w:r>
        <w:rPr>
          <w:rFonts w:hint="eastAsia"/>
        </w:rPr>
        <w:br/>
      </w:r>
      <w:r>
        <w:rPr>
          <w:rFonts w:hint="eastAsia"/>
        </w:rPr>
        <w:t>　　2 、驱动力</w:t>
      </w:r>
      <w:r>
        <w:rPr>
          <w:rFonts w:hint="eastAsia"/>
        </w:rPr>
        <w:br/>
      </w:r>
      <w:r>
        <w:rPr>
          <w:rFonts w:hint="eastAsia"/>
        </w:rPr>
        <w:t>　　3 、阻碍因素</w:t>
      </w:r>
      <w:r>
        <w:rPr>
          <w:rFonts w:hint="eastAsia"/>
        </w:rPr>
        <w:br/>
      </w:r>
      <w:r>
        <w:rPr>
          <w:rFonts w:hint="eastAsia"/>
        </w:rPr>
        <w:t>　　第六章 2025年中国移动存储市场竞争分析</w:t>
      </w:r>
      <w:r>
        <w:rPr>
          <w:rFonts w:hint="eastAsia"/>
        </w:rPr>
        <w:br/>
      </w:r>
      <w:r>
        <w:rPr>
          <w:rFonts w:hint="eastAsia"/>
        </w:rPr>
        <w:t>　　（一） 整体竞争力分析</w:t>
      </w:r>
      <w:r>
        <w:rPr>
          <w:rFonts w:hint="eastAsia"/>
        </w:rPr>
        <w:br/>
      </w:r>
      <w:r>
        <w:rPr>
          <w:rFonts w:hint="eastAsia"/>
        </w:rPr>
        <w:t>　　1 、现有厂商间竞争</w:t>
      </w:r>
      <w:r>
        <w:rPr>
          <w:rFonts w:hint="eastAsia"/>
        </w:rPr>
        <w:br/>
      </w:r>
      <w:r>
        <w:rPr>
          <w:rFonts w:hint="eastAsia"/>
        </w:rPr>
        <w:t>　　2 、潜在进入者与替代产品</w:t>
      </w:r>
      <w:r>
        <w:rPr>
          <w:rFonts w:hint="eastAsia"/>
        </w:rPr>
        <w:br/>
      </w:r>
      <w:r>
        <w:rPr>
          <w:rFonts w:hint="eastAsia"/>
        </w:rPr>
        <w:t>　　（二） 重点厂商竞争策略与SWOT分析</w:t>
      </w:r>
      <w:r>
        <w:rPr>
          <w:rFonts w:hint="eastAsia"/>
        </w:rPr>
        <w:br/>
      </w:r>
      <w:r>
        <w:rPr>
          <w:rFonts w:hint="eastAsia"/>
        </w:rPr>
        <w:t>　　1 、联想</w:t>
      </w:r>
      <w:r>
        <w:rPr>
          <w:rFonts w:hint="eastAsia"/>
        </w:rPr>
        <w:br/>
      </w:r>
      <w:r>
        <w:rPr>
          <w:rFonts w:hint="eastAsia"/>
        </w:rPr>
        <w:t>　　2 、华旗资讯</w:t>
      </w:r>
      <w:r>
        <w:rPr>
          <w:rFonts w:hint="eastAsia"/>
        </w:rPr>
        <w:br/>
      </w:r>
      <w:r>
        <w:rPr>
          <w:rFonts w:hint="eastAsia"/>
        </w:rPr>
        <w:t>　　第七章 (中智林)投资建议</w:t>
      </w:r>
      <w:r>
        <w:rPr>
          <w:rFonts w:hint="eastAsia"/>
        </w:rPr>
        <w:br/>
      </w:r>
      <w:r>
        <w:rPr>
          <w:rFonts w:hint="eastAsia"/>
        </w:rPr>
        <w:t>　　（一） 产品策略</w:t>
      </w:r>
      <w:r>
        <w:rPr>
          <w:rFonts w:hint="eastAsia"/>
        </w:rPr>
        <w:br/>
      </w:r>
      <w:r>
        <w:rPr>
          <w:rFonts w:hint="eastAsia"/>
        </w:rPr>
        <w:t>　　（二） 价格策略</w:t>
      </w:r>
      <w:r>
        <w:rPr>
          <w:rFonts w:hint="eastAsia"/>
        </w:rPr>
        <w:br/>
      </w:r>
      <w:r>
        <w:rPr>
          <w:rFonts w:hint="eastAsia"/>
        </w:rPr>
        <w:t>　　（三） 渠道策略</w:t>
      </w:r>
      <w:r>
        <w:rPr>
          <w:rFonts w:hint="eastAsia"/>
        </w:rPr>
        <w:br/>
      </w:r>
      <w:r>
        <w:rPr>
          <w:rFonts w:hint="eastAsia"/>
        </w:rPr>
        <w:t>　　（四） 服务策略</w:t>
      </w:r>
      <w:r>
        <w:rPr>
          <w:rFonts w:hint="eastAsia"/>
        </w:rPr>
        <w:br/>
      </w:r>
      <w:r>
        <w:rPr>
          <w:rFonts w:hint="eastAsia"/>
        </w:rPr>
        <w:t>　　（五） 品牌策略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移动存储行业现状</w:t>
      </w:r>
      <w:r>
        <w:rPr>
          <w:rFonts w:hint="eastAsia"/>
        </w:rPr>
        <w:br/>
      </w:r>
      <w:r>
        <w:rPr>
          <w:rFonts w:hint="eastAsia"/>
        </w:rPr>
        <w:t>　　图表 移动存储行业产业链调研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2020-2025年移动存储行业市场容量统计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2020-2025年中国移动存储行业市场规模情况</w:t>
      </w:r>
      <w:r>
        <w:rPr>
          <w:rFonts w:hint="eastAsia"/>
        </w:rPr>
        <w:br/>
      </w:r>
      <w:r>
        <w:rPr>
          <w:rFonts w:hint="eastAsia"/>
        </w:rPr>
        <w:t>　　图表 移动存储行业动态</w:t>
      </w:r>
      <w:r>
        <w:rPr>
          <w:rFonts w:hint="eastAsia"/>
        </w:rPr>
        <w:br/>
      </w:r>
      <w:r>
        <w:rPr>
          <w:rFonts w:hint="eastAsia"/>
        </w:rPr>
        <w:t>　　图表 2020-2025年中国移动存储行业销售收入统计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2020-2025年中国移动存储行业盈利统计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2020-2025年中国移动存储行业利润总额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2020-2025年中国移动存储行业企业数量统计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2020-2025年中国移动存储行业竞争力分析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2020-2025年中国移动存储行业盈利能力分析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2020-2025年中国移动存储行业运营能力分析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2020-2025年中国移动存储行业偿债能力分析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2020-2025年中国移动存储行业发展能力分析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2020-2025年中国移动存储行业经营效益分析</w:t>
      </w:r>
      <w:r>
        <w:rPr>
          <w:rFonts w:hint="eastAsia"/>
        </w:rPr>
        <w:br/>
      </w:r>
      <w:r>
        <w:rPr>
          <w:rFonts w:hint="eastAsia"/>
        </w:rPr>
        <w:t>　　图表 移动存储行业竞争对手分析</w:t>
      </w:r>
      <w:r>
        <w:rPr>
          <w:rFonts w:hint="eastAsia"/>
        </w:rPr>
        <w:br/>
      </w:r>
      <w:r>
        <w:rPr>
          <w:rFonts w:hint="eastAsia"/>
        </w:rPr>
        <w:t>　　图表 **地区移动存储市场规模</w:t>
      </w:r>
      <w:r>
        <w:rPr>
          <w:rFonts w:hint="eastAsia"/>
        </w:rPr>
        <w:br/>
      </w:r>
      <w:r>
        <w:rPr>
          <w:rFonts w:hint="eastAsia"/>
        </w:rPr>
        <w:t>　　图表 **地区移动存储行业市场需求</w:t>
      </w:r>
      <w:r>
        <w:rPr>
          <w:rFonts w:hint="eastAsia"/>
        </w:rPr>
        <w:br/>
      </w:r>
      <w:r>
        <w:rPr>
          <w:rFonts w:hint="eastAsia"/>
        </w:rPr>
        <w:t>　　图表 **地区移动存储市场调研</w:t>
      </w:r>
      <w:r>
        <w:rPr>
          <w:rFonts w:hint="eastAsia"/>
        </w:rPr>
        <w:br/>
      </w:r>
      <w:r>
        <w:rPr>
          <w:rFonts w:hint="eastAsia"/>
        </w:rPr>
        <w:t>　　图表 **地区移动存储行业市场需求分析</w:t>
      </w:r>
      <w:r>
        <w:rPr>
          <w:rFonts w:hint="eastAsia"/>
        </w:rPr>
        <w:br/>
      </w:r>
      <w:r>
        <w:rPr>
          <w:rFonts w:hint="eastAsia"/>
        </w:rPr>
        <w:t>　　图表 **地区移动存储市场规模</w:t>
      </w:r>
      <w:r>
        <w:rPr>
          <w:rFonts w:hint="eastAsia"/>
        </w:rPr>
        <w:br/>
      </w:r>
      <w:r>
        <w:rPr>
          <w:rFonts w:hint="eastAsia"/>
        </w:rPr>
        <w:t>　　图表 **地区移动存储行业市场需求</w:t>
      </w:r>
      <w:r>
        <w:rPr>
          <w:rFonts w:hint="eastAsia"/>
        </w:rPr>
        <w:br/>
      </w:r>
      <w:r>
        <w:rPr>
          <w:rFonts w:hint="eastAsia"/>
        </w:rPr>
        <w:t>　　图表 **地区移动存储市场调研</w:t>
      </w:r>
      <w:r>
        <w:rPr>
          <w:rFonts w:hint="eastAsia"/>
        </w:rPr>
        <w:br/>
      </w:r>
      <w:r>
        <w:rPr>
          <w:rFonts w:hint="eastAsia"/>
        </w:rPr>
        <w:t>　　图表 **地区移动存储行业市场需求分析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移动存储重点企业（一）基本信息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移动存储重点企业（一）经营情况分析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移动存储重点企业（一）盈利能力情况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移动存储重点企业（一）偿债能力情况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移动存储重点企业（一）运营能力情况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移动存储重点企业（一）成长能力情况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移动存储重点企业（二）基本信息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移动存储重点企业（二）经营情况分析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移动存储重点企业（二）盈利能力情况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移动存储重点企业（二）偿债能力情况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移动存储重点企业（二）运营能力情况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移动存储重点企业（二）成长能力情况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2025-2031年中国移动存储行业信息化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2025-2031年中国移动存储行业市场容量预测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2025-2031年中国移动存储行业市场规模预测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2025-2031年中国移动存储行业风险分析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2025-2031年中国移动存储市场前景分析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2025-2031年中国移动存储行业发展趋势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c66ca3e4f246a4" w:history="1">
        <w:r>
          <w:rPr>
            <w:rStyle w:val="Hyperlink"/>
          </w:rPr>
          <w:t>2025-2031年中国移动存储行业发展现状分析及市场前景预测报告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3090821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c66ca3e4f246a4" w:history="1">
        <w:r>
          <w:rPr>
            <w:rStyle w:val="Hyperlink"/>
          </w:rPr>
          <w:t>https://www.20087.com/1/82/YiDongCunChuHangYeXianZhuangJiQianJing.html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t移动硬盘和u盘哪个好、移动存储设备有哪些、移动硬盘好还是u盘好、移动存储设备、u盘与硬盘哪个更好、移动存储介质不得在什么和什么之间交叉使用、手机用什么存储数据、移动存储器中最不常用的一种是、移动存储载体在接入本单位涉密网络或者内部网络之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079459b496487c" w:history="1">
      <w:r>
        <w:rPr>
          <w:rStyle w:val="Hyperlink"/>
        </w:rPr>
        <w:t>2025-2031年中国移动存储行业发展现状分析及市场前景预测报告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YiDongCunChuHangYeXianZhuangJiQianJing.html" TargetMode="External" Id="R18c66ca3e4f246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YiDongCunChuHangYeXianZhuangJiQianJing.html" TargetMode="External" Id="Ra8079459b49648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2025-01-25T02:30:00Z</dcterms:created>
  <dcterms:modified xsi:type="dcterms:W3CDTF">2025-01-25T03:30:00Z</dcterms:modified>
  <dc:subject>2025-2031年中国移动存储行业发展现状分析及市场前景预测报告</dc:subject>
  <dc:title>2025-2031年中国移动存储行业发展现状分析及市场前景预测报告</dc:title>
  <cp:keywords>2025-2031年中国移动存储行业发展现状分析及市场前景预测报告</cp:keywords>
  <dc:description>2025-2031年中国移动存储行业发展现状分析及市场前景预测报告</dc:description>
</cp:coreProperties>
</file>