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d7b128344b68" w:history="1">
              <w:r>
                <w:rPr>
                  <w:rStyle w:val="Hyperlink"/>
                </w:rPr>
                <w:t>中国齿轮行业调查分析及市场前景预测报告（2024-2030年）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d7b128344b68" w:history="1">
              <w:r>
                <w:rPr>
                  <w:rStyle w:val="Hyperlink"/>
                </w:rPr>
                <w:t>中国齿轮行业调查分析及市场前景预测报告（2024-2030年）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1921321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f5d7b128344b68" w:history="1">
                <w:r>
                  <w:rPr>
                    <w:rStyle w:val="Hyperlink"/>
                  </w:rPr>
                  <w:t>https://www.20087.com/1/32/ChiLunDeXianZhuangHeFaZhanQuShi.html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齿轮是机械设备中的关键传动部件，近年来在全球范围内经历了从传统齿轮向精密齿轮、智能齿轮的转变。随着精密制造技术、材料科学的进步，齿轮的精度、承载能力、使用寿命得到了显著提升，广泛应用于航空航天、汽车制造、精密仪器等领域。同时，齿轮行业开始关注齿轮的智能化，如集成传感器、驱动单元，实现齿轮的自检测、自调整功能，提高了设备的智能化水平。</w:t>
      </w:r>
      <w:r>
        <w:rPr>
          <w:rFonts w:hint="eastAsia"/>
        </w:rPr>
        <w:br/>
      </w:r>
      <w:r>
        <w:rPr>
          <w:rFonts w:hint="eastAsia"/>
        </w:rPr>
        <w:t>　　未来，齿轮行业的发展趋势将更加注重智能化和定制化。智能化方面，齿轮将深化与物联网、大数据、人工智能的融合，开发具有实时监控、故障预警、远程控制功能的智能齿轮，提升设备的运行效率和维护便利性。定制化方面，齿轮行业将加强与客户需求的对接，提供更加精准、个性化的齿轮设计和制造服务，如针对特定工况、负载的定制化齿轮，满足不同应用场景的特殊需求。此外，齿轮行业还将加强与科研机构、高校的合作，推动齿轮设计理论、制造技术的创新，提升齿轮行业的整体技术水平和国际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d7b128344b68" w:history="1">
        <w:r>
          <w:rPr>
            <w:rStyle w:val="Hyperlink"/>
          </w:rPr>
          <w:t>中国齿轮行业调查分析及市场前景预测报告（2024-2030年）</w:t>
        </w:r>
      </w:hyperlink>
      <w:r>
        <w:rPr>
          <w:rFonts w:hint="eastAsia"/>
        </w:rPr>
        <w:t>》基于权威机构及齿轮相关协会等渠道的资料数据，全方位分析了齿轮行业的现状、市场需求及市场规模。齿轮报告详细探讨了产业链结构、价格趋势，并对齿轮各细分市场进行了研究。同时，预测了齿轮市场前景与发展趋势，剖析了品牌竞争状态、市场集中度，以及齿轮重点企业的表现。此外，齿轮报告还揭示了行业发展的潜在风险与机遇，为齿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中国齿轮行业发展环境分析</w:t>
      </w:r>
      <w:r>
        <w:rPr>
          <w:rFonts w:hint="eastAsia"/>
        </w:rPr>
        <w:br/>
      </w:r>
      <w:r>
        <w:rPr>
          <w:rFonts w:hint="eastAsia"/>
        </w:rPr>
        <w:t>　　第一节 齿轮市场特征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第三节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二、齿轮行业相关政策分析</w:t>
      </w:r>
      <w:r>
        <w:rPr>
          <w:rFonts w:hint="eastAsia"/>
        </w:rPr>
        <w:br/>
      </w:r>
      <w:r>
        <w:rPr>
          <w:rFonts w:hint="eastAsia"/>
        </w:rPr>
        <w:t>　　第五节 齿轮行业发展的“波特五力模型”分析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中国齿轮行业产业链（上、下游及关联产业）状况分析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中国齿轮市场规模分析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2019-2024年中国齿轮市场规模分析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2024年我国齿轮区域结构分析</w:t>
      </w:r>
      <w:r>
        <w:rPr>
          <w:rFonts w:hint="eastAsia"/>
        </w:rPr>
        <w:br/>
      </w:r>
      <w:r>
        <w:rPr>
          <w:rFonts w:hint="eastAsia"/>
        </w:rPr>
        <w:t>　　第三节 中国齿轮区域市场规模分析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中国齿轮国内市场综述</w:t>
      </w:r>
      <w:r>
        <w:rPr>
          <w:rFonts w:hint="eastAsia"/>
        </w:rPr>
        <w:br/>
      </w:r>
      <w:r>
        <w:rPr>
          <w:rFonts w:hint="eastAsia"/>
        </w:rPr>
        <w:t>　　第二节 中国齿轮产品产量分析及预测</w:t>
      </w:r>
      <w:r>
        <w:rPr>
          <w:rFonts w:hint="eastAsia"/>
        </w:rPr>
        <w:br/>
      </w:r>
      <w:r>
        <w:rPr>
          <w:rFonts w:hint="eastAsia"/>
        </w:rPr>
        <w:t>　　　　一、齿轮产业总体产能规模</w:t>
      </w:r>
      <w:r>
        <w:rPr>
          <w:rFonts w:hint="eastAsia"/>
        </w:rPr>
        <w:br/>
      </w:r>
      <w:r>
        <w:rPr>
          <w:rFonts w:hint="eastAsia"/>
        </w:rPr>
        <w:t>　　　　二、齿轮生产区域分布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第三节 中国齿轮市场需求分析及预测</w:t>
      </w:r>
      <w:r>
        <w:rPr>
          <w:rFonts w:hint="eastAsia"/>
        </w:rPr>
        <w:br/>
      </w:r>
      <w:r>
        <w:rPr>
          <w:rFonts w:hint="eastAsia"/>
        </w:rPr>
        <w:t>　　第四节 2024-2030年中国齿轮供需平衡预测</w:t>
      </w:r>
      <w:r>
        <w:rPr>
          <w:rFonts w:hint="eastAsia"/>
        </w:rPr>
        <w:br/>
      </w:r>
      <w:r>
        <w:rPr>
          <w:rFonts w:hint="eastAsia"/>
        </w:rPr>
        <w:t>　　第五节 中国齿轮价格趋势分析</w:t>
      </w:r>
      <w:r>
        <w:rPr>
          <w:rFonts w:hint="eastAsia"/>
        </w:rPr>
        <w:br/>
      </w:r>
      <w:r>
        <w:rPr>
          <w:rFonts w:hint="eastAsia"/>
        </w:rPr>
        <w:t>　　　　一、中国齿轮2019-2024年价格趋势</w:t>
      </w:r>
      <w:r>
        <w:rPr>
          <w:rFonts w:hint="eastAsia"/>
        </w:rPr>
        <w:br/>
      </w:r>
      <w:r>
        <w:rPr>
          <w:rFonts w:hint="eastAsia"/>
        </w:rPr>
        <w:t>　　　　二、影响齿轮价格因素分析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三、2024-2030年中国齿轮价格走势预测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中国齿轮行业进出口市场情况分析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2019-2024年中国齿轮行业进出口量分析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一、2019-2024年中国齿轮行业进口分析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二、2019-2024年中国齿轮行业出口分析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2024-2030年中国齿轮行业进出口市场预测分析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一、2024-2030年中国齿轮行业进口预测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二、2024-2030年中国齿轮行业出口预测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全国齿轮行业财务状况分析</w:t>
      </w:r>
      <w:r>
        <w:rPr>
          <w:rFonts w:hint="eastAsia"/>
        </w:rPr>
        <w:br/>
      </w:r>
      <w:r>
        <w:rPr>
          <w:rFonts w:hint="eastAsia"/>
        </w:rPr>
        <w:t>　　第一节 2023-2024年齿轮行业规模分析</w:t>
      </w:r>
      <w:r>
        <w:rPr>
          <w:rFonts w:hint="eastAsia"/>
        </w:rPr>
        <w:br/>
      </w:r>
      <w:r>
        <w:rPr>
          <w:rFonts w:hint="eastAsia"/>
        </w:rPr>
        <w:t>　　　　一、2023-2024年齿轮行业总资产对比分析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二、2023-2024年齿轮行业企业单位数对比分析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三、2023-2024年齿轮行业从业人员平均人数对比分析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2023-2024年齿轮行业经济效益分析</w:t>
      </w:r>
      <w:r>
        <w:rPr>
          <w:rFonts w:hint="eastAsia"/>
        </w:rPr>
        <w:br/>
      </w:r>
      <w:r>
        <w:rPr>
          <w:rFonts w:hint="eastAsia"/>
        </w:rPr>
        <w:t>　　　　一、2023-2024年齿轮行业产值利税率对比分析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二、2023-2024年齿轮行业销售利润率对比分析</w:t>
      </w:r>
      <w:r>
        <w:rPr>
          <w:rFonts w:hint="eastAsia"/>
        </w:rPr>
        <w:br/>
      </w:r>
      <w:r>
        <w:rPr>
          <w:rFonts w:hint="eastAsia"/>
        </w:rPr>
        <w:t>　　　　三、2023-2024年齿轮行业成本费用利润率对比分析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2023-2024年齿轮行业效率分析</w:t>
      </w:r>
      <w:r>
        <w:rPr>
          <w:rFonts w:hint="eastAsia"/>
        </w:rPr>
        <w:br/>
      </w:r>
      <w:r>
        <w:rPr>
          <w:rFonts w:hint="eastAsia"/>
        </w:rPr>
        <w:t>　　　　一、2023-2024年齿轮行业资产负债率对比分析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二、2023-2024年齿轮行业流动资产周转次数对比分析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2023-2024年齿轮行业结构分析</w:t>
      </w:r>
      <w:r>
        <w:rPr>
          <w:rFonts w:hint="eastAsia"/>
        </w:rPr>
        <w:br/>
      </w:r>
      <w:r>
        <w:rPr>
          <w:rFonts w:hint="eastAsia"/>
        </w:rPr>
        <w:t>　　　　一、2023-2024年齿轮行业地区结构分析</w:t>
      </w:r>
      <w:r>
        <w:rPr>
          <w:rFonts w:hint="eastAsia"/>
        </w:rPr>
        <w:br/>
      </w:r>
      <w:r>
        <w:rPr>
          <w:rFonts w:hint="eastAsia"/>
        </w:rPr>
        <w:t>　　　　二、2023-2024年齿轮行业所有制结构分析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三、2023-2024年齿轮行业不同规模企业结构分析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2023-2024年齿轮行业不同规模企业财务状况分析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一、2023-2024年齿轮行业不同规模企业人均指标分析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二、2023-2024年齿轮行业不同规模企业盈利能力分析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三、2023-2024年齿轮行业不同规模企业营运能力分析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四、2023-2024年齿轮行业不同规模企业偿债能力分析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国内外齿轮重点企业分析</w:t>
      </w:r>
      <w:r>
        <w:rPr>
          <w:rFonts w:hint="eastAsia"/>
        </w:rPr>
        <w:br/>
      </w:r>
      <w:r>
        <w:rPr>
          <w:rFonts w:hint="eastAsia"/>
        </w:rPr>
        <w:t>　　第一节 陕西法士特集团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南京高精齿轮集团有限公司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重庆齿轮箱有限责任公司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杭州前进齿轮箱集团股份有限公司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浙江万里扬变速器股份有限公司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中国齿轮行业发展预测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2024-2030年我国齿轮行业产量预测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2024-2030年我国齿轮行业消费量预测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2024-2030年我国齿轮行业产值预测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2024-2030年我国齿轮行业销售收入预测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齿轮行业投资前景与投资策略分析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齿轮行业发展的PEST分析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齿轮行业投资价值分析</w:t>
      </w:r>
      <w:r>
        <w:rPr>
          <w:rFonts w:hint="eastAsia"/>
        </w:rPr>
        <w:br/>
      </w:r>
      <w:r>
        <w:rPr>
          <w:rFonts w:hint="eastAsia"/>
        </w:rPr>
        <w:t>　　　　一、齿轮行业发展前景分析</w:t>
      </w:r>
      <w:r>
        <w:rPr>
          <w:rFonts w:hint="eastAsia"/>
        </w:rPr>
        <w:br/>
      </w:r>
      <w:r>
        <w:rPr>
          <w:rFonts w:hint="eastAsia"/>
        </w:rPr>
        <w:t>　　　　二、齿轮行业盈利能力预测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齿轮行业投资风险分析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齿轮行业投资策略分析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业内专家对中国齿轮行业总结及企业重点客户管理建议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齿轮行业企业问题总结</w:t>
      </w:r>
      <w:r>
        <w:rPr>
          <w:rFonts w:hint="eastAsia"/>
        </w:rPr>
        <w:br/>
      </w:r>
      <w:r>
        <w:rPr>
          <w:rFonts w:hint="eastAsia"/>
        </w:rPr>
        <w:t>　　第二节 齿轮企业应对策略</w:t>
      </w:r>
      <w:r>
        <w:rPr>
          <w:rFonts w:hint="eastAsia"/>
        </w:rPr>
        <w:br/>
      </w:r>
      <w:r>
        <w:rPr>
          <w:rFonts w:hint="eastAsia"/>
        </w:rPr>
        <w:t>　　第三节 中:智:林：齿轮市场的重点客户战略实施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d7b128344b68" w:history="1">
        <w:r>
          <w:rPr>
            <w:rStyle w:val="Hyperlink"/>
          </w:rPr>
          <w:t>中国齿轮行业调查分析及市场前景预测报告（2024-2030年）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1921321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f5d7b128344b68" w:history="1">
        <w:r>
          <w:rPr>
            <w:rStyle w:val="Hyperlink"/>
          </w:rPr>
          <w:t>https://www.20087.com/1/32/ChiLunDeXianZhuangHeFaZhanQuShi.html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1cbdf8a83467f" w:history="1">
      <w:r>
        <w:rPr>
          <w:rStyle w:val="Hyperlink"/>
        </w:rPr>
        <w:t>中国齿轮行业调查分析及市场前景预测报告（2024-2030年）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ChiLunDeXianZhuangHeFaZhanQuShi.html" TargetMode="External" Id="R68f5d7b12834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ChiLunDeXianZhuangHeFaZhanQuShi.html" TargetMode="External" Id="R49f1cbdf8a83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2024-03-19T23:54:00Z</dcterms:created>
  <dcterms:modified xsi:type="dcterms:W3CDTF">2024-03-20T00:54:00Z</dcterms:modified>
  <dc:subject>中国齿轮行业调查分析及市场前景预测报告（2024-2030年）</dc:subject>
  <dc:title>中国齿轮行业调查分析及市场前景预测报告（2024-2030年）</dc:title>
  <cp:keywords>中国齿轮行业调查分析及市场前景预测报告（2024-2030年）</cp:keywords>
  <dc:description>中国齿轮行业调查分析及市场前景预测报告（2024-2030年）</dc:description>
</cp:coreProperties>
</file>