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62abe37384f96" w:history="1">
              <w:r>
                <w:rPr>
                  <w:rStyle w:val="Hyperlink"/>
                </w:rPr>
                <w:t>2025-2031年中国CCFL冷阴极荧光灯行业市场调研与发展趋势研究报告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62abe37384f96" w:history="1">
              <w:r>
                <w:rPr>
                  <w:rStyle w:val="Hyperlink"/>
                </w:rPr>
                <w:t>2025-2031年中国CCFL冷阴极荧光灯行业市场调研与发展趋势研究报告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62abe37384f96" w:history="1">
                <w:r>
                  <w:rPr>
                    <w:rStyle w:val="Hyperlink"/>
                  </w:rPr>
                  <w:t>https://www.20087.com/1/02/CCFLLengYinJiYingGuangDengHangYeQianJingQuShi.html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FL冷阴极荧光灯是一种常见的背光源，在液晶显示器和电视机中广泛使用。近年来，虽然LED背光源逐渐成为主流，但CCFL仍然在某些特定领域保持一定的市场份额。目前，CCFL不仅在发光效率和寿命方面有所提高，而且在设计上更加注重降低功耗和减少有害物质的使用。此外，随着环保法规的趋严和技术的进步，CCFL的生产工艺也在不断优化，以提高产品的竞争力。</w:t>
      </w:r>
      <w:r>
        <w:rPr>
          <w:rFonts w:hint="eastAsia"/>
        </w:rPr>
        <w:br/>
      </w:r>
      <w:r>
        <w:rPr>
          <w:rFonts w:hint="eastAsia"/>
        </w:rPr>
        <w:t>　　未来，CCFL的发展将更加注重技术创新和应用领域的深耕。一方面，尽管面临LED背光源的竞争，CCFL仍将在某些特定领域寻找应用机会，特别是在对成本敏感的应用场景中。另一方面，随着对环保和可持续性的要求提高，CCFL的生产和使用将更加注重采用环保型材料和工艺，减少对环境的影响。此外，随着对产品性能要求的提高，CCFL将继续在提高发光效率和延长使用寿命方面进行技术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62abe37384f96" w:history="1">
        <w:r>
          <w:rPr>
            <w:rStyle w:val="Hyperlink"/>
          </w:rPr>
          <w:t>2025-2031年中国CCFL冷阴极荧光灯行业市场调研与发展趋势研究报告</w:t>
        </w:r>
      </w:hyperlink>
      <w:r>
        <w:rPr>
          <w:rFonts w:hint="eastAsia"/>
        </w:rPr>
        <w:t>》基于多年CCFL冷阴极荧光灯行业研究积累，结合当前市场发展现状，依托国家权威数据资源和长期市场监测数据库，对CCFL冷阴极荧光灯行业进行了全面调研与分析。报告详细阐述了CCFL冷阴极荧光灯市场规模、市场前景、发展趋势、技术现状及未来方向，重点分析了行业内主要企业的竞争格局，并通过SWOT分析揭示了CCFL冷阴极荧光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662abe37384f96" w:history="1">
        <w:r>
          <w:rPr>
            <w:rStyle w:val="Hyperlink"/>
          </w:rPr>
          <w:t>2025-2031年中国CCFL冷阴极荧光灯行业市场调研与发展趋势研究报告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》为投资者提供了准确的市场现状解读，帮助预判行业前景，挖掘投资价值，同时从投资策略和营销策略等角度提出实用建议，助力投资者在CCFL冷阴极荧光灯行业中把握机遇、规避风险。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CCFL冷阴极荧光灯产品概述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2024-2025年CCFL冷阴极荧光灯市场特点分析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CCFL冷阴极荧光灯行业发展周期特征分析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2024-2025年中国CCFL冷阴极荧光灯行业发展环境分析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CCFL冷阴极荧光灯行业经济环境分析</w:t>
      </w:r>
      <w:r>
        <w:rPr>
          <w:rFonts w:hint="eastAsia"/>
        </w:rPr>
        <w:br/>
      </w:r>
      <w:r>
        <w:rPr>
          <w:rFonts w:hint="eastAsia"/>
        </w:rPr>
        <w:t>　　第二节 CCFL冷阴极荧光灯行业政策环境分析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一、CCFL冷阴极荧光灯行业政策影响分析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二、相关CCFL冷阴极荧光灯行业标准分析</w:t>
      </w:r>
      <w:r>
        <w:rPr>
          <w:rFonts w:hint="eastAsia"/>
        </w:rPr>
        <w:br/>
      </w:r>
      <w:r>
        <w:rPr>
          <w:rFonts w:hint="eastAsia"/>
        </w:rPr>
        <w:t>　　第三节 CCFL冷阴极荧光灯行业社会环境分析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2024-2025年CCFL冷阴极荧光灯行业技术发展现状及趋势分析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CCFL冷阴极荧光灯行业技术发展现状分析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国内外CCFL冷阴极荧光灯行业技术差异与原因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CCFL冷阴极荧光灯行业技术发展方向、趋势预测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提升CCFL冷阴极荧光灯行业技术能力策略建议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2024-2025年全球CCFL冷阴极荧光灯行业市场发展调研分析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全球CCFL冷阴极荧光灯行业市场运行环境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全球CCFL冷阴极荧光灯行业市场发展情况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一、全球CCFL冷阴极荧光灯行业市场供给分析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二、全球CCFL冷阴极荧光灯行业市场需求分析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三、全球CCFL冷阴极荧光灯行业主要国家地区发展情况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2025-2031年全球CCFL冷阴极荧光灯行业市场规模趋势预测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中国CCFL冷阴极荧光灯行业市场供需现状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2024-2025年中国CCFL冷阴极荧光灯市场现状</w:t>
      </w:r>
      <w:r>
        <w:rPr>
          <w:rFonts w:hint="eastAsia"/>
        </w:rPr>
        <w:br/>
      </w:r>
      <w:r>
        <w:rPr>
          <w:rFonts w:hint="eastAsia"/>
        </w:rPr>
        <w:t>　　第二节 中国CCFL冷阴极荧光灯行业产量情况分析及预测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一、CCFL冷阴极荧光灯总体产能规模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二、2019-2024年中国CCFL冷阴极荧光灯产量统计</w:t>
      </w:r>
      <w:r>
        <w:rPr>
          <w:rFonts w:hint="eastAsia"/>
        </w:rPr>
        <w:br/>
      </w:r>
      <w:r>
        <w:rPr>
          <w:rFonts w:hint="eastAsia"/>
        </w:rPr>
        <w:t>　　　　三、CCFL冷阴极荧光灯行业区域产量分布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四、2025-2031年中国CCFL冷阴极荧光灯产量预测</w:t>
      </w:r>
      <w:r>
        <w:rPr>
          <w:rFonts w:hint="eastAsia"/>
        </w:rPr>
        <w:br/>
      </w:r>
      <w:r>
        <w:rPr>
          <w:rFonts w:hint="eastAsia"/>
        </w:rPr>
        <w:t>　　第三节 中国CCFL冷阴极荧光灯市场需求分析及预测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一、2019-2024年中国CCFL冷阴极荧光灯市场需求统计</w:t>
      </w:r>
      <w:r>
        <w:rPr>
          <w:rFonts w:hint="eastAsia"/>
        </w:rPr>
        <w:br/>
      </w:r>
      <w:r>
        <w:rPr>
          <w:rFonts w:hint="eastAsia"/>
        </w:rPr>
        <w:t>　　　　二、中国CCFL冷阴极荧光灯市场需求特点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三、2025-2031年中国CCFL冷阴极荧光灯市场需求量预测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CCFL冷阴极荧光灯细分市场深度分析</w:t>
      </w:r>
      <w:r>
        <w:rPr>
          <w:rFonts w:hint="eastAsia"/>
        </w:rPr>
        <w:br/>
      </w:r>
      <w:r>
        <w:rPr>
          <w:rFonts w:hint="eastAsia"/>
        </w:rPr>
        <w:t>　　第一节 CCFL冷阴极荧光灯细分市场（一）发展研究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CCFL冷阴极荧光灯细分市场（二）发展研究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2024-2025年中国CCFL冷阴极荧光灯行业现状调研分析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中国CCFL冷阴极荧光灯行业发展现状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一、2024-2025年CCFL冷阴极荧光灯行业品牌发展现状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二、2024-2025年CCFL冷阴极荧光灯行业需求市场现状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三、2024-2025年CCFL冷阴极荧光灯市场需求层次分析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四、2024-2025年中国CCFL冷阴极荧光灯市场走向分析</w:t>
      </w:r>
      <w:r>
        <w:rPr>
          <w:rFonts w:hint="eastAsia"/>
        </w:rPr>
        <w:br/>
      </w:r>
      <w:r>
        <w:rPr>
          <w:rFonts w:hint="eastAsia"/>
        </w:rPr>
        <w:t>　　第二节 中国CCFL冷阴极荧光灯行业存在的问题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一、2024-2025年CCFL冷阴极荧光灯产品市场存在的主要问题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二、2024-2025年国内CCFL冷阴极荧光灯产品市场的三大瓶颈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三、2024-2025年CCFL冷阴极荧光灯产品市场遭遇的规模难题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对中国CCFL冷阴极荧光灯市场的分析及思考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一、CCFL冷阴极荧光灯市场特点</w:t>
      </w:r>
      <w:r>
        <w:rPr>
          <w:rFonts w:hint="eastAsia"/>
        </w:rPr>
        <w:br/>
      </w:r>
      <w:r>
        <w:rPr>
          <w:rFonts w:hint="eastAsia"/>
        </w:rPr>
        <w:t>　　　　二、CCFL冷阴极荧光灯市场分析</w:t>
      </w:r>
      <w:r>
        <w:rPr>
          <w:rFonts w:hint="eastAsia"/>
        </w:rPr>
        <w:br/>
      </w:r>
      <w:r>
        <w:rPr>
          <w:rFonts w:hint="eastAsia"/>
        </w:rPr>
        <w:t>　　　　三、CCFL冷阴极荧光灯市场变化的方向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四、中国CCFL冷阴极荧光灯行业发展的新思路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五、对中国CCFL冷阴极荧光灯行业发展的思考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2019-2024年中国CCFL冷阴极荧光灯行业区域市场分析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中国CCFL冷阴极荧光灯行业区域市场结构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重点地区CCFL冷阴极荧光灯行业调研分析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2019-2024年中国CCFL冷阴极荧光灯产品市场进出口数据分析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2019-2024年中国CCFL冷阴极荧光灯产品出口统计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2019-2024年中国CCFL冷阴极荧光灯产品进口统计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2019-2024年中国CCFL冷阴极荧光灯产品进出口价格对比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中国CCFL冷阴极荧光灯主要进口来源地及出口目的地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2019-2024年中国CCFL冷阴极荧光灯行业竞争态势分析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2025年CCFL冷阴极荧光灯行业集中度分析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一、CCFL冷阴极荧光灯市场集中度分析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二、CCFL冷阴极荧光灯企业分布区域集中度分析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三、CCFL冷阴极荧光灯区域消费集中度分析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2019-2024年CCFL冷阴极荧光灯主要企业竞争力分析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2024-2025年CCFL冷阴极荧光灯行业竞争格局分析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一、CCFL冷阴极荧光灯行业竞争分析</w:t>
      </w:r>
      <w:r>
        <w:rPr>
          <w:rFonts w:hint="eastAsia"/>
        </w:rPr>
        <w:br/>
      </w:r>
      <w:r>
        <w:rPr>
          <w:rFonts w:hint="eastAsia"/>
        </w:rPr>
        <w:t>　　　　二、中外CCFL冷阴极荧光灯产品竞争分析</w:t>
      </w:r>
      <w:r>
        <w:rPr>
          <w:rFonts w:hint="eastAsia"/>
        </w:rPr>
        <w:br/>
      </w:r>
      <w:r>
        <w:rPr>
          <w:rFonts w:hint="eastAsia"/>
        </w:rPr>
        <w:t>　　　　三、国内CCFL冷阴极荧光灯行业重点企业发展动向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CCFL冷阴极荧光灯行业上下游产业链发展情况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CCFL冷阴极荧光灯上游产业发展分析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CCFL冷阴极荧光灯下游产业发展分析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CCFL冷阴极荧光灯行业重点企业竞争力分析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2025年CCFL冷阴极荧光灯企业管理策略建议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一、提高中国CCFL冷阴极荧光灯企业核心竞争力的对策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二、CCFL冷阴极荧光灯企业提升竞争力的主要方向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三、影响CCFL冷阴极荧光灯企业核心竞争力的因素及提升途径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对中国CCFL冷阴极荧光灯品牌的战略思考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一、CCFL冷阴极荧光灯实施品牌战略的意义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二、CCFL冷阴极荧光灯企业品牌的现状分析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三、中国CCFL冷阴极荧光灯企业的品牌战略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四、CCFL冷阴极荧光灯品牌战略管理的策略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CCFL冷阴极荧光灯行业发展趋势及投资风险预警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2025年CCFL冷阴极荧光灯市场前景分析</w:t>
      </w:r>
      <w:r>
        <w:rPr>
          <w:rFonts w:hint="eastAsia"/>
        </w:rPr>
        <w:br/>
      </w:r>
      <w:r>
        <w:rPr>
          <w:rFonts w:hint="eastAsia"/>
        </w:rPr>
        <w:t>　　第二节 2025年CCFL冷阴极荧光灯行业发展趋势预测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影响CCFL冷阴极荧光灯行业发展的主要因素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一、2025年影响CCFL冷阴极荧光灯行业运行的有利因素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二、2025年影响CCFL冷阴极荧光灯行业运行的稳定因素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三、2025年影响CCFL冷阴极荧光灯行业运行的不利因素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四、2025年中国CCFL冷阴极荧光灯行业发展面临的挑战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五、2025年中国CCFL冷阴极荧光灯行业发展面临的机遇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CCFL冷阴极荧光灯行业投资风险预警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一、2025年CCFL冷阴极荧光灯行业市场风险及控制策略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二、2025年CCFL冷阴极荧光灯行业政策风险及控制策略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三、2025年CCFL冷阴极荧光灯行业经营风险及控制策略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四、2025年CCFL冷阴极荧光灯同业竞争风险及控制策略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五、2025年CCFL冷阴极荧光灯行业其他风险及控制策略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CCFL冷阴极荧光灯市场研究结论</w:t>
      </w:r>
      <w:r>
        <w:rPr>
          <w:rFonts w:hint="eastAsia"/>
        </w:rPr>
        <w:br/>
      </w:r>
      <w:r>
        <w:rPr>
          <w:rFonts w:hint="eastAsia"/>
        </w:rPr>
        <w:t>　　第二节 CCFL冷阴极荧光灯子行业研究结论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CCFL冷阴极荧光灯市场发展建议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CCFL冷阴极荧光灯行业历程</w:t>
      </w:r>
      <w:r>
        <w:rPr>
          <w:rFonts w:hint="eastAsia"/>
        </w:rPr>
        <w:br/>
      </w:r>
      <w:r>
        <w:rPr>
          <w:rFonts w:hint="eastAsia"/>
        </w:rPr>
        <w:t>　　图表 CCFL冷阴极荧光灯行业生命周期</w:t>
      </w:r>
      <w:r>
        <w:rPr>
          <w:rFonts w:hint="eastAsia"/>
        </w:rPr>
        <w:br/>
      </w:r>
      <w:r>
        <w:rPr>
          <w:rFonts w:hint="eastAsia"/>
        </w:rPr>
        <w:t>　　图表 CCFL冷阴极荧光灯行业产业链分析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2019-2024年CCFL冷阴极荧光灯行业市场容量分析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CCFL冷阴极荧光灯企业信息</w:t>
      </w:r>
      <w:r>
        <w:rPr>
          <w:rFonts w:hint="eastAsia"/>
        </w:rPr>
        <w:br/>
      </w:r>
      <w:r>
        <w:rPr>
          <w:rFonts w:hint="eastAsia"/>
        </w:rPr>
        <w:t>　　图表 CCFL冷阴极荧光灯企业经营情况分析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62abe37384f96" w:history="1">
        <w:r>
          <w:rPr>
            <w:rStyle w:val="Hyperlink"/>
          </w:rPr>
          <w:t>2025-2031年中国CCFL冷阴极荧光灯行业市场调研与发展趋势研究报告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62abe37384f96" w:history="1">
        <w:r>
          <w:rPr>
            <w:rStyle w:val="Hyperlink"/>
          </w:rPr>
          <w:t>https://www.20087.com/1/02/CCFLLengYinJiYingGuangDengHangYeQianJingQuShi.html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热点：cwf光源色温、CCFL冷阴极荧光灯管和led、CCFL冷阴极荧光灯管、CCFL冷阴极荧光灯管判断好坏、fitc荧光颜色、CCFL冷阴极荧光灯管驱蚊 狗、液晶电视CCFL冷阴极荧光灯管、CCFL冷阴极荧光灯管和lcd、冷白荧光灯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590f1c82d4261" w:history="1">
      <w:r>
        <w:rPr>
          <w:rStyle w:val="Hyperlink"/>
        </w:rPr>
        <w:t>2025-2031年中国CCFL冷阴极荧光灯行业市场调研与发展趋势研究报告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CFLLengYinJiYingGuangDengHangYeQianJingQuShi.html" TargetMode="External" Id="R65662abe3738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CFLLengYinJiYingGuangDengHangYeQianJingQuShi.html" TargetMode="External" Id="Rbf7590f1c82d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2024-12-01T08:16:00Z</dcterms:created>
  <dcterms:modified xsi:type="dcterms:W3CDTF">2024-12-01T09:16:00Z</dcterms:modified>
  <dc:subject>2025-2031年中国CCFL冷阴极荧光灯行业市场调研与发展趋势研究报告</dc:subject>
  <dc:title>2025-2031年中国CCFL冷阴极荧光灯行业市场调研与发展趋势研究报告</dc:title>
  <cp:keywords>2025-2031年中国CCFL冷阴极荧光灯行业市场调研与发展趋势研究报告</cp:keywords>
  <dc:description>2025-2031年中国CCFL冷阴极荧光灯行业市场调研与发展趋势研究报告</dc:description>
</cp:coreProperties>
</file>