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f6c4929d04634" w:history="1">
              <w:r>
                <w:rPr>
                  <w:rStyle w:val="Hyperlink"/>
                </w:rPr>
                <w:t>2025-2031年全球与中国PVC-U门窗行业现状及前景趋势分析报告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f6c4929d04634" w:history="1">
              <w:r>
                <w:rPr>
                  <w:rStyle w:val="Hyperlink"/>
                </w:rPr>
                <w:t>2025-2031年全球与中国PVC-U门窗行业现状及前景趋势分析报告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f6c4929d04634" w:history="1">
                <w:r>
                  <w:rPr>
                    <w:rStyle w:val="Hyperlink"/>
                  </w:rPr>
                  <w:t>https://www.20087.com/1/92/PVC-UMenChuangDeXianZhuangYuQianJing.html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-U门窗以其优良的隔热保温性能、良好的隔音效果以及易于维护的特点，在建筑行业中得到了广泛应用。目前，随着绿色建筑理念的普及，PVC-U门窗因其环保节能的优点而备受青睐。此外，通过表面处理技术的进步，PVC-U门窗的颜色和纹理更加多样，满足了消费者对于美观性的需求。目前，多家知名建材企业推出了各自的PVC-U门窗产品，市场竞争较为激烈。</w:t>
      </w:r>
      <w:r>
        <w:rPr>
          <w:rFonts w:hint="eastAsia"/>
        </w:rPr>
        <w:br/>
      </w:r>
      <w:r>
        <w:rPr>
          <w:rFonts w:hint="eastAsia"/>
        </w:rPr>
        <w:t>　　未来，随着建筑节能标准的提高，PVC-U门窗将面临更高的技术要求。一方面，通过改进材料配方和增强密封设计，可以进一步提升门窗的隔热性能；另一方面，随着智能家居概念的发展，PVC-U门窗可能会集成更多智能化功能，如远程控制、自动感应等。然而，PVC-U门窗的发展也面临着原材料价格上涨、环保法规趋严等挑战。此外，随着消费者对个性化需求的增长，提供定制化服务将成为PVC-U门窗生产商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f6c4929d04634" w:history="1">
        <w:r>
          <w:rPr>
            <w:rStyle w:val="Hyperlink"/>
          </w:rPr>
          <w:t>2025-2031年全球与中国PVC-U门窗行业现状及前景趋势分析报告</w:t>
        </w:r>
      </w:hyperlink>
      <w:r>
        <w:rPr>
          <w:rFonts w:hint="eastAsia"/>
        </w:rPr>
        <w:t>》基于多年市场监测与行业研究，全面分析了PVC-U门窗行业的现状、市场需求及市场规模，详细解读了PVC-U门窗产业链结构、价格趋势及细分市场特点。报告科学预测了行业前景与发展方向，重点剖析了品牌竞争格局、市场集中度及主要企业的经营表现，并通过SWOT分析揭示了PVC-U门窗行业机遇与风险。为投资者和决策者提供专业、客观的战略建议，是把握PVC-U门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PVC-U门窗市场概述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按照不同产品类型，PVC-U门窗主要可以分为如下几个类别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全球不同产品类型PVC-U门窗销售额增长趋势2020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门</w:t>
      </w:r>
      <w:r>
        <w:rPr>
          <w:rFonts w:hint="eastAsia"/>
        </w:rPr>
        <w:br/>
      </w:r>
      <w:r>
        <w:rPr>
          <w:rFonts w:hint="eastAsia"/>
        </w:rPr>
        <w:t>　　　　1.2.3 窗</w:t>
      </w:r>
      <w:r>
        <w:rPr>
          <w:rFonts w:hint="eastAsia"/>
        </w:rPr>
        <w:br/>
      </w:r>
      <w:r>
        <w:rPr>
          <w:rFonts w:hint="eastAsia"/>
        </w:rPr>
        <w:t>　　1.3 从不同应用，PVC-U门窗主要包括如下几个方面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全球不同应用PVC-U门窗销售额增长趋势2020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PVC-U门窗行业背景、发展历史、现状及趋势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PVC-U门窗行业目前现状分析</w:t>
      </w:r>
      <w:r>
        <w:rPr>
          <w:rFonts w:hint="eastAsia"/>
        </w:rPr>
        <w:br/>
      </w:r>
      <w:r>
        <w:rPr>
          <w:rFonts w:hint="eastAsia"/>
        </w:rPr>
        <w:t>　　　　1.4.2 PVC-U门窗发展趋势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全球PVC-U门窗总体规模分析</w:t>
      </w:r>
      <w:r>
        <w:rPr>
          <w:rFonts w:hint="eastAsia"/>
        </w:rPr>
        <w:br/>
      </w:r>
      <w:r>
        <w:rPr>
          <w:rFonts w:hint="eastAsia"/>
        </w:rPr>
        <w:t>　　2.1 全球PVC-U门窗供需现状及预测（2020-2031）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全球PVC-U门窗产能、产量、产能利用率及发展趋势（2020-2031）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全球PVC-U门窗产量、需求量及发展趋势（2020-2031）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全球主要地区PVC-U门窗产量及发展趋势（2020-2031）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全球主要地区PVC-U门窗产量（2020-2025）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全球主要地区PVC-U门窗产量（2025-2031）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全球主要地区PVC-U门窗产量市场份额（2020-2031）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中国PVC-U门窗供需现状及预测（2020-2031）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中国PVC-U门窗产能、产量、产能利用率及发展趋势（2020-2031）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中国PVC-U门窗产量、市场需求量及发展趋势（2020-2031）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全球PVC-U门窗销量及销售额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全球市场PVC-U门窗销售额（2020-2031）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全球市场PVC-U门窗销量（2020-2031）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全球市场PVC-U门窗价格趋势（2020-2031）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全球市场主要厂商PVC-U门窗产能市场份额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全球市场主要厂商PVC-U门窗销量（2020-2025）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全球市场主要厂商PVC-U门窗销量（2020-2025）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全球市场主要厂商PVC-U门窗销售收入（2020-2025）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全球市场主要厂商PVC-U门窗销售价格（2020-2025）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2025年全球主要生产商PVC-U门窗收入排名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中国市场主要厂商PVC-U门窗销量（2020-2025）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中国市场主要厂商PVC-U门窗销量（2020-2025）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中国市场主要厂商PVC-U门窗销售收入（2020-2025）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2025年中国主要生产商PVC-U门窗收入排名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中国市场主要厂商PVC-U门窗销售价格（2020-2025）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全球主要厂商PVC-U门窗总部及产地分布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全球主要厂商成立时间及PVC-U门窗商业化日期</w:t>
      </w:r>
      <w:r>
        <w:rPr>
          <w:rFonts w:hint="eastAsia"/>
        </w:rPr>
        <w:br/>
      </w:r>
      <w:r>
        <w:rPr>
          <w:rFonts w:hint="eastAsia"/>
        </w:rPr>
        <w:t>　　3.6 全球主要厂商PVC-U门窗产品类型及应用</w:t>
      </w:r>
      <w:r>
        <w:rPr>
          <w:rFonts w:hint="eastAsia"/>
        </w:rPr>
        <w:br/>
      </w:r>
      <w:r>
        <w:rPr>
          <w:rFonts w:hint="eastAsia"/>
        </w:rPr>
        <w:t>　　3.7 PVC-U门窗行业集中度、竞争程度分析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PVC-U门窗行业集中度分析：2025年全球Top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全球PVC-U门窗第一梯队、第二梯队和第三梯队生产商（品牌）及市场份额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全球PVC-U门窗主要地区分析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全球主要地区PVC-U门窗市场规模分析：2020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全球主要地区PVC-U门窗销售收入及市场份额（2020-2025年）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全球主要地区PVC-U门窗销售收入预测（2025-2031年）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全球主要地区PVC-U门窗销量分析：2020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全球主要地区PVC-U门窗销量及市场份额（2020-2025年）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全球主要地区PVC-U门窗销量及市场份额预测（2025-2031）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北美市场PVC-U门窗销量、收入及增长率（2020-2031）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欧洲市场PVC-U门窗销量、收入及增长率（2020-2031）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中国市场PVC-U门窗销量、收入及增长率（2020-2031）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日本市场PVC-U门窗销量、收入及增长率（2020-2031）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东南亚市场PVC-U门窗销量、收入及增长率（2020-2031）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印度市场PVC-U门窗销量、收入及增长率（2020-2031）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PVC-U门窗销量、收入、价格及毛利率（2020-2025）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不同产品类型PVC-U门窗分析</w:t>
      </w:r>
      <w:r>
        <w:rPr>
          <w:rFonts w:hint="eastAsia"/>
        </w:rPr>
        <w:br/>
      </w:r>
      <w:r>
        <w:rPr>
          <w:rFonts w:hint="eastAsia"/>
        </w:rPr>
        <w:t>　　6.1 全球不同产品类型PVC-U门窗销量（2020-2031）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全球不同产品类型PVC-U门窗销量及市场份额（2020-2025）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全球不同产品类型PVC-U门窗销量预测（2025-2031）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全球不同产品类型PVC-U门窗收入（2020-2031）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全球不同产品类型PVC-U门窗收入及市场份额（2020-2025）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全球不同产品类型PVC-U门窗收入预测（2025-2031）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全球不同产品类型PVC-U门窗价格走势（2020-2031）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不同应用PVC-U门窗分析</w:t>
      </w:r>
      <w:r>
        <w:rPr>
          <w:rFonts w:hint="eastAsia"/>
        </w:rPr>
        <w:br/>
      </w:r>
      <w:r>
        <w:rPr>
          <w:rFonts w:hint="eastAsia"/>
        </w:rPr>
        <w:t>　　7.1 全球不同应用PVC-U门窗销量（2020-2031）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全球不同应用PVC-U门窗销量及市场份额（2020-2025）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全球不同应用PVC-U门窗销量预测（2025-2031）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全球不同应用PVC-U门窗收入（2020-2031）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全球不同应用PVC-U门窗收入及市场份额（2020-2025）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全球不同应用PVC-U门窗收入预测（2025-2031）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全球不同应用PVC-U门窗价格走势（2020-2031）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PVC-U门窗产业链分析</w:t>
      </w:r>
      <w:r>
        <w:rPr>
          <w:rFonts w:hint="eastAsia"/>
        </w:rPr>
        <w:br/>
      </w:r>
      <w:r>
        <w:rPr>
          <w:rFonts w:hint="eastAsia"/>
        </w:rPr>
        <w:t>　　8.2 PVC-U门窗产业上游供应分析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PVC-U门窗下游典型客户</w:t>
      </w:r>
      <w:r>
        <w:rPr>
          <w:rFonts w:hint="eastAsia"/>
        </w:rPr>
        <w:br/>
      </w:r>
      <w:r>
        <w:rPr>
          <w:rFonts w:hint="eastAsia"/>
        </w:rPr>
        <w:t>　　8.4 PVC-U门窗销售渠道分析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PVC-U门窗行业发展机遇及主要驱动因素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PVC-U门窗行业发展面临的风险</w:t>
      </w:r>
      <w:r>
        <w:rPr>
          <w:rFonts w:hint="eastAsia"/>
        </w:rPr>
        <w:br/>
      </w:r>
      <w:r>
        <w:rPr>
          <w:rFonts w:hint="eastAsia"/>
        </w:rPr>
        <w:t>　　9.3 PVC-U门窗行业政策分析</w:t>
      </w:r>
      <w:r>
        <w:rPr>
          <w:rFonts w:hint="eastAsia"/>
        </w:rPr>
        <w:br/>
      </w:r>
      <w:r>
        <w:rPr>
          <w:rFonts w:hint="eastAsia"/>
        </w:rPr>
        <w:t>　　9.4 PVC-U门窗中国企业SWOT分析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全球不同产品类型PVC-U门窗销售额增长（CAGR）趋势2020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PVC-U门窗行业目前发展现状</w:t>
      </w:r>
      <w:r>
        <w:rPr>
          <w:rFonts w:hint="eastAsia"/>
        </w:rPr>
        <w:br/>
      </w:r>
      <w:r>
        <w:rPr>
          <w:rFonts w:hint="eastAsia"/>
        </w:rPr>
        <w:t>　　表 4： PVC-U门窗发展趋势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全球主要地区PVC-U门窗产量增速（CAGR）：（2020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全球主要地区PVC-U门窗产量（2020-2025）&amp;（千件）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全球主要地区PVC-U门窗产量（2025-2031）&amp;（千件）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全球主要地区PVC-U门窗产量市场份额（2020-2025）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全球主要地区PVC-U门窗产量（2025-2031）&amp;（千件）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全球市场主要厂商PVC-U门窗产能（2024-2025）&amp;（千件）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全球市场主要厂商PVC-U门窗销量（2020-2025）&amp;（千件）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全球市场主要厂商PVC-U门窗销量市场份额（2020-2025）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全球市场主要厂商PVC-U门窗销售收入（2020-2025）&amp;（百万美元）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全球市场主要厂商PVC-U门窗销售收入市场份额（2020-2025）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全球市场主要厂商PVC-U门窗销售价格（2020-2025）&amp;（美元/件）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2025年全球主要生产商PVC-U门窗收入排名（百万美元）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中国市场主要厂商PVC-U门窗销量（2020-2025）&amp;（千件）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中国市场主要厂商PVC-U门窗销量市场份额（2020-2025）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中国市场主要厂商PVC-U门窗销售收入（2020-2025）&amp;（百万美元）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中国市场主要厂商PVC-U门窗销售收入市场份额（2020-2025）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2025年中国主要生产商PVC-U门窗收入排名（百万美元）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中国市场主要厂商PVC-U门窗销售价格（2020-2025）&amp;（美元/件）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全球主要厂商PVC-U门窗总部及产地分布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全球主要厂商成立时间及PVC-U门窗商业化日期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全球主要厂商PVC-U门窗产品类型及应用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2025年全球PVC-U门窗主要厂商市场地位（第一梯队、第二梯队和第三梯队）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全球PVC-U门窗市场投资、并购等现状分析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全球主要地区PVC-U门窗销售收入增速：（2020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全球主要地区PVC-U门窗销售收入（2020-2025）&amp;（百万美元）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全球主要地区PVC-U门窗销售收入市场份额（2020-2025）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全球主要地区PVC-U门窗收入（2025-2031）&amp;（百万美元）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全球主要地区PVC-U门窗收入市场份额（2025-2031）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全球主要地区PVC-U门窗销量（千件）：2020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全球主要地区PVC-U门窗销量（2020-2025）&amp;（千件）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全球主要地区PVC-U门窗销量市场份额（2020-2025）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全球主要地区PVC-U门窗销量（2025-2031）&amp;（千件）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全球主要地区PVC-U门窗销量份额（2025-2031）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PVC-U门窗生产基地、销售区域、竞争对手及市场地位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PVC-U门窗产品规格、参数及市场应用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PVC-U门窗销量（千件）、收入（百万美元）、价格（美元/件）及毛利率（2020-2025）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全球不同产品类型PVC-U门窗销量（2020-2025年）&amp;（千件）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224： 全球不同产品类型PVC-U门窗销量市场份额（2020-2025）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225： 全球不同产品类型PVC-U门窗销量预测（2025-2031）&amp;（千件）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226： 全球市场不同产品类型PVC-U门窗销量市场份额预测（2025-2031）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227： 全球不同产品类型PVC-U门窗收入（2020-2025年）&amp;（百万美元）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228： 全球不同产品类型PVC-U门窗收入市场份额（2020-2025）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229： 全球不同产品类型PVC-U门窗收入预测（2025-2031）&amp;（百万美元）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230： 全球不同产品类型PVC-U门窗收入市场份额预测（2025-2031）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231： 全球不同应用PVC-U门窗销量（2020-2025年）&amp;（千件）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232： 全球不同应用PVC-U门窗销量市场份额（2020-2025）</w:t>
      </w:r>
      <w:r>
        <w:rPr>
          <w:rFonts w:hint="eastAsia"/>
        </w:rPr>
        <w:br/>
      </w:r>
      <w:r>
        <w:rPr>
          <w:rFonts w:hint="eastAsia"/>
        </w:rPr>
        <w:t>　　表 233： 全球不同应用PVC-U门窗销量预测（2025-2031）&amp;（千件）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234： 全球市场不同应用PVC-U门窗销量市场份额预测（2025-2031）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235： 全球不同应用PVC-U门窗收入（2020-2025年）&amp;（百万美元）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236： 全球不同应用PVC-U门窗收入市场份额（2020-2025）</w:t>
      </w:r>
      <w:r>
        <w:rPr>
          <w:rFonts w:hint="eastAsia"/>
        </w:rPr>
        <w:br/>
      </w:r>
      <w:r>
        <w:rPr>
          <w:rFonts w:hint="eastAsia"/>
        </w:rPr>
        <w:t>　　表 237： 全球不同应用PVC-U门窗收入预测（2025-2031）&amp;（百万美元）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238： 全球不同应用PVC-U门窗收入市场份额预测（2025-2031）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239： PVC-U门窗上游原料供应商及联系方式列表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240： PVC-U门窗典型客户列表</w:t>
      </w:r>
      <w:r>
        <w:rPr>
          <w:rFonts w:hint="eastAsia"/>
        </w:rPr>
        <w:br/>
      </w:r>
      <w:r>
        <w:rPr>
          <w:rFonts w:hint="eastAsia"/>
        </w:rPr>
        <w:t>　　表 241： PVC-U门窗主要销售模式及销售渠道</w:t>
      </w:r>
      <w:r>
        <w:rPr>
          <w:rFonts w:hint="eastAsia"/>
        </w:rPr>
        <w:br/>
      </w:r>
      <w:r>
        <w:rPr>
          <w:rFonts w:hint="eastAsia"/>
        </w:rPr>
        <w:t>　　表 242： PVC-U门窗行业发展机遇及主要驱动因素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243： PVC-U门窗行业发展面临的风险</w:t>
      </w:r>
      <w:r>
        <w:rPr>
          <w:rFonts w:hint="eastAsia"/>
        </w:rPr>
        <w:br/>
      </w:r>
      <w:r>
        <w:rPr>
          <w:rFonts w:hint="eastAsia"/>
        </w:rPr>
        <w:t>　　表 244： PVC-U门窗行业政策分析</w:t>
      </w:r>
      <w:r>
        <w:rPr>
          <w:rFonts w:hint="eastAsia"/>
        </w:rPr>
        <w:br/>
      </w:r>
      <w:r>
        <w:rPr>
          <w:rFonts w:hint="eastAsia"/>
        </w:rPr>
        <w:t>　　表 245： 研究范围</w:t>
      </w:r>
      <w:r>
        <w:rPr>
          <w:rFonts w:hint="eastAsia"/>
        </w:rPr>
        <w:br/>
      </w:r>
      <w:r>
        <w:rPr>
          <w:rFonts w:hint="eastAsia"/>
        </w:rPr>
        <w:t>　　表 246：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PVC-U门窗产品图片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全球不同产品类型PVC-U门窗销售额2020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全球不同产品类型PVC-U门窗市场份额2024 VS 2025</w:t>
      </w:r>
      <w:r>
        <w:rPr>
          <w:rFonts w:hint="eastAsia"/>
        </w:rPr>
        <w:br/>
      </w:r>
      <w:r>
        <w:rPr>
          <w:rFonts w:hint="eastAsia"/>
        </w:rPr>
        <w:t>　　图 4： 门产品图片</w:t>
      </w:r>
      <w:r>
        <w:rPr>
          <w:rFonts w:hint="eastAsia"/>
        </w:rPr>
        <w:br/>
      </w:r>
      <w:r>
        <w:rPr>
          <w:rFonts w:hint="eastAsia"/>
        </w:rPr>
        <w:t>　　图 5： 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全球不同应用PVC-U门窗市场份额2024 VS 2025</w:t>
      </w:r>
      <w:r>
        <w:rPr>
          <w:rFonts w:hint="eastAsia"/>
        </w:rPr>
        <w:br/>
      </w:r>
      <w:r>
        <w:rPr>
          <w:rFonts w:hint="eastAsia"/>
        </w:rPr>
        <w:t>　　图 8： 住宅建筑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工业建筑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全球PVC-U门窗产能、产量、产能利用率及发展趋势（2020-2031）&amp;（千件）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全球PVC-U门窗产量、需求量及发展趋势（2020-2031）&amp;（千件）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全球主要地区PVC-U门窗产量（2020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全球主要地区PVC-U门窗产量市场份额（2020-2031）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中国PVC-U门窗产能、产量、产能利用率及发展趋势（2020-2031）&amp;（千件）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中国PVC-U门窗产量、市场需求量及发展趋势（2020-2031）&amp;（千件）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全球PVC-U门窗市场销售额及增长率：（2020-2031）&amp;（百万美元）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全球市场PVC-U门窗市场规模：2020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全球市场PVC-U门窗销量及增长率（2020-2031）&amp;（千件）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全球市场PVC-U门窗价格趋势（2020-2031）&amp;（美元/件）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2025年全球市场主要厂商PVC-U门窗销量市场份额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2025年全球市场主要厂商PVC-U门窗收入市场份额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2025年中国市场主要厂商PVC-U门窗销量市场份额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2025年中国市场主要厂商PVC-U门窗收入市场份额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2025年全球前五大生产商PVC-U门窗市场份额</w:t>
      </w:r>
      <w:r>
        <w:rPr>
          <w:rFonts w:hint="eastAsia"/>
        </w:rPr>
        <w:br/>
      </w:r>
      <w:r>
        <w:rPr>
          <w:rFonts w:hint="eastAsia"/>
        </w:rPr>
        <w:t>　　图 27： 2025年全球PVC-U门窗第一梯队、第二梯队和第三梯队厂商及市场份额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全球主要地区PVC-U门窗销售收入（2020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全球主要地区PVC-U门窗销售收入市场份额（2024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北美市场PVC-U门窗销量及增长率（2020-2031）&amp;（千件）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北美市场PVC-U门窗收入及增长率（2020-2031）&amp;（百万美元）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欧洲市场PVC-U门窗销量及增长率（2020-2031）&amp;（千件）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欧洲市场PVC-U门窗收入及增长率（2020-2031）&amp;（百万美元）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中国市场PVC-U门窗销量及增长率（2020-2031）&amp;（千件）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中国市场PVC-U门窗收入及增长率（2020-2031）&amp;（百万美元）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日本市场PVC-U门窗销量及增长率（2020-2031）&amp;（千件）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日本市场PVC-U门窗收入及增长率（2020-2031）&amp;（百万美元）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东南亚市场PVC-U门窗销量及增长率（2020-2031）&amp;（千件）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东南亚市场PVC-U门窗收入及增长率（2020-2031）&amp;（百万美元）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印度市场PVC-U门窗销量及增长率（2020-2031）&amp;（千件）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印度市场PVC-U门窗收入及增长率（2020-2031）&amp;（百万美元）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全球不同产品类型PVC-U门窗价格走势（2020-2031）&amp;（美元/件）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全球不同应用PVC-U门窗价格走势（2020-2031）&amp;（美元/件）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PVC-U门窗产业链</w:t>
      </w:r>
      <w:r>
        <w:rPr>
          <w:rFonts w:hint="eastAsia"/>
        </w:rPr>
        <w:br/>
      </w:r>
      <w:r>
        <w:rPr>
          <w:rFonts w:hint="eastAsia"/>
        </w:rPr>
        <w:t>　　图 45： PVC-U门窗中国企业SWOT分析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f6c4929d04634" w:history="1">
        <w:r>
          <w:rPr>
            <w:rStyle w:val="Hyperlink"/>
          </w:rPr>
          <w:t>2025-2031年全球与中国PVC-U门窗行业现状及前景趋势分析报告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f6c4929d04634" w:history="1">
        <w:r>
          <w:rPr>
            <w:rStyle w:val="Hyperlink"/>
          </w:rPr>
          <w:t>https://www.20087.com/1/92/PVC-UMenChuangDeXianZhuangYuQianJing.html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热点：聚氨酯门窗型材、PVC-U门窗型材是铝合金吗、未增塑聚氯乙烯(pvc-u)塑料门窗、PVC-U门窗型材技术指标、旭格PVC-U门窗、pvc门窗是什么材质、pvc窗户、pvc塑料门窗、U—PVC管夹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2856a03224f84" w:history="1">
      <w:r>
        <w:rPr>
          <w:rStyle w:val="Hyperlink"/>
        </w:rPr>
        <w:t>2025-2031年全球与中国PVC-U门窗行业现状及前景趋势分析报告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PVC-UMenChuangDeXianZhuangYuQianJing.html" TargetMode="External" Id="Rec8f6c4929d0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PVC-UMenChuangDeXianZhuangYuQianJing.html" TargetMode="External" Id="R5722856a0322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2025-01-18T06:23:00Z</dcterms:created>
  <dcterms:modified xsi:type="dcterms:W3CDTF">2025-01-18T07:23:00Z</dcterms:modified>
  <dc:subject>2025-2031年全球与中国PVC-U门窗行业现状及前景趋势分析报告</dc:subject>
  <dc:title>2025-2031年全球与中国PVC-U门窗行业现状及前景趋势分析报告</dc:title>
  <cp:keywords>2025-2031年全球与中国PVC-U门窗行业现状及前景趋势分析报告</cp:keywords>
  <dc:description>2025-2031年全球与中国PVC-U门窗行业现状及前景趋势分析报告</dc:description>
</cp:coreProperties>
</file>