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243291d244b33" w:history="1">
              <w:r>
                <w:rPr>
                  <w:rStyle w:val="Hyperlink"/>
                </w:rPr>
                <w:t>全球与中国三防漆市场调查研究及前景趋势预测报告（2026-2032年）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243291d244b33" w:history="1">
              <w:r>
                <w:rPr>
                  <w:rStyle w:val="Hyperlink"/>
                </w:rPr>
                <w:t>全球与中国三防漆市场调查研究及前景趋势预测报告（2026-2032年）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243291d244b33" w:history="1">
                <w:r>
                  <w:rPr>
                    <w:rStyle w:val="Hyperlink"/>
                  </w:rPr>
                  <w:t>https://www.20087.com/1/32/SanFangQiDeXianZhuangYuFaZhanQianJing.html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三防漆（Conformal Coating）是一种涂覆于印刷电路板表面的薄层保护材料，用于防潮、防霉、防盐雾，提升电子设备在恶劣环境下的可靠性，广泛应用于汽车电子、航空航天、户外电源及工业控制领域。目前，三防漆主流体系包括丙烯酸酯、聚氨酯、环氧、有机硅及新兴的Parylene（聚对二甲苯）气相沉积涂层，各自在柔韧性、耐温性、介电性能及修复性方面各有优劣。行业聚焦于低VOC水性化、快速固化及兼容自动化喷涂（如选择性涂覆）工艺。然而，涂层厚度均匀性控制、返修难度大及长期老化后开裂问题仍是应用痛点。</w:t>
      </w:r>
      <w:r>
        <w:rPr>
          <w:rFonts w:hint="eastAsia"/>
        </w:rPr>
        <w:br/>
      </w:r>
      <w:r>
        <w:rPr>
          <w:rFonts w:hint="eastAsia"/>
        </w:rPr>
        <w:t>　　三防漆的未来发展将围绕功能性拓展、绿色制造与智能检测深化。添加纳米氧化锌或石墨烯的复合涂层可兼具电磁屏蔽或导热能力；光响应型三防漆可在特定波长照射下局部解聚，实现精准返修。在环保方面，生物基单体与超临界CO₂喷涂技术将减少溶剂使用；可降解三防漆将适配电子废弃物回收需求。此外，集成荧光示踪剂的涂层可通过紫外灯快速检漏，提升质检效率。长远看，三防漆将从“被动防护层”升级为“多功能电子皮肤”，在高可靠性电子系统微型化与极端环境适应性需求驱动下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243291d244b33" w:history="1">
        <w:r>
          <w:rPr>
            <w:rStyle w:val="Hyperlink"/>
          </w:rPr>
          <w:t>全球与中国三防漆市场调查研究及前景趋势预测报告（2026-2032年）</w:t>
        </w:r>
      </w:hyperlink>
      <w:r>
        <w:rPr>
          <w:rFonts w:hint="eastAsia"/>
        </w:rPr>
        <w:t>》系统分析了三防漆行业的市场规模、市场需求及价格波动，深入探讨了三防漆产业链关键环节及各细分市场特点。报告基于权威数据，科学预测了三防漆市场前景与发展趋势，同时评估了三防漆重点企业的经营状况，包括品牌影响力、市场集中度及竞争格局。通过SWOT分析，报告揭示了三防漆行业面临的风险与机遇，为三防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按产品类型细分，全球三防漆市场规模2021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丙烯酸酯三防漆</w:t>
      </w:r>
      <w:r>
        <w:rPr>
          <w:rFonts w:hint="eastAsia"/>
        </w:rPr>
        <w:br/>
      </w:r>
      <w:r>
        <w:rPr>
          <w:rFonts w:hint="eastAsia"/>
        </w:rPr>
        <w:t>　　　　1.3.3 硅酮三防漆</w:t>
      </w:r>
      <w:r>
        <w:rPr>
          <w:rFonts w:hint="eastAsia"/>
        </w:rPr>
        <w:br/>
      </w:r>
      <w:r>
        <w:rPr>
          <w:rFonts w:hint="eastAsia"/>
        </w:rPr>
        <w:t>　　　　1.3.4 聚氨酯三防漆</w:t>
      </w:r>
      <w:r>
        <w:rPr>
          <w:rFonts w:hint="eastAsia"/>
        </w:rPr>
        <w:br/>
      </w:r>
      <w:r>
        <w:rPr>
          <w:rFonts w:hint="eastAsia"/>
        </w:rPr>
        <w:t>　　　　1.3.5 环氧树脂三防漆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按应用细分，全球三防漆市场规模2021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航空航天和国防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三防漆行业发展总体概况</w:t>
      </w:r>
      <w:r>
        <w:rPr>
          <w:rFonts w:hint="eastAsia"/>
        </w:rPr>
        <w:br/>
      </w:r>
      <w:r>
        <w:rPr>
          <w:rFonts w:hint="eastAsia"/>
        </w:rPr>
        <w:t>　　　　1.5.2 三防漆行业发展主要特点</w:t>
      </w:r>
      <w:r>
        <w:rPr>
          <w:rFonts w:hint="eastAsia"/>
        </w:rPr>
        <w:br/>
      </w:r>
      <w:r>
        <w:rPr>
          <w:rFonts w:hint="eastAsia"/>
        </w:rPr>
        <w:t>　　　　1.5.3 三防漆行业发展影响因素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三防漆有利因素</w:t>
      </w:r>
      <w:r>
        <w:rPr>
          <w:rFonts w:hint="eastAsia"/>
        </w:rPr>
        <w:br/>
      </w:r>
      <w:r>
        <w:rPr>
          <w:rFonts w:hint="eastAsia"/>
        </w:rPr>
        <w:t>　　　　1.5.3 .2 三防漆不利因素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全球市场，近三年三防漆主要企业占有率及排名（按销量）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三防漆主要企业在国际市场占有率（按销量，2023-2026）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2025年三防漆主要企业在国际市场排名（按销量）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全球市场主要企业三防漆销量（2023-2026）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全球市场，近三年三防漆主要企业占有率及排名（按收入）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三防漆主要企业在国际市场占有率（按收入，2023-2026）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2025年三防漆主要企业在国际市场排名（按收入）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全球市场主要企业三防漆销售收入（2023-2026）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全球市场主要企业三防漆销售价格（2023-2026）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中国市场，近三年三防漆主要企业占有率及排名（按销量）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三防漆主要企业在中国市场占有率（按销量，2023-2026）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2025年三防漆主要企业在中国市场排名（按销量）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中国市场主要企业三防漆销量（2023-2026）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中国市场，近三年三防漆主要企业占有率及排名（按收入）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三防漆主要企业在中国市场占有率（按收入，2023-2026）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2025年三防漆主要企业在中国市场排名（按收入）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中国市场主要企业三防漆销售收入（2023-2026）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全球主要厂商三防漆总部及产地分布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全球主要厂商成立时间及三防漆商业化日期</w:t>
      </w:r>
      <w:r>
        <w:rPr>
          <w:rFonts w:hint="eastAsia"/>
        </w:rPr>
        <w:br/>
      </w:r>
      <w:r>
        <w:rPr>
          <w:rFonts w:hint="eastAsia"/>
        </w:rPr>
        <w:t>　　2.8 全球主要厂商三防漆产品类型及应用</w:t>
      </w:r>
      <w:r>
        <w:rPr>
          <w:rFonts w:hint="eastAsia"/>
        </w:rPr>
        <w:br/>
      </w:r>
      <w:r>
        <w:rPr>
          <w:rFonts w:hint="eastAsia"/>
        </w:rPr>
        <w:t>　　2.9 三防漆行业集中度、竞争程度分析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三防漆行业集中度分析：2025年全球Top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全球三防漆第一梯队、第二梯队和第三梯队生产商（品牌）及市场份额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全球三防漆总体规模分析</w:t>
      </w:r>
      <w:r>
        <w:rPr>
          <w:rFonts w:hint="eastAsia"/>
        </w:rPr>
        <w:br/>
      </w:r>
      <w:r>
        <w:rPr>
          <w:rFonts w:hint="eastAsia"/>
        </w:rPr>
        <w:t>　　3.1 全球三防漆供需现状及预测（2021-2032）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全球三防漆产能、产量、产能利用率及发展趋势（2021-2032）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全球三防漆产量、需求量及发展趋势（2021-2032）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全球主要地区三防漆产量及发展趋势（2021-2032）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全球主要地区三防漆产量（2021-2026）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全球主要地区三防漆产量（2027-2032）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全球主要地区三防漆产量市场份额（2021-2032）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中国三防漆供需现状及预测（2021-2032）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中国三防漆产能、产量、产能利用率及发展趋势（2021-2032）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中国三防漆产量、市场需求量及发展趋势（2021-2032）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中国市场三防漆进出口（2021-2032）</w:t>
      </w:r>
      <w:r>
        <w:rPr>
          <w:rFonts w:hint="eastAsia"/>
        </w:rPr>
        <w:br/>
      </w:r>
      <w:r>
        <w:rPr>
          <w:rFonts w:hint="eastAsia"/>
        </w:rPr>
        <w:t>　　3.4 全球三防漆销量及销售额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全球市场三防漆销售额（2021-2032）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全球市场三防漆销量（2021-2032）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全球市场三防漆价格趋势（2021-2032）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全球三防漆主要地区分析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全球主要地区三防漆市场规模分析：2021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全球主要地区三防漆销售收入及市场份额（2021-2026）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全球主要地区三防漆销售收入预测（2027-2032）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全球主要地区三防漆销量分析：2021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全球主要地区三防漆销量及市场份额（2021-2026）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全球主要地区三防漆销量及市场份额预测（2027-2032）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北美市场三防漆销量、收入及增长率（2021-2032）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欧洲市场三防漆销量、收入及增长率（2021-2032）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中国市场三防漆销量、收入及增长率（2021-2032）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日本市场三防漆销量、收入及增长率（2021-2032）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东南亚市场三防漆销量、收入及增长率（2021-2032）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印度市场三防漆销量、收入及增长率（2021-2032）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南美市场三防漆销量、收入及增长率（2021-2032）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中东市场三防漆销量、收入及增长率（2021-2032）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不同产品类型三防漆分析</w:t>
      </w:r>
      <w:r>
        <w:rPr>
          <w:rFonts w:hint="eastAsia"/>
        </w:rPr>
        <w:br/>
      </w:r>
      <w:r>
        <w:rPr>
          <w:rFonts w:hint="eastAsia"/>
        </w:rPr>
        <w:t>　　6.1 全球不同产品类型三防漆销量（2021-2032）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全球不同产品类型三防漆销量及市场份额（2021-2026）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全球不同产品类型三防漆销量预测（2027-2032）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全球不同产品类型三防漆收入（2021-2032）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全球不同产品类型三防漆收入及市场份额（2021-2026）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全球不同产品类型三防漆收入预测（2027-2032）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全球不同产品类型三防漆价格走势（2021-2032）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中国不同产品类型三防漆销量（2021-2032）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中国不同产品类型三防漆销量及市场份额（2021-2026）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中国不同产品类型三防漆销量预测（2027-2032）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中国不同产品类型三防漆收入（2021-2032）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中国不同产品类型三防漆收入及市场份额（2021-2026）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中国不同产品类型三防漆收入预测（2027-2032）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不同应用三防漆分析</w:t>
      </w:r>
      <w:r>
        <w:rPr>
          <w:rFonts w:hint="eastAsia"/>
        </w:rPr>
        <w:br/>
      </w:r>
      <w:r>
        <w:rPr>
          <w:rFonts w:hint="eastAsia"/>
        </w:rPr>
        <w:t>　　7.1 全球不同应用三防漆销量（2021-2032）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全球不同应用三防漆销量及市场份额（2021-2026）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全球不同应用三防漆销量预测（2027-2032）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全球不同应用三防漆收入（2021-2032）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全球不同应用三防漆收入及市场份额（2021-2026）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全球不同应用三防漆收入预测（2027-2032）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全球不同应用三防漆价格走势（2021-2032）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中国不同应用三防漆销量（2021-2032）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中国不同应用三防漆销量及市场份额（2021-2026）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中国不同应用三防漆销量预测（2027-2032）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中国不同应用三防漆收入（2021-2032）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中国不同应用三防漆收入及市场份额（2021-2026）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中国不同应用三防漆收入预测（2027-2032）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三防漆行业发展趋势</w:t>
      </w:r>
      <w:r>
        <w:rPr>
          <w:rFonts w:hint="eastAsia"/>
        </w:rPr>
        <w:br/>
      </w:r>
      <w:r>
        <w:rPr>
          <w:rFonts w:hint="eastAsia"/>
        </w:rPr>
        <w:t>　　8.2 三防漆行业主要驱动因素</w:t>
      </w:r>
      <w:r>
        <w:rPr>
          <w:rFonts w:hint="eastAsia"/>
        </w:rPr>
        <w:br/>
      </w:r>
      <w:r>
        <w:rPr>
          <w:rFonts w:hint="eastAsia"/>
        </w:rPr>
        <w:t>　　8.3 三防漆中国企业SWOT分析</w:t>
      </w:r>
      <w:r>
        <w:rPr>
          <w:rFonts w:hint="eastAsia"/>
        </w:rPr>
        <w:br/>
      </w:r>
      <w:r>
        <w:rPr>
          <w:rFonts w:hint="eastAsia"/>
        </w:rPr>
        <w:t>　　8.4 中国三防漆行业政策环境分析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三防漆行业产业链简介</w:t>
      </w:r>
      <w:r>
        <w:rPr>
          <w:rFonts w:hint="eastAsia"/>
        </w:rPr>
        <w:br/>
      </w:r>
      <w:r>
        <w:rPr>
          <w:rFonts w:hint="eastAsia"/>
        </w:rPr>
        <w:t>　　　　9.1.1 三防漆行业供应链分析</w:t>
      </w:r>
      <w:r>
        <w:rPr>
          <w:rFonts w:hint="eastAsia"/>
        </w:rPr>
        <w:br/>
      </w:r>
      <w:r>
        <w:rPr>
          <w:rFonts w:hint="eastAsia"/>
        </w:rPr>
        <w:t>　　　　9.1.2 三防漆主要原料及供应情况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三防漆行业采购模式</w:t>
      </w:r>
      <w:r>
        <w:rPr>
          <w:rFonts w:hint="eastAsia"/>
        </w:rPr>
        <w:br/>
      </w:r>
      <w:r>
        <w:rPr>
          <w:rFonts w:hint="eastAsia"/>
        </w:rPr>
        <w:t>　　9.3 三防漆行业生产模式</w:t>
      </w:r>
      <w:r>
        <w:rPr>
          <w:rFonts w:hint="eastAsia"/>
        </w:rPr>
        <w:br/>
      </w:r>
      <w:r>
        <w:rPr>
          <w:rFonts w:hint="eastAsia"/>
        </w:rPr>
        <w:t>　　9.4 三防漆行业销售模式及销售渠道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按产品类型细分，全球三防漆市场规模2021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按应用细分，全球三防漆市场规模（CAGR）2021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三防漆行业发展主要特点</w:t>
      </w:r>
      <w:r>
        <w:rPr>
          <w:rFonts w:hint="eastAsia"/>
        </w:rPr>
        <w:br/>
      </w:r>
      <w:r>
        <w:rPr>
          <w:rFonts w:hint="eastAsia"/>
        </w:rPr>
        <w:t>　　表 4： 三防漆行业发展有利因素分析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三防漆行业发展不利因素分析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进入三防漆行业壁垒</w:t>
      </w:r>
      <w:r>
        <w:rPr>
          <w:rFonts w:hint="eastAsia"/>
        </w:rPr>
        <w:br/>
      </w:r>
      <w:r>
        <w:rPr>
          <w:rFonts w:hint="eastAsia"/>
        </w:rPr>
        <w:t>　　表 7： 三防漆主要企业在国际市场占有率（按销量，2023-2026）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2025年三防漆主要企业在国际市场排名（按销量）&amp;（吨）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全球市场主要企业三防漆销量（2023-2026）&amp;（吨）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三防漆主要企业在国际市场占有率（按收入，2023-2026）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2025年三防漆主要企业在国际市场排名（按收入）&amp;（万元）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全球市场主要企业三防漆销售收入（2023-2026）&amp;（万元）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全球市场主要企业三防漆销售价格（2023-2026）&amp;（元/吨）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三防漆主要企业在中国市场占有率（按销量，2023-2026）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2025年三防漆主要企业在中国市场排名（按销量）&amp;（吨）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中国市场主要企业三防漆销量（2023-2026）&amp;（吨）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三防漆主要企业在中国市场占有率（按收入，2023-2026）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2025年三防漆主要企业在中国市场排名（按收入）&amp;（万元）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中国市场主要企业三防漆销售收入（2023-2026）&amp;（万元）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全球主要厂商三防漆总部及产地分布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全球主要厂商成立时间及三防漆商业化日期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全球主要厂商三防漆产品类型及应用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2025年全球三防漆主要厂商市场地位（第一梯队、第二梯队和第三梯队）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全球三防漆市场投资、并购等现状分析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全球主要地区三防漆产量增速（CAGR）：（2021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全球主要地区三防漆产量（2021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全球主要地区三防漆产量（2021-2026）&amp;（吨）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全球主要地区三防漆产量（2027-2032）&amp;（吨）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全球主要地区三防漆产量市场份额（2021-2026）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全球主要地区三防漆产量市场份额（2027-2032）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中国市场三防漆产量、销量、进出口（2021-2026）&amp;（吨）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中国市场三防漆产量、销量、进出口预测（2027-2032）&amp;（吨）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全球主要地区三防漆销售收入增速：（2021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全球主要地区三防漆销售收入（2021-2026）&amp;（万元）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全球主要地区三防漆销售收入市场份额（2021-2026）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全球主要地区三防漆收入（2027-2032）&amp;（万元）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全球主要地区三防漆收入市场份额（2027-2032）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全球主要地区三防漆销量（吨）：2021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全球主要地区三防漆销量（2021-2026）&amp;（吨）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全球主要地区三防漆销量市场份额（2021-2026）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全球主要地区三防漆销量（2027-2032）&amp;（吨）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全球主要地区三防漆销量份额（2027-2032）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全球不同产品类型三防漆销量（2021-2026）&amp;（吨）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全球不同产品类型三防漆销量市场份额（2021-2026）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全球不同产品类型三防漆销量预测（2027-2032）&amp;（吨）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全球市场不同产品类型三防漆销量市场份额预测（2027-2032）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全球不同产品类型三防漆收入（2021-2026）&amp;（万元）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全球不同产品类型三防漆收入市场份额（2021-2026）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全球不同产品类型三防漆收入预测（2027-2032）&amp;（万元）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全球不同产品类型三防漆收入市场份额预测（2027-2032）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中国不同产品类型三防漆销量（2021-2026）&amp;（吨）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中国不同产品类型三防漆销量市场份额（2021-2026）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中国不同产品类型三防漆销量预测（2027-2032）&amp;（吨）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全球市场不同产品类型三防漆销量市场份额预测（2027-2032）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中国不同产品类型三防漆收入（2021-2026）&amp;（万元）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中国不同产品类型三防漆收入市场份额（2021-2026）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中国不同产品类型三防漆收入预测（2027-2032）&amp;（万元）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中国不同产品类型三防漆收入市场份额预测（2027-2032）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全球不同应用三防漆销量（2021-2026）&amp;（吨）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全球不同应用三防漆销量市场份额（2021-2026）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全球不同应用三防漆销量预测（2027-2032）&amp;（吨）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全球市场不同应用三防漆销量市场份额预测（2027-2032）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全球不同应用三防漆收入（2021-2026）&amp;（万元）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全球不同应用三防漆收入市场份额（2021-2026）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全球不同应用三防漆收入预测（2027-2032）&amp;（万元）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全球不同应用三防漆收入市场份额预测（2027-2032）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中国不同应用三防漆销量（2021-2026）&amp;（吨）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中国不同应用三防漆销量市场份额（2021-2026）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中国不同应用三防漆销量预测（2027-2032）&amp;（吨）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中国市场不同应用三防漆销量市场份额预测（2027-2032）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中国不同应用三防漆收入（2021-2026）&amp;（万元）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中国不同应用三防漆收入市场份额（2021-2026）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中国不同应用三防漆收入预测（2027-2032）&amp;（万元）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中国不同应用三防漆收入市场份额预测（2027-2032）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三防漆行业发展趋势</w:t>
      </w:r>
      <w:r>
        <w:rPr>
          <w:rFonts w:hint="eastAsia"/>
        </w:rPr>
        <w:br/>
      </w:r>
      <w:r>
        <w:rPr>
          <w:rFonts w:hint="eastAsia"/>
        </w:rPr>
        <w:t>　　表 171： 三防漆行业主要驱动因素</w:t>
      </w:r>
      <w:r>
        <w:rPr>
          <w:rFonts w:hint="eastAsia"/>
        </w:rPr>
        <w:br/>
      </w:r>
      <w:r>
        <w:rPr>
          <w:rFonts w:hint="eastAsia"/>
        </w:rPr>
        <w:t>　　表 172： 三防漆行业供应链分析</w:t>
      </w:r>
      <w:r>
        <w:rPr>
          <w:rFonts w:hint="eastAsia"/>
        </w:rPr>
        <w:br/>
      </w:r>
      <w:r>
        <w:rPr>
          <w:rFonts w:hint="eastAsia"/>
        </w:rPr>
        <w:t>　　表 173： 三防漆上游原料供应商</w:t>
      </w:r>
      <w:r>
        <w:rPr>
          <w:rFonts w:hint="eastAsia"/>
        </w:rPr>
        <w:br/>
      </w:r>
      <w:r>
        <w:rPr>
          <w:rFonts w:hint="eastAsia"/>
        </w:rPr>
        <w:t>　　表 174： 三防漆主要地区不同应用客户分析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三防漆典型经销商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三防漆产品图片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全球不同产品类型三防漆销售额2021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全球不同产品类型三防漆市场份额2025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丙烯酸酯三防漆产品图片</w:t>
      </w:r>
      <w:r>
        <w:rPr>
          <w:rFonts w:hint="eastAsia"/>
        </w:rPr>
        <w:br/>
      </w:r>
      <w:r>
        <w:rPr>
          <w:rFonts w:hint="eastAsia"/>
        </w:rPr>
        <w:t>　　图 5： 硅酮三防漆产品图片</w:t>
      </w:r>
      <w:r>
        <w:rPr>
          <w:rFonts w:hint="eastAsia"/>
        </w:rPr>
        <w:br/>
      </w:r>
      <w:r>
        <w:rPr>
          <w:rFonts w:hint="eastAsia"/>
        </w:rPr>
        <w:t>　　图 6： 聚氨酯三防漆产品图片</w:t>
      </w:r>
      <w:r>
        <w:rPr>
          <w:rFonts w:hint="eastAsia"/>
        </w:rPr>
        <w:br/>
      </w:r>
      <w:r>
        <w:rPr>
          <w:rFonts w:hint="eastAsia"/>
        </w:rPr>
        <w:t>　　图 7： 环氧树脂三防漆产品图片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全球不同应用三防漆市场份额2025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航空航天和国防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2025年全球前五大生产商三防漆市场份额</w:t>
      </w:r>
      <w:r>
        <w:rPr>
          <w:rFonts w:hint="eastAsia"/>
        </w:rPr>
        <w:br/>
      </w:r>
      <w:r>
        <w:rPr>
          <w:rFonts w:hint="eastAsia"/>
        </w:rPr>
        <w:t>　　图 17： 2025年全球三防漆第一梯队、第二梯队和第三梯队厂商及市场份额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全球三防漆产能、产量、产能利用率及发展趋势（2021-2032）&amp;（吨）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全球三防漆产量、需求量及发展趋势（2021-2032）&amp;（吨）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全球主要地区三防漆产量市场份额（2021-2032）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中国三防漆产能、产量、产能利用率及发展趋势（2021-2032）&amp;（吨）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中国三防漆产量、市场需求量及发展趋势（2021-2032）&amp;（吨）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全球三防漆市场销售额及增长率：（2021-2032）&amp;（万元）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全球市场三防漆市场规模：2021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全球市场三防漆销量及增长率（2021-2032）&amp;（吨）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全球市场三防漆价格趋势（2021-2032）&amp;（元/吨）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全球主要地区三防漆销售收入（2021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全球主要地区三防漆销售收入市场份额（2021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北美市场三防漆销量及增长率（2021-2032）&amp;（吨）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北美市场三防漆收入及增长率（2021-2032）&amp;（万元）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欧洲市场三防漆销量及增长率（2021-2032）&amp;（吨）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欧洲市场三防漆收入及增长率（2021-2032）&amp;（万元）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中国市场三防漆销量及增长率（2021-2032）&amp;（吨）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中国市场三防漆收入及增长率（2021-2032）&amp;（万元）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日本市场三防漆销量及增长率（2021-2032）&amp;（吨）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日本市场三防漆收入及增长率（2021-2032）&amp;（万元）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东南亚市场三防漆销量及增长率（2021-2032）&amp;（吨）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东南亚市场三防漆收入及增长率（2021-2032）&amp;（万元）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印度市场三防漆销量及增长率（2021-2032）&amp;（吨）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印度市场三防漆收入及增长率（2021-2032）&amp;（万元）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南美市场三防漆销量及增长率（2021-2032）&amp;（吨）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南美市场三防漆收入及增长率（2021-2032）&amp;（万元）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中东市场三防漆销量及增长率（2021-2032）&amp;（吨）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中东市场三防漆收入及增长率（2021-2032）&amp;（万元）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全球不同产品类型三防漆价格走势（2021-2032）&amp;（元/吨）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全球不同应用三防漆价格走势（2021-2032）&amp;（元/吨）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三防漆中国企业SWOT分析</w:t>
      </w:r>
      <w:r>
        <w:rPr>
          <w:rFonts w:hint="eastAsia"/>
        </w:rPr>
        <w:br/>
      </w:r>
      <w:r>
        <w:rPr>
          <w:rFonts w:hint="eastAsia"/>
        </w:rPr>
        <w:t>　　图 48： 三防漆产业链</w:t>
      </w:r>
      <w:r>
        <w:rPr>
          <w:rFonts w:hint="eastAsia"/>
        </w:rPr>
        <w:br/>
      </w:r>
      <w:r>
        <w:rPr>
          <w:rFonts w:hint="eastAsia"/>
        </w:rPr>
        <w:t>　　图 49： 三防漆行业采购模式分析</w:t>
      </w:r>
      <w:r>
        <w:rPr>
          <w:rFonts w:hint="eastAsia"/>
        </w:rPr>
        <w:br/>
      </w:r>
      <w:r>
        <w:rPr>
          <w:rFonts w:hint="eastAsia"/>
        </w:rPr>
        <w:t>　　图 50： 三防漆行业生产模式</w:t>
      </w:r>
      <w:r>
        <w:rPr>
          <w:rFonts w:hint="eastAsia"/>
        </w:rPr>
        <w:br/>
      </w:r>
      <w:r>
        <w:rPr>
          <w:rFonts w:hint="eastAsia"/>
        </w:rPr>
        <w:t>　　图 51： 三防漆行业销售模式分析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243291d244b33" w:history="1">
        <w:r>
          <w:rPr>
            <w:rStyle w:val="Hyperlink"/>
          </w:rPr>
          <w:t>全球与中国三防漆市场调查研究及前景趋势预测报告（2026-2032年）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243291d244b33" w:history="1">
        <w:r>
          <w:rPr>
            <w:rStyle w:val="Hyperlink"/>
          </w:rPr>
          <w:t>https://www.20087.com/1/32/SanFangQiDeXianZhuangYuFaZhanQianJing.html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热点：三防漆是指哪三防、三防漆品牌排名前十名、三防漆种类、三防漆如何清除干净、什么是三防漆、三防漆喷涂工艺规范、三防漆如何使用、三防漆使用要注意事项、水性三防漆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3fa9c7fff405d" w:history="1">
      <w:r>
        <w:rPr>
          <w:rStyle w:val="Hyperlink"/>
        </w:rPr>
        <w:t>全球与中国三防漆市场调查研究及前景趋势预测报告（2026-2032年）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anFangQiDeXianZhuangYuFaZhanQianJing.html" TargetMode="External" Id="R2f6243291d24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anFangQiDeXianZhuangYuFaZhanQianJing.html" TargetMode="External" Id="Rb773fa9c7fff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2026-01-03T05:40:28Z</dcterms:created>
  <dcterms:modified xsi:type="dcterms:W3CDTF">2026-01-03T06:40:28Z</dcterms:modified>
  <dc:subject>全球与中国三防漆市场调查研究及前景趋势预测报告（2026-2032年）</dc:subject>
  <dc:title>全球与中国三防漆市场调查研究及前景趋势预测报告（2026-2032年）</dc:title>
  <cp:keywords>全球与中国三防漆市场调查研究及前景趋势预测报告（2026-2032年）</cp:keywords>
  <dc:description>全球与中国三防漆市场调查研究及前景趋势预测报告（2026-2032年）</dc:description>
</cp:coreProperties>
</file>