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f8fe98d10498c" w:history="1">
              <w:r>
                <w:rPr>
                  <w:rStyle w:val="Hyperlink"/>
                </w:rPr>
                <w:t>中国制管机行业现状分析与前景趋势预测报告（2025-2031年）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f8fe98d10498c" w:history="1">
              <w:r>
                <w:rPr>
                  <w:rStyle w:val="Hyperlink"/>
                </w:rPr>
                <w:t>中国制管机行业现状分析与前景趋势预测报告（2025-2031年）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2f8fe98d10498c" w:history="1">
                <w:r>
                  <w:rPr>
                    <w:rStyle w:val="Hyperlink"/>
                  </w:rPr>
                  <w:t>https://www.20087.com/1/72/ZhiGuanJiDeQianJing.html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管机是金属管材生产中的关键设备，广泛应用于建筑、汽车、航空航天等行业。现代制管机采用数控技术，提高了生产效率和管材精度。近年来，随着对高质量管材需求的增加，制管机的技术不断进步，如冷弯成型、激光焊接等先进技术的应用，提升了管材的强度和一致性。</w:t>
      </w:r>
      <w:r>
        <w:rPr>
          <w:rFonts w:hint="eastAsia"/>
        </w:rPr>
        <w:br/>
      </w:r>
      <w:r>
        <w:rPr>
          <w:rFonts w:hint="eastAsia"/>
        </w:rPr>
        <w:t>　　未来，制管机的发展将更加侧重于自动化和智能化。机器人技术的集成，如自动化上下料系统，将减少人工干预，提高生产连续性和安全性。智能化控制和数据分析，如预测性维护系统，将实现设备的高效运行和故障预防。此外，绿色制造理念的推行，如节能设计和材料回收利用，将推动制管机向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f8fe98d10498c" w:history="1">
        <w:r>
          <w:rPr>
            <w:rStyle w:val="Hyperlink"/>
          </w:rPr>
          <w:t>中国制管机行业现状分析与前景趋势预测报告（2025-2031年）</w:t>
        </w:r>
      </w:hyperlink>
      <w:r>
        <w:rPr>
          <w:rFonts w:hint="eastAsia"/>
        </w:rPr>
        <w:t>》全面分析了制管机行业的产业链、市场规模、需求与价格动态，并客观呈现了当前行业的现状。同时，报告科学预测了制管机市场前景及发展趋势，聚焦于重点企业，全面分析了制管机市场竞争格局、集中度及品牌影响力。此外，制管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制管机行业概述</w:t>
      </w:r>
      <w:r>
        <w:rPr>
          <w:rFonts w:hint="eastAsia"/>
        </w:rPr>
        <w:br/>
      </w:r>
      <w:r>
        <w:rPr>
          <w:rFonts w:hint="eastAsia"/>
        </w:rPr>
        <w:t>　　第一节 制管机定义与分类</w:t>
      </w:r>
      <w:r>
        <w:rPr>
          <w:rFonts w:hint="eastAsia"/>
        </w:rPr>
        <w:br/>
      </w:r>
      <w:r>
        <w:rPr>
          <w:rFonts w:hint="eastAsia"/>
        </w:rPr>
        <w:t>　　第二节 制管机应用领域</w:t>
      </w:r>
      <w:r>
        <w:rPr>
          <w:rFonts w:hint="eastAsia"/>
        </w:rPr>
        <w:br/>
      </w:r>
      <w:r>
        <w:rPr>
          <w:rFonts w:hint="eastAsia"/>
        </w:rPr>
        <w:t>　　第三节 制管机行业经济指标分析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制管机产业链及经营模式分析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三、制管机销售模式及销售渠道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全球制管机市场发展综述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2019-2024年全球制管机市场规模与趋势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主要国家与地区制管机市场分析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2025-2031年全球制管机行业发展趋势与前景预测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中国制管机行业市场分析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2024-2025年制管机产能与投资动态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一、国内制管机产能及利用情况</w:t>
      </w:r>
      <w:r>
        <w:rPr>
          <w:rFonts w:hint="eastAsia"/>
        </w:rPr>
        <w:br/>
      </w:r>
      <w:r>
        <w:rPr>
          <w:rFonts w:hint="eastAsia"/>
        </w:rPr>
        <w:t>　　　　二、制管机产能扩张与投资动态</w:t>
      </w:r>
      <w:r>
        <w:rPr>
          <w:rFonts w:hint="eastAsia"/>
        </w:rPr>
        <w:br/>
      </w:r>
      <w:r>
        <w:rPr>
          <w:rFonts w:hint="eastAsia"/>
        </w:rPr>
        <w:t>　　第二节 制管机行业产量情况分析与趋势预测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一、2019-2024年制管机行业产量数据统计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1、2019-2024年制管机产量及增长趋势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2、2019-2024年制管机细分产品产量及份额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二、影响制管机产量的关键因素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三、2025-2031年制管机产量预测</w:t>
      </w:r>
      <w:r>
        <w:rPr>
          <w:rFonts w:hint="eastAsia"/>
        </w:rPr>
        <w:br/>
      </w:r>
      <w:r>
        <w:rPr>
          <w:rFonts w:hint="eastAsia"/>
        </w:rPr>
        <w:t>　　第三节 2025-2031年制管机市场需求与销售分析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一、2024-2025年制管机行业需求现状</w:t>
      </w:r>
      <w:r>
        <w:rPr>
          <w:rFonts w:hint="eastAsia"/>
        </w:rPr>
        <w:br/>
      </w:r>
      <w:r>
        <w:rPr>
          <w:rFonts w:hint="eastAsia"/>
        </w:rPr>
        <w:t>　　　　二、制管机客户群体与需求特点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三、2019-2024年制管机行业销售规模分析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四、2025-2031年制管机市场增长潜力与规模预测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国内外制管机行业技术差异与原因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制管机行业技术发展方向、趋势预测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中国制管机细分市场与下游应用领域分析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制管机细分市场分析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一、2024-2025年制管机主要细分产品市场现状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制管机下游应用与客户群体分析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一、2024-2025年制管机各应用领域市场现状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制管机价格机制与竞争策略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一、2019-2024年制管机市场价格走势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制管机定价策略与方法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2025-2031年制管机价格竞争态势与趋势预测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中国制管机行业重点区域市场研究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2024-2025年重点区域制管机市场发展概况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三、2025-2031年制管机行业发展潜力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三、2025-2031年制管机行业发展潜力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三、2025-2031年制管机行业发展潜力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三、2025-2031年制管机行业发展潜力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2019-2024年中国制管机行业进出口情况分析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制管机行业进口情况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一、2019-2024年制管机进口规模及增长情况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二、制管机主要进口来源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制管机行业出口情况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一、2019-2024年制管机出口规模及增长情况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二、制管机主要出口目的地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2019-2024年中国制管机行业总体发展与财务状况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2019-2024年中国制管机行业规模情况</w:t>
      </w:r>
      <w:r>
        <w:rPr>
          <w:rFonts w:hint="eastAsia"/>
        </w:rPr>
        <w:br/>
      </w:r>
      <w:r>
        <w:rPr>
          <w:rFonts w:hint="eastAsia"/>
        </w:rPr>
        <w:t>　　　　一、制管机行业企业数量规模</w:t>
      </w:r>
      <w:r>
        <w:rPr>
          <w:rFonts w:hint="eastAsia"/>
        </w:rPr>
        <w:br/>
      </w:r>
      <w:r>
        <w:rPr>
          <w:rFonts w:hint="eastAsia"/>
        </w:rPr>
        <w:t>　　　　二、制管机行业从业人员规模</w:t>
      </w:r>
      <w:r>
        <w:rPr>
          <w:rFonts w:hint="eastAsia"/>
        </w:rPr>
        <w:br/>
      </w:r>
      <w:r>
        <w:rPr>
          <w:rFonts w:hint="eastAsia"/>
        </w:rPr>
        <w:t>　　　　三、制管机行业市场敏感性分析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2019-2024年中国制管机行业财务能力分析</w:t>
      </w:r>
      <w:r>
        <w:rPr>
          <w:rFonts w:hint="eastAsia"/>
        </w:rPr>
        <w:br/>
      </w:r>
      <w:r>
        <w:rPr>
          <w:rFonts w:hint="eastAsia"/>
        </w:rPr>
        <w:t>　　　　一、制管机行业盈利能力</w:t>
      </w:r>
      <w:r>
        <w:rPr>
          <w:rFonts w:hint="eastAsia"/>
        </w:rPr>
        <w:br/>
      </w:r>
      <w:r>
        <w:rPr>
          <w:rFonts w:hint="eastAsia"/>
        </w:rPr>
        <w:t>　　　　二、制管机行业偿债能力</w:t>
      </w:r>
      <w:r>
        <w:rPr>
          <w:rFonts w:hint="eastAsia"/>
        </w:rPr>
        <w:br/>
      </w:r>
      <w:r>
        <w:rPr>
          <w:rFonts w:hint="eastAsia"/>
        </w:rPr>
        <w:t>　　　　三、制管机行业营运能力</w:t>
      </w:r>
      <w:r>
        <w:rPr>
          <w:rFonts w:hint="eastAsia"/>
        </w:rPr>
        <w:br/>
      </w:r>
      <w:r>
        <w:rPr>
          <w:rFonts w:hint="eastAsia"/>
        </w:rPr>
        <w:t>　　　　四、制管机行业发展能力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制管机行业重点企业调研分析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中国制管机行业竞争格局分析</w:t>
      </w:r>
      <w:r>
        <w:rPr>
          <w:rFonts w:hint="eastAsia"/>
        </w:rPr>
        <w:br/>
      </w:r>
      <w:r>
        <w:rPr>
          <w:rFonts w:hint="eastAsia"/>
        </w:rPr>
        <w:t>　　第一节 制管机行业竞争格局总览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2024-2025年制管机行业竞争力分析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2019-2024年制管机行业企业并购活动分析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2024-2025年制管机行业会展与招投标活动分析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一、制管机行业会展活动及其市场影响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2025年中国制管机企业发展企业发展策略与建议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制管机销售模式与渠道策略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制管机品牌与市场推广策略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制管机研发投入与技术创新能力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制管机合作联盟与资源整合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中国制管机行业风险与对策</w:t>
      </w:r>
      <w:r>
        <w:rPr>
          <w:rFonts w:hint="eastAsia"/>
        </w:rPr>
        <w:br/>
      </w:r>
      <w:r>
        <w:rPr>
          <w:rFonts w:hint="eastAsia"/>
        </w:rPr>
        <w:t>　　第一节 制管机行业SWOT分析</w:t>
      </w:r>
      <w:r>
        <w:rPr>
          <w:rFonts w:hint="eastAsia"/>
        </w:rPr>
        <w:br/>
      </w:r>
      <w:r>
        <w:rPr>
          <w:rFonts w:hint="eastAsia"/>
        </w:rPr>
        <w:t>　　　　一、制管机行业优势</w:t>
      </w:r>
      <w:r>
        <w:rPr>
          <w:rFonts w:hint="eastAsia"/>
        </w:rPr>
        <w:br/>
      </w:r>
      <w:r>
        <w:rPr>
          <w:rFonts w:hint="eastAsia"/>
        </w:rPr>
        <w:t>　　　　二、制管机行业劣势</w:t>
      </w:r>
      <w:r>
        <w:rPr>
          <w:rFonts w:hint="eastAsia"/>
        </w:rPr>
        <w:br/>
      </w:r>
      <w:r>
        <w:rPr>
          <w:rFonts w:hint="eastAsia"/>
        </w:rPr>
        <w:t>　　　　三、制管机市场机会</w:t>
      </w:r>
      <w:r>
        <w:rPr>
          <w:rFonts w:hint="eastAsia"/>
        </w:rPr>
        <w:br/>
      </w:r>
      <w:r>
        <w:rPr>
          <w:rFonts w:hint="eastAsia"/>
        </w:rPr>
        <w:t>　　　　四、制管机市场威胁</w:t>
      </w:r>
      <w:r>
        <w:rPr>
          <w:rFonts w:hint="eastAsia"/>
        </w:rPr>
        <w:br/>
      </w:r>
      <w:r>
        <w:rPr>
          <w:rFonts w:hint="eastAsia"/>
        </w:rPr>
        <w:t>　　第二节 制管机行业风险及对策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2025-2031年中国制管机行业前景与发展趋势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2024-2025年制管机行业发展环境分析</w:t>
      </w:r>
      <w:r>
        <w:rPr>
          <w:rFonts w:hint="eastAsia"/>
        </w:rPr>
        <w:br/>
      </w:r>
      <w:r>
        <w:rPr>
          <w:rFonts w:hint="eastAsia"/>
        </w:rPr>
        <w:t>　　　　一、制管机行业主管部门与监管体制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二、制管机行业主要法律法规及政策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三、制管机行业标准与质量监管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2025-2031年制管机行业发展趋势与方向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2025-2031年制管机行业发展潜力与机遇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制管机行业研究结论与建议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 制管机行业发展建议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制管机行业历程</w:t>
      </w:r>
      <w:r>
        <w:rPr>
          <w:rFonts w:hint="eastAsia"/>
        </w:rPr>
        <w:br/>
      </w:r>
      <w:r>
        <w:rPr>
          <w:rFonts w:hint="eastAsia"/>
        </w:rPr>
        <w:t>　　图表 制管机行业生命周期</w:t>
      </w:r>
      <w:r>
        <w:rPr>
          <w:rFonts w:hint="eastAsia"/>
        </w:rPr>
        <w:br/>
      </w:r>
      <w:r>
        <w:rPr>
          <w:rFonts w:hint="eastAsia"/>
        </w:rPr>
        <w:t>　　图表 制管机行业产业链分析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2025年中国制管机行业需求领域分布格局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2019-2024年中国制管机出口金额分析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2025年中国制管机进口国家及地区分析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2025年中国制管机出口国家及地区分析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2025-2031年中国制管机市场容量预测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2025-2031年中国制管机市场规模预测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f8fe98d10498c" w:history="1">
        <w:r>
          <w:rPr>
            <w:rStyle w:val="Hyperlink"/>
          </w:rPr>
          <w:t>中国制管机行业现状分析与前景趋势预测报告（2025-2031年）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2f8fe98d10498c" w:history="1">
        <w:r>
          <w:rPr>
            <w:rStyle w:val="Hyperlink"/>
          </w:rPr>
          <w:t>https://www.20087.com/1/72/ZhiGuanJiDeQianJing.html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热点：生产pvc管机、制管机的操作和调整、湖南郴州机械设备厂、制管机生产线图片、芯模振动制管机、芯模振动制管机、小型圆管制管机厂家、新昌制管机公司有哪些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371c30f7b487a" w:history="1">
      <w:r>
        <w:rPr>
          <w:rStyle w:val="Hyperlink"/>
        </w:rPr>
        <w:t>中国制管机行业现状分析与前景趋势预测报告（2025-2031年）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ZhiGuanJiDeQianJing.html" TargetMode="External" Id="Rd02f8fe98d10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ZhiGuanJiDeQianJing.html" TargetMode="External" Id="R55b371c30f7b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2024-09-06T03:28:27Z</dcterms:created>
  <dcterms:modified xsi:type="dcterms:W3CDTF">2024-09-06T04:28:27Z</dcterms:modified>
  <dc:subject>中国制管机行业现状分析与前景趋势预测报告（2025-2031年）</dc:subject>
  <dc:title>中国制管机行业现状分析与前景趋势预测报告（2025-2031年）</dc:title>
  <cp:keywords>中国制管机行业现状分析与前景趋势预测报告（2025-2031年）</cp:keywords>
  <dc:description>中国制管机行业现状分析与前景趋势预测报告（2025-2031年）</dc:description>
</cp:coreProperties>
</file>