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33d1534ed4873" w:history="1">
              <w:r>
                <w:rPr>
                  <w:rStyle w:val="Hyperlink"/>
                </w:rPr>
                <w:t>2025-2031年中国制管机行业研究分析与发展前景预测报告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33d1534ed4873" w:history="1">
              <w:r>
                <w:rPr>
                  <w:rStyle w:val="Hyperlink"/>
                </w:rPr>
                <w:t>2025-2031年中国制管机行业研究分析与发展前景预测报告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33d1534ed4873" w:history="1">
                <w:r>
                  <w:rPr>
                    <w:rStyle w:val="Hyperlink"/>
                  </w:rPr>
                  <w:t>https://www.20087.com/1/22/ZhiGuanJiHangYeQianJing.html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是一种用于生产各种管道的机械设备，广泛应用于石油天然气输送、建筑供水、机械制造等行业。近年来，随着工业化进程的加快和对高品质管道的需求增加，制管机的技术不断进步。目前，制管机的自动化程度不断提高，通过采用先进的数控技术和机器人技术，提高了生产效率和产品质量。此外，随着对节能环保的要求提高，制管机也在努力减少能耗和材料浪费。</w:t>
      </w:r>
      <w:r>
        <w:rPr>
          <w:rFonts w:hint="eastAsia"/>
        </w:rPr>
        <w:br/>
      </w:r>
      <w:r>
        <w:rPr>
          <w:rFonts w:hint="eastAsia"/>
        </w:rPr>
        <w:t>　　未来，制管机行业将更加注重智能化和绿色生产。一方面，随着智能制造技术的应用，制管机将更加智能化，通过集成传感器和数据分析技术，实现设备的自我监测和优化。另一方面，随着可持续发展理念的普及，制管机将更加注重节能减排，开发出更多节能高效的生产工艺。此外，随着新材料技术的发展，制管机将能够适应更多种类的材料加工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33d1534ed4873" w:history="1">
        <w:r>
          <w:rPr>
            <w:rStyle w:val="Hyperlink"/>
          </w:rPr>
          <w:t>2025-2031年中国制管机行业研究分析与发展前景预测报告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制管机行业的现状与发展趋势，并对制管机产业链各环节进行了系统性探讨。报告科学预测了制管机行业未来发展方向，重点分析了制管机技术现状及创新路径，同时聚焦制管机重点企业的经营表现，评估了市场竞争格局、品牌影响力及市场集中度。通过对细分市场的深入研究及SWOT分析，报告揭示了制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制管机行业界定</w:t>
      </w:r>
      <w:r>
        <w:rPr>
          <w:rFonts w:hint="eastAsia"/>
        </w:rPr>
        <w:br/>
      </w:r>
      <w:r>
        <w:rPr>
          <w:rFonts w:hint="eastAsia"/>
        </w:rPr>
        <w:t>　　第一节 制管机行业定义</w:t>
      </w:r>
      <w:r>
        <w:rPr>
          <w:rFonts w:hint="eastAsia"/>
        </w:rPr>
        <w:br/>
      </w:r>
      <w:r>
        <w:rPr>
          <w:rFonts w:hint="eastAsia"/>
        </w:rPr>
        <w:t>　　第二节 制管机行业特点分析</w:t>
      </w:r>
      <w:r>
        <w:rPr>
          <w:rFonts w:hint="eastAsia"/>
        </w:rPr>
        <w:br/>
      </w:r>
      <w:r>
        <w:rPr>
          <w:rFonts w:hint="eastAsia"/>
        </w:rPr>
        <w:t>　　第三节 制管机行业发展历程</w:t>
      </w:r>
      <w:r>
        <w:rPr>
          <w:rFonts w:hint="eastAsia"/>
        </w:rPr>
        <w:br/>
      </w:r>
      <w:r>
        <w:rPr>
          <w:rFonts w:hint="eastAsia"/>
        </w:rPr>
        <w:t>　　第四节 制管机产业链分析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国际制管机行业发展态势分析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国际制管机行业总体情况</w:t>
      </w:r>
      <w:r>
        <w:rPr>
          <w:rFonts w:hint="eastAsia"/>
        </w:rPr>
        <w:br/>
      </w:r>
      <w:r>
        <w:rPr>
          <w:rFonts w:hint="eastAsia"/>
        </w:rPr>
        <w:t>　　第二节 制管机行业重点市场分析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国际制管机行业发展前景预测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2025年中国制管机行业发展环境分析</w:t>
      </w:r>
      <w:r>
        <w:rPr>
          <w:rFonts w:hint="eastAsia"/>
        </w:rPr>
        <w:br/>
      </w:r>
      <w:r>
        <w:rPr>
          <w:rFonts w:hint="eastAsia"/>
        </w:rPr>
        <w:t>　　第一节 制管机行业经济环境分析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制管机行业政策环境分析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当前我国制管机技术发展现状</w:t>
      </w:r>
      <w:r>
        <w:rPr>
          <w:rFonts w:hint="eastAsia"/>
        </w:rPr>
        <w:br/>
      </w:r>
      <w:r>
        <w:rPr>
          <w:rFonts w:hint="eastAsia"/>
        </w:rPr>
        <w:t>　　第二节 中外制管机技术差距及产生差距的主要原因分析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提高我国制管机技术的对策</w:t>
      </w:r>
      <w:r>
        <w:rPr>
          <w:rFonts w:hint="eastAsia"/>
        </w:rPr>
        <w:br/>
      </w:r>
      <w:r>
        <w:rPr>
          <w:rFonts w:hint="eastAsia"/>
        </w:rPr>
        <w:t>　　第四节 我国制管机研发、设计发展趋势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2020-2025年中国制管机行业市场情况</w:t>
      </w:r>
      <w:r>
        <w:rPr>
          <w:rFonts w:hint="eastAsia"/>
        </w:rPr>
        <w:br/>
      </w:r>
      <w:r>
        <w:rPr>
          <w:rFonts w:hint="eastAsia"/>
        </w:rPr>
        <w:t>　　第二节 中国制管机行业市场需求状况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二、2025-2031年制管机行业市场需求预测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一、2020-2025年制管机行业市场供给情况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二、2025-2031年制管机行业市场供给预测</w:t>
      </w:r>
      <w:r>
        <w:rPr>
          <w:rFonts w:hint="eastAsia"/>
        </w:rPr>
        <w:br/>
      </w:r>
      <w:r>
        <w:rPr>
          <w:rFonts w:hint="eastAsia"/>
        </w:rPr>
        <w:t>　　第四节 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制管机所属行业经济运行分析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2020-2025年制管机所属行业偿债能力分析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2020-2025年制管机所属行业盈利能力分析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2020-2025年制管机所属行业发展能力分析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2020-2025年制管机行业企业数量及变化趋势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2020-2025年世界制管机行业重点区域市场分析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中国市场制管机规模分析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中国制管机行业产品价格监测</w:t>
      </w:r>
      <w:r>
        <w:rPr>
          <w:rFonts w:hint="eastAsia"/>
        </w:rPr>
        <w:br/>
      </w:r>
      <w:r>
        <w:rPr>
          <w:rFonts w:hint="eastAsia"/>
        </w:rPr>
        <w:t>　　第一节 制管机市场价格特征</w:t>
      </w:r>
      <w:r>
        <w:rPr>
          <w:rFonts w:hint="eastAsia"/>
        </w:rPr>
        <w:br/>
      </w:r>
      <w:r>
        <w:rPr>
          <w:rFonts w:hint="eastAsia"/>
        </w:rPr>
        <w:t>　　第二节 影响制管机市场价格因素分析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未来制管机市场价格走势预测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制管机行业上游</w:t>
      </w:r>
      <w:r>
        <w:rPr>
          <w:rFonts w:hint="eastAsia"/>
        </w:rPr>
        <w:br/>
      </w:r>
      <w:r>
        <w:rPr>
          <w:rFonts w:hint="eastAsia"/>
        </w:rPr>
        <w:t>　　第二节 制管机行业下游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青州市水利机械厂有限公司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佛山市远兴鸿焊管机械模具有限公司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江苏久日数控机床有限公司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广东顺德汉高机械有限公司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青州市鹏顺机械制造有限公司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2025-2031年制管机行业壁垒分析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制管机行业发展及竞争策略分析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2025-2031年制管机行业发展战略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2025-2031年制管机企业竞争策略分析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二、影响制管机企业核心竞争力的因素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三、提高制管机企业竞争力的策略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对我国制管机品牌的战略思考</w:t>
      </w:r>
      <w:r>
        <w:rPr>
          <w:rFonts w:hint="eastAsia"/>
        </w:rPr>
        <w:br/>
      </w:r>
      <w:r>
        <w:rPr>
          <w:rFonts w:hint="eastAsia"/>
        </w:rPr>
        <w:t>　　　　一、制管机实施品牌战略的意义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二、我国制管机企业的品牌战略</w:t>
      </w:r>
      <w:r>
        <w:rPr>
          <w:rFonts w:hint="eastAsia"/>
        </w:rPr>
        <w:br/>
      </w:r>
      <w:r>
        <w:rPr>
          <w:rFonts w:hint="eastAsia"/>
        </w:rPr>
        <w:t>　　　　三、制管机品牌战略管理的策略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制管机行业发展前景及投资建议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2025-2031年制管机行业市场前景展望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2025-2031年制管机行业融资环境分析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制管机项目投资建议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三、制管机项目注意事项</w:t>
      </w:r>
      <w:r>
        <w:rPr>
          <w:rFonts w:hint="eastAsia"/>
        </w:rPr>
        <w:br/>
      </w:r>
      <w:r>
        <w:rPr>
          <w:rFonts w:hint="eastAsia"/>
        </w:rPr>
        <w:t>　　第四节 中.智.林.　制管机行业重点客户战略实施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制管机行业类别</w:t>
      </w:r>
      <w:r>
        <w:rPr>
          <w:rFonts w:hint="eastAsia"/>
        </w:rPr>
        <w:br/>
      </w:r>
      <w:r>
        <w:rPr>
          <w:rFonts w:hint="eastAsia"/>
        </w:rPr>
        <w:t>　　图表 制管机行业产业链调研</w:t>
      </w:r>
      <w:r>
        <w:rPr>
          <w:rFonts w:hint="eastAsia"/>
        </w:rPr>
        <w:br/>
      </w:r>
      <w:r>
        <w:rPr>
          <w:rFonts w:hint="eastAsia"/>
        </w:rPr>
        <w:t>　　图表 制管机行业现状</w:t>
      </w:r>
      <w:r>
        <w:rPr>
          <w:rFonts w:hint="eastAsia"/>
        </w:rPr>
        <w:br/>
      </w:r>
      <w:r>
        <w:rPr>
          <w:rFonts w:hint="eastAsia"/>
        </w:rPr>
        <w:t>　　图表 制管机行业标准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2025年中国制管机行业产能</w:t>
      </w:r>
      <w:r>
        <w:rPr>
          <w:rFonts w:hint="eastAsia"/>
        </w:rPr>
        <w:br/>
      </w:r>
      <w:r>
        <w:rPr>
          <w:rFonts w:hint="eastAsia"/>
        </w:rPr>
        <w:t>　　图表 2020-2025年中国制管机行业产量统计</w:t>
      </w:r>
      <w:r>
        <w:rPr>
          <w:rFonts w:hint="eastAsia"/>
        </w:rPr>
        <w:br/>
      </w:r>
      <w:r>
        <w:rPr>
          <w:rFonts w:hint="eastAsia"/>
        </w:rPr>
        <w:t>　　图表 制管机行业动态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2020-2025年中国制管机市场需求量</w:t>
      </w:r>
      <w:r>
        <w:rPr>
          <w:rFonts w:hint="eastAsia"/>
        </w:rPr>
        <w:br/>
      </w:r>
      <w:r>
        <w:rPr>
          <w:rFonts w:hint="eastAsia"/>
        </w:rPr>
        <w:t>　　图表 2025年中国制管机行业需求区域调研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2020-2025年中国制管机行情</w:t>
      </w:r>
      <w:r>
        <w:rPr>
          <w:rFonts w:hint="eastAsia"/>
        </w:rPr>
        <w:br/>
      </w:r>
      <w:r>
        <w:rPr>
          <w:rFonts w:hint="eastAsia"/>
        </w:rPr>
        <w:t>　　图表 2020-2025年中国制管机价格走势图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2020-2025年中国制管机行业销售收入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2020-2025年中国制管机行业盈利情况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2020-2025年中国制管机进口统计</w:t>
      </w:r>
      <w:r>
        <w:rPr>
          <w:rFonts w:hint="eastAsia"/>
        </w:rPr>
        <w:br/>
      </w:r>
      <w:r>
        <w:rPr>
          <w:rFonts w:hint="eastAsia"/>
        </w:rPr>
        <w:t>　　图表 2020-2025年中国制管机出口统计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**地区制管机市场规模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</w:t>
      </w:r>
      <w:r>
        <w:rPr>
          <w:rFonts w:hint="eastAsia"/>
        </w:rPr>
        <w:br/>
      </w:r>
      <w:r>
        <w:rPr>
          <w:rFonts w:hint="eastAsia"/>
        </w:rPr>
        <w:t>　　图表 **地区制管机市场调研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**地区制管机市场规模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</w:t>
      </w:r>
      <w:r>
        <w:rPr>
          <w:rFonts w:hint="eastAsia"/>
        </w:rPr>
        <w:br/>
      </w:r>
      <w:r>
        <w:rPr>
          <w:rFonts w:hint="eastAsia"/>
        </w:rPr>
        <w:t>　　图表 **地区制管机市场调研</w:t>
      </w:r>
      <w:r>
        <w:rPr>
          <w:rFonts w:hint="eastAsia"/>
        </w:rPr>
        <w:br/>
      </w:r>
      <w:r>
        <w:rPr>
          <w:rFonts w:hint="eastAsia"/>
        </w:rPr>
        <w:t>　　图表 **地区制管机行业市场需求分析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制管机行业竞争对手分析</w:t>
      </w:r>
      <w:r>
        <w:rPr>
          <w:rFonts w:hint="eastAsia"/>
        </w:rPr>
        <w:br/>
      </w:r>
      <w:r>
        <w:rPr>
          <w:rFonts w:hint="eastAsia"/>
        </w:rPr>
        <w:t>　　图表 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2025-2031年中国制管机行业市场规模预测</w:t>
      </w:r>
      <w:r>
        <w:rPr>
          <w:rFonts w:hint="eastAsia"/>
        </w:rPr>
        <w:br/>
      </w:r>
      <w:r>
        <w:rPr>
          <w:rFonts w:hint="eastAsia"/>
        </w:rPr>
        <w:t>　　图表 制管机行业准入条件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33d1534ed4873" w:history="1">
        <w:r>
          <w:rPr>
            <w:rStyle w:val="Hyperlink"/>
          </w:rPr>
          <w:t>2025-2031年中国制管机行业研究分析与发展前景预测报告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33d1534ed4873" w:history="1">
        <w:r>
          <w:rPr>
            <w:rStyle w:val="Hyperlink"/>
          </w:rPr>
          <w:t>https://www.20087.com/1/22/ZhiGuanJiHangYeQianJing.html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热点：生产pvc管机、制管机的操作和调整、湖南郴州机械设备厂、制管机生产线图片、芯模振动制管机、芯模振动制管机、小型圆管制管机厂家、新昌制管机公司有哪些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55a3007b4869" w:history="1">
      <w:r>
        <w:rPr>
          <w:rStyle w:val="Hyperlink"/>
        </w:rPr>
        <w:t>2025-2031年中国制管机行业研究分析与发展前景预测报告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GuanJiHangYeQianJing.html" TargetMode="External" Id="R7ad33d1534e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GuanJiHangYeQianJing.html" TargetMode="External" Id="R618355a3007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2025-05-02T23:08:00Z</dcterms:created>
  <dcterms:modified xsi:type="dcterms:W3CDTF">2025-05-03T00:08:00Z</dcterms:modified>
  <dc:subject>2025-2031年中国制管机行业研究分析与发展前景预测报告</dc:subject>
  <dc:title>2025-2031年中国制管机行业研究分析与发展前景预测报告</dc:title>
  <cp:keywords>2025-2031年中国制管机行业研究分析与发展前景预测报告</cp:keywords>
  <dc:description>2025-2031年中国制管机行业研究分析与发展前景预测报告</dc:description>
</cp:coreProperties>
</file>