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0305bb0724253" w:history="1">
              <w:r>
                <w:rPr>
                  <w:rStyle w:val="Hyperlink"/>
                </w:rPr>
                <w:t>中国办公座椅行业现状调研及发展趋势分析报告（2025-2031年）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0305bb0724253" w:history="1">
              <w:r>
                <w:rPr>
                  <w:rStyle w:val="Hyperlink"/>
                </w:rPr>
                <w:t>中国办公座椅行业现状调研及发展趋势分析报告（2025-2031年）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0305bb0724253" w:history="1">
                <w:r>
                  <w:rPr>
                    <w:rStyle w:val="Hyperlink"/>
                  </w:rPr>
                  <w:t>https://www.20087.com/1/72/BanGongZuoYiDeFaZhanQuShi.html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座椅是现代办公环境中的重要组成部分，近年来随着人体工学和材料科学的进步，在舒适性和功能性上都有了显著提升。现代办公座椅不仅在舒适性上有所提高，通过采用符合人体工学的设计和高弹性材料，提高了座椅的支撑性和舒适度；而且在功能性上更加优越，通过引入可调节高度、倾斜角度和腰部支撑等功能，满足不同体型和工作习惯的需求。此外，随着对环保和可持续发展的重视，办公座椅在减少材料浪费和提高产品环保属性方面也取得了积极进展。</w:t>
      </w:r>
      <w:r>
        <w:rPr>
          <w:rFonts w:hint="eastAsia"/>
        </w:rPr>
        <w:br/>
      </w:r>
      <w:r>
        <w:rPr>
          <w:rFonts w:hint="eastAsia"/>
        </w:rPr>
        <w:t>　　未来，办公座椅的发展将更加注重智能化和个性化。随着物联网技术的应用，智能办公座椅将能够通过内置传感器实时监测使用者的坐姿和身体状况，提供个性化的健康建议，并通过智能调整座椅设置来改善坐姿。同时，随着个性化需求的增长，办公座椅将更加注重提供定制化服务，通过引入多种设计风格和材料选择，满足不同消费者的个性化需求。此外，随着对办公座椅质量和性能要求的提高，办公座椅将更加注重质量控制，通过引入先进的检测技术和质量管理体系，确保产品的稳定性和可靠性。</w:t>
      </w:r>
      <w:r>
        <w:rPr>
          <w:rFonts w:hint="eastAsia"/>
        </w:rPr>
        <w:br/>
      </w:r>
      <w:r>
        <w:rPr>
          <w:rFonts w:hint="eastAsia"/>
        </w:rPr>
        <w:t>　　《</w:t>
      </w:r>
      <w:hyperlink r:id="R2530305bb0724253" w:history="1">
        <w:r>
          <w:rPr>
            <w:rStyle w:val="Hyperlink"/>
          </w:rPr>
          <w:t>中国办公座椅行业现状调研及发展趋势分析报告（2025-2031年）</w:t>
        </w:r>
      </w:hyperlink>
      <w:r>
        <w:rPr>
          <w:rFonts w:hint="eastAsia"/>
        </w:rPr>
        <w:t>》通过详实的数据分析，全面解析了办公座椅行业的市场规模、需求动态及价格趋势，深入探讨了办公座椅产业链上下游的协同关系与竞争格局变化。报告对办公座椅细分市场进行精准划分，结合重点企业研究，揭示了品牌影响力与市场集中度的现状，为行业参与者提供了清晰的竞争态势洞察。同时，报告结合宏观经济环境、技术发展路径及消费者需求演变，科学预测了办公座椅行业的未来发展方向，并针对潜在风险提出了切实可行的应对策略。报告为办公座椅企业与投资者提供了全面的市场分析与决策支持，助力把握行业机遇，优化战略布局，推动可持续发展。</w:t>
      </w:r>
      <w:r>
        <w:rPr>
          <w:rFonts w:hint="eastAsia"/>
        </w:rPr>
        <w:br/>
      </w:r>
      <w:r>
        <w:rPr>
          <w:rFonts w:hint="eastAsia"/>
        </w:rPr>
        <w:br/>
      </w:r>
      <w:r>
        <w:rPr>
          <w:rFonts w:hint="eastAsia"/>
        </w:rPr>
        <w:t>第一章 办公座椅产品概述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中国办公座椅行业供给情况分析及趋势</w:t>
      </w:r>
      <w:r>
        <w:rPr>
          <w:rFonts w:hint="eastAsia"/>
        </w:rPr>
        <w:br/>
      </w:r>
      <w:r>
        <w:rPr>
          <w:rFonts w:hint="eastAsia"/>
        </w:rPr>
        <w:t>　　第一节 2020-2025年中国办公座椅行业市场供给分析</w:t>
      </w:r>
      <w:r>
        <w:rPr>
          <w:rFonts w:hint="eastAsia"/>
        </w:rPr>
        <w:br/>
      </w:r>
      <w:r>
        <w:rPr>
          <w:rFonts w:hint="eastAsia"/>
        </w:rPr>
        <w:t>　　　　一、办公座椅整体供给情况分析</w:t>
      </w:r>
      <w:r>
        <w:rPr>
          <w:rFonts w:hint="eastAsia"/>
        </w:rPr>
        <w:br/>
      </w:r>
      <w:r>
        <w:rPr>
          <w:rFonts w:hint="eastAsia"/>
        </w:rPr>
        <w:t>　　　　二、办公座椅重点区域供给分析</w:t>
      </w:r>
      <w:r>
        <w:rPr>
          <w:rFonts w:hint="eastAsia"/>
        </w:rPr>
        <w:br/>
      </w:r>
      <w:r>
        <w:rPr>
          <w:rFonts w:hint="eastAsia"/>
        </w:rPr>
        <w:t>　　第二节 办公座椅行业供给关系因素分析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2020-2025年中国办公座椅行业市场供给趋势</w:t>
      </w:r>
      <w:r>
        <w:rPr>
          <w:rFonts w:hint="eastAsia"/>
        </w:rPr>
        <w:br/>
      </w:r>
      <w:r>
        <w:rPr>
          <w:rFonts w:hint="eastAsia"/>
        </w:rPr>
        <w:t>　　　　一、办公座椅整体供给情况趋势分析</w:t>
      </w:r>
      <w:r>
        <w:rPr>
          <w:rFonts w:hint="eastAsia"/>
        </w:rPr>
        <w:br/>
      </w:r>
      <w:r>
        <w:rPr>
          <w:rFonts w:hint="eastAsia"/>
        </w:rPr>
        <w:t>　　　　二、办公座椅重点区域供给趋势分析</w:t>
      </w:r>
      <w:r>
        <w:rPr>
          <w:rFonts w:hint="eastAsia"/>
        </w:rPr>
        <w:br/>
      </w:r>
      <w:r>
        <w:rPr>
          <w:rFonts w:hint="eastAsia"/>
        </w:rPr>
        <w:t>　　　　三、影响未来办公座椅供给的因素分析</w:t>
      </w:r>
      <w:r>
        <w:rPr>
          <w:rFonts w:hint="eastAsia"/>
        </w:rPr>
        <w:br/>
      </w:r>
      <w:r>
        <w:rPr>
          <w:rFonts w:hint="eastAsia"/>
        </w:rPr>
        <w:br/>
      </w:r>
      <w:r>
        <w:rPr>
          <w:rFonts w:hint="eastAsia"/>
        </w:rPr>
        <w:t>第三章 贸易战下办公座椅行业宏观经济环境分析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2025年中国办公座椅行业发展概况</w:t>
      </w:r>
      <w:r>
        <w:rPr>
          <w:rFonts w:hint="eastAsia"/>
        </w:rPr>
        <w:br/>
      </w:r>
      <w:r>
        <w:rPr>
          <w:rFonts w:hint="eastAsia"/>
        </w:rPr>
        <w:t>　　第一节 2025年中国办公座椅行业发展态势分析</w:t>
      </w:r>
      <w:r>
        <w:rPr>
          <w:rFonts w:hint="eastAsia"/>
        </w:rPr>
        <w:br/>
      </w:r>
      <w:r>
        <w:rPr>
          <w:rFonts w:hint="eastAsia"/>
        </w:rPr>
        <w:t>　　第二节 2025年中国办公座椅行业发展特点分析</w:t>
      </w:r>
      <w:r>
        <w:rPr>
          <w:rFonts w:hint="eastAsia"/>
        </w:rPr>
        <w:br/>
      </w:r>
      <w:r>
        <w:rPr>
          <w:rFonts w:hint="eastAsia"/>
        </w:rPr>
        <w:t>　　第三节 2025年中国办公座椅行业市场供需分析</w:t>
      </w:r>
      <w:r>
        <w:rPr>
          <w:rFonts w:hint="eastAsia"/>
        </w:rPr>
        <w:br/>
      </w:r>
      <w:r>
        <w:rPr>
          <w:rFonts w:hint="eastAsia"/>
        </w:rPr>
        <w:t>　　第四节 2025年中国办公座椅行业价格分析</w:t>
      </w:r>
      <w:r>
        <w:rPr>
          <w:rFonts w:hint="eastAsia"/>
        </w:rPr>
        <w:br/>
      </w:r>
      <w:r>
        <w:rPr>
          <w:rFonts w:hint="eastAsia"/>
        </w:rPr>
        <w:br/>
      </w:r>
      <w:r>
        <w:rPr>
          <w:rFonts w:hint="eastAsia"/>
        </w:rPr>
        <w:t>第五章 2025年中国办公座椅所属行业整体运行状况</w:t>
      </w:r>
      <w:r>
        <w:rPr>
          <w:rFonts w:hint="eastAsia"/>
        </w:rPr>
        <w:br/>
      </w:r>
      <w:r>
        <w:rPr>
          <w:rFonts w:hint="eastAsia"/>
        </w:rPr>
        <w:t>　　第一节 2025年办公座椅所属行业产销分析</w:t>
      </w:r>
      <w:r>
        <w:rPr>
          <w:rFonts w:hint="eastAsia"/>
        </w:rPr>
        <w:br/>
      </w:r>
      <w:r>
        <w:rPr>
          <w:rFonts w:hint="eastAsia"/>
        </w:rPr>
        <w:t>　　第二节 2025年办公座椅行业盈利能力分析</w:t>
      </w:r>
      <w:r>
        <w:rPr>
          <w:rFonts w:hint="eastAsia"/>
        </w:rPr>
        <w:br/>
      </w:r>
      <w:r>
        <w:rPr>
          <w:rFonts w:hint="eastAsia"/>
        </w:rPr>
        <w:t>　　第三节 2025年办公座椅行业偿债能力分析</w:t>
      </w:r>
      <w:r>
        <w:rPr>
          <w:rFonts w:hint="eastAsia"/>
        </w:rPr>
        <w:br/>
      </w:r>
      <w:r>
        <w:rPr>
          <w:rFonts w:hint="eastAsia"/>
        </w:rPr>
        <w:t>　　第四节 2025年办公座椅行业营运能力分析</w:t>
      </w:r>
      <w:r>
        <w:rPr>
          <w:rFonts w:hint="eastAsia"/>
        </w:rPr>
        <w:br/>
      </w:r>
      <w:r>
        <w:rPr>
          <w:rFonts w:hint="eastAsia"/>
        </w:rPr>
        <w:br/>
      </w:r>
      <w:r>
        <w:rPr>
          <w:rFonts w:hint="eastAsia"/>
        </w:rPr>
        <w:t>第六章 2020-2025年中国办公座椅所属行业进出口市场分析</w:t>
      </w:r>
      <w:r>
        <w:rPr>
          <w:rFonts w:hint="eastAsia"/>
        </w:rPr>
        <w:br/>
      </w:r>
      <w:r>
        <w:rPr>
          <w:rFonts w:hint="eastAsia"/>
        </w:rPr>
        <w:t>　　第一节 2020-2025年办公座椅行业进出口特点分析</w:t>
      </w:r>
      <w:r>
        <w:rPr>
          <w:rFonts w:hint="eastAsia"/>
        </w:rPr>
        <w:br/>
      </w:r>
      <w:r>
        <w:rPr>
          <w:rFonts w:hint="eastAsia"/>
        </w:rPr>
        <w:t>　　第二节 2020-2025年办公座椅所属行业进出口量分析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2020-2025年办公座椅所属行业进出口市场预测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2020-2025年办公座椅行业投资价值（绩效）及行业发展预测</w:t>
      </w:r>
      <w:r>
        <w:rPr>
          <w:rFonts w:hint="eastAsia"/>
        </w:rPr>
        <w:br/>
      </w:r>
      <w:r>
        <w:rPr>
          <w:rFonts w:hint="eastAsia"/>
        </w:rPr>
        <w:t>　　第一节 2020-2025年办公座椅行业成长性分析</w:t>
      </w:r>
      <w:r>
        <w:rPr>
          <w:rFonts w:hint="eastAsia"/>
        </w:rPr>
        <w:br/>
      </w:r>
      <w:r>
        <w:rPr>
          <w:rFonts w:hint="eastAsia"/>
        </w:rPr>
        <w:t>　　第二节 2020-2025年办公座椅行业经营能力分析</w:t>
      </w:r>
      <w:r>
        <w:rPr>
          <w:rFonts w:hint="eastAsia"/>
        </w:rPr>
        <w:br/>
      </w:r>
      <w:r>
        <w:rPr>
          <w:rFonts w:hint="eastAsia"/>
        </w:rPr>
        <w:t>　　第三节 2020-2025年办公座椅行业盈利能力分析</w:t>
      </w:r>
      <w:r>
        <w:rPr>
          <w:rFonts w:hint="eastAsia"/>
        </w:rPr>
        <w:br/>
      </w:r>
      <w:r>
        <w:rPr>
          <w:rFonts w:hint="eastAsia"/>
        </w:rPr>
        <w:t>　　第四节 2020-2025年办公座椅行业偿债能力分析</w:t>
      </w:r>
      <w:r>
        <w:rPr>
          <w:rFonts w:hint="eastAsia"/>
        </w:rPr>
        <w:br/>
      </w:r>
      <w:r>
        <w:rPr>
          <w:rFonts w:hint="eastAsia"/>
        </w:rPr>
        <w:t>　　第五节 2020-2025年我国办公座椅行业产值预测</w:t>
      </w:r>
      <w:r>
        <w:rPr>
          <w:rFonts w:hint="eastAsia"/>
        </w:rPr>
        <w:br/>
      </w:r>
      <w:r>
        <w:rPr>
          <w:rFonts w:hint="eastAsia"/>
        </w:rPr>
        <w:t>　　第六节 2020-2025年我国办公座椅行业销售收入预测</w:t>
      </w:r>
      <w:r>
        <w:rPr>
          <w:rFonts w:hint="eastAsia"/>
        </w:rPr>
        <w:br/>
      </w:r>
      <w:r>
        <w:rPr>
          <w:rFonts w:hint="eastAsia"/>
        </w:rPr>
        <w:t>　　第六节 2020-2025年我国办公座椅行业总资产预测</w:t>
      </w:r>
      <w:r>
        <w:rPr>
          <w:rFonts w:hint="eastAsia"/>
        </w:rPr>
        <w:br/>
      </w:r>
      <w:r>
        <w:rPr>
          <w:rFonts w:hint="eastAsia"/>
        </w:rPr>
        <w:br/>
      </w:r>
      <w:r>
        <w:rPr>
          <w:rFonts w:hint="eastAsia"/>
        </w:rPr>
        <w:t>第八章 2020-2025年中国办公座椅产业重点区域运行分析</w:t>
      </w:r>
      <w:r>
        <w:rPr>
          <w:rFonts w:hint="eastAsia"/>
        </w:rPr>
        <w:br/>
      </w:r>
      <w:r>
        <w:rPr>
          <w:rFonts w:hint="eastAsia"/>
        </w:rPr>
        <w:t>　　第一节 2020-2025年华东地区办公座椅所属行业运行情况</w:t>
      </w:r>
      <w:r>
        <w:rPr>
          <w:rFonts w:hint="eastAsia"/>
        </w:rPr>
        <w:br/>
      </w:r>
      <w:r>
        <w:rPr>
          <w:rFonts w:hint="eastAsia"/>
        </w:rPr>
        <w:t>　　第二节 2020-2025年华南地区办公座椅所属行业运行情况</w:t>
      </w:r>
      <w:r>
        <w:rPr>
          <w:rFonts w:hint="eastAsia"/>
        </w:rPr>
        <w:br/>
      </w:r>
      <w:r>
        <w:rPr>
          <w:rFonts w:hint="eastAsia"/>
        </w:rPr>
        <w:t>　　第三节 2020-2025年华中地区办公座椅所属行业运行情况</w:t>
      </w:r>
      <w:r>
        <w:rPr>
          <w:rFonts w:hint="eastAsia"/>
        </w:rPr>
        <w:br/>
      </w:r>
      <w:r>
        <w:rPr>
          <w:rFonts w:hint="eastAsia"/>
        </w:rPr>
        <w:t>　　第四节 2020-2025年华北地区办公座椅所属行业运行情况</w:t>
      </w:r>
      <w:r>
        <w:rPr>
          <w:rFonts w:hint="eastAsia"/>
        </w:rPr>
        <w:br/>
      </w:r>
      <w:r>
        <w:rPr>
          <w:rFonts w:hint="eastAsia"/>
        </w:rPr>
        <w:t>　　第五节 2020-2025年西北地区办公座椅所属行业运行情况</w:t>
      </w:r>
      <w:r>
        <w:rPr>
          <w:rFonts w:hint="eastAsia"/>
        </w:rPr>
        <w:br/>
      </w:r>
      <w:r>
        <w:rPr>
          <w:rFonts w:hint="eastAsia"/>
        </w:rPr>
        <w:t>　　第六节 2020-2025年西南地区办公座椅所属行业运行情况</w:t>
      </w:r>
      <w:r>
        <w:rPr>
          <w:rFonts w:hint="eastAsia"/>
        </w:rPr>
        <w:br/>
      </w:r>
      <w:r>
        <w:rPr>
          <w:rFonts w:hint="eastAsia"/>
        </w:rPr>
        <w:t>　　第七节 2020-2025年东北地区办公座椅所属行业运行情况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2025年中国办公座椅行业重点企业竞争力分析</w:t>
      </w:r>
      <w:r>
        <w:rPr>
          <w:rFonts w:hint="eastAsia"/>
        </w:rPr>
        <w:br/>
      </w:r>
      <w:r>
        <w:rPr>
          <w:rFonts w:hint="eastAsia"/>
        </w:rPr>
        <w:t>　　第一节 震旦（中国）有限公司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上海冈村家具物流设备有限公司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浙江强龙椅业股份有限公司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珠海励致洋行办公家私有限公司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大康控股集团有限公司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浙江恒林椅业股份有限公司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办公座椅行业竞争格局分析</w:t>
      </w:r>
      <w:r>
        <w:rPr>
          <w:rFonts w:hint="eastAsia"/>
        </w:rPr>
        <w:br/>
      </w:r>
      <w:r>
        <w:rPr>
          <w:rFonts w:hint="eastAsia"/>
        </w:rPr>
        <w:t>　　第一节 2020-2025年中国办公座椅行业集中度分析</w:t>
      </w:r>
      <w:r>
        <w:rPr>
          <w:rFonts w:hint="eastAsia"/>
        </w:rPr>
        <w:br/>
      </w:r>
      <w:r>
        <w:rPr>
          <w:rFonts w:hint="eastAsia"/>
        </w:rPr>
        <w:t>　　第二节 办公座椅国内外SWOT分析</w:t>
      </w:r>
      <w:r>
        <w:rPr>
          <w:rFonts w:hint="eastAsia"/>
        </w:rPr>
        <w:br/>
      </w:r>
      <w:r>
        <w:rPr>
          <w:rFonts w:hint="eastAsia"/>
        </w:rPr>
        <w:t>　　第三节 2020-2025年中国办公座椅行业竞争格局预测分析</w:t>
      </w:r>
      <w:r>
        <w:rPr>
          <w:rFonts w:hint="eastAsia"/>
        </w:rPr>
        <w:br/>
      </w:r>
      <w:r>
        <w:rPr>
          <w:rFonts w:hint="eastAsia"/>
        </w:rPr>
        <w:br/>
      </w:r>
      <w:r>
        <w:rPr>
          <w:rFonts w:hint="eastAsia"/>
        </w:rPr>
        <w:t>第十一章 中国办公座椅行业投资策略分析</w:t>
      </w:r>
      <w:r>
        <w:rPr>
          <w:rFonts w:hint="eastAsia"/>
        </w:rPr>
        <w:br/>
      </w:r>
      <w:r>
        <w:rPr>
          <w:rFonts w:hint="eastAsia"/>
        </w:rPr>
        <w:t>　　第一节 2020-2025年中国办公座椅行业投资环境分析</w:t>
      </w:r>
      <w:r>
        <w:rPr>
          <w:rFonts w:hint="eastAsia"/>
        </w:rPr>
        <w:br/>
      </w:r>
      <w:r>
        <w:rPr>
          <w:rFonts w:hint="eastAsia"/>
        </w:rPr>
        <w:t>　　第二节 2020-2025年中国办公座椅行业投资收益分析</w:t>
      </w:r>
      <w:r>
        <w:rPr>
          <w:rFonts w:hint="eastAsia"/>
        </w:rPr>
        <w:br/>
      </w:r>
      <w:r>
        <w:rPr>
          <w:rFonts w:hint="eastAsia"/>
        </w:rPr>
        <w:t>　　第三节 2020-2025年中国办公座椅行业产品投资方向</w:t>
      </w:r>
      <w:r>
        <w:rPr>
          <w:rFonts w:hint="eastAsia"/>
        </w:rPr>
        <w:br/>
      </w:r>
      <w:r>
        <w:rPr>
          <w:rFonts w:hint="eastAsia"/>
        </w:rPr>
        <w:t>　　第四节 2020-2025年中国办公座椅行业投资收益预测</w:t>
      </w:r>
      <w:r>
        <w:rPr>
          <w:rFonts w:hint="eastAsia"/>
        </w:rPr>
        <w:br/>
      </w:r>
      <w:r>
        <w:rPr>
          <w:rFonts w:hint="eastAsia"/>
        </w:rPr>
        <w:t>　　　　一、预测理论依据</w:t>
      </w:r>
      <w:r>
        <w:rPr>
          <w:rFonts w:hint="eastAsia"/>
        </w:rPr>
        <w:br/>
      </w:r>
      <w:r>
        <w:rPr>
          <w:rFonts w:hint="eastAsia"/>
        </w:rPr>
        <w:t>　　　　二、2020-2025年中国办公座椅所属行业工业总产值预测</w:t>
      </w:r>
      <w:r>
        <w:rPr>
          <w:rFonts w:hint="eastAsia"/>
        </w:rPr>
        <w:br/>
      </w:r>
      <w:r>
        <w:rPr>
          <w:rFonts w:hint="eastAsia"/>
        </w:rPr>
        <w:t>　　　　三、2020-2025年中国办公座椅行业销售收入预测</w:t>
      </w:r>
      <w:r>
        <w:rPr>
          <w:rFonts w:hint="eastAsia"/>
        </w:rPr>
        <w:br/>
      </w:r>
      <w:r>
        <w:rPr>
          <w:rFonts w:hint="eastAsia"/>
        </w:rPr>
        <w:t>　　　　四、2020-2025年中国办公座椅行业利润总额预测</w:t>
      </w:r>
      <w:r>
        <w:rPr>
          <w:rFonts w:hint="eastAsia"/>
        </w:rPr>
        <w:br/>
      </w:r>
      <w:r>
        <w:rPr>
          <w:rFonts w:hint="eastAsia"/>
        </w:rPr>
        <w:t>　　　　五、2020-2025年中国办公座椅行业总资产预测</w:t>
      </w:r>
      <w:r>
        <w:rPr>
          <w:rFonts w:hint="eastAsia"/>
        </w:rPr>
        <w:br/>
      </w:r>
      <w:r>
        <w:rPr>
          <w:rFonts w:hint="eastAsia"/>
        </w:rPr>
        <w:br/>
      </w:r>
      <w:r>
        <w:rPr>
          <w:rFonts w:hint="eastAsia"/>
        </w:rPr>
        <w:t>第十二章 中国办公座椅行业投资风险分析</w:t>
      </w:r>
      <w:r>
        <w:rPr>
          <w:rFonts w:hint="eastAsia"/>
        </w:rPr>
        <w:br/>
      </w:r>
      <w:r>
        <w:rPr>
          <w:rFonts w:hint="eastAsia"/>
        </w:rPr>
        <w:t>　　第一节 中国办公座椅行业内部风险分析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中国办公座椅行业外部风险分析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2020-2025年全国市场规模及增长趋势</w:t>
      </w:r>
      <w:r>
        <w:rPr>
          <w:rFonts w:hint="eastAsia"/>
        </w:rPr>
        <w:br/>
      </w:r>
      <w:r>
        <w:rPr>
          <w:rFonts w:hint="eastAsia"/>
        </w:rPr>
        <w:t>　　第四节 2020-2025年全国投资规模预测</w:t>
      </w:r>
      <w:r>
        <w:rPr>
          <w:rFonts w:hint="eastAsia"/>
        </w:rPr>
        <w:br/>
      </w:r>
      <w:r>
        <w:rPr>
          <w:rFonts w:hint="eastAsia"/>
        </w:rPr>
        <w:t>　　第五节 2020-2025年市场盈利预测</w:t>
      </w:r>
      <w:r>
        <w:rPr>
          <w:rFonts w:hint="eastAsia"/>
        </w:rPr>
        <w:br/>
      </w:r>
      <w:r>
        <w:rPr>
          <w:rFonts w:hint="eastAsia"/>
        </w:rPr>
        <w:t>　　第六节 [.中智林.]项目投资建议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0305bb0724253" w:history="1">
        <w:r>
          <w:rPr>
            <w:rStyle w:val="Hyperlink"/>
          </w:rPr>
          <w:t>中国办公座椅行业现状调研及发展趋势分析报告（2025-2031年）</w:t>
        </w:r>
      </w:hyperlink>
      <w:r>
        <w:rPr>
          <w:color w:val="C00000"/>
        </w:rPr>
        <w:t>》，报告编号：</w:t>
      </w:r>
      <w:r>
        <w:rPr>
          <w:rFonts w:hint="eastAsia"/>
          <w:color w:val="C00000"/>
        </w:rPr>
        <w:t>2326721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0305bb0724253" w:history="1">
        <w:r>
          <w:rPr>
            <w:rStyle w:val="Hyperlink"/>
          </w:rPr>
          <w:t>https://www.20087.com/1/72/BanGongZuoYiDeFaZhanQuShi.html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热点：办公家具、办公座椅什么牌子好、办公椅价格一览表、办公座椅维修、家庭座椅、办公座椅品牌排名、工作椅、办公座椅怎么拆卸、好看的靠背椅子图片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7aa377e4e44be" w:history="1">
      <w:r>
        <w:rPr>
          <w:rStyle w:val="Hyperlink"/>
        </w:rPr>
        <w:t>中国办公座椅行业现状调研及发展趋势分析报告（2025-2031年）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anGongZuoYiDeFaZhanQuShi.html" TargetMode="External" Id="R2530305bb0724253" /></Relationships>
</file>

<file path=word/_rels/header2.xml.rels>&#65279;<?xml version="1.0" encoding="utf-8"?><Relationships xmlns="http://schemas.openxmlformats.org/package/2006/relationships"><Relationship Type="http://schemas.openxmlformats.org/officeDocument/2006/relationships/hyperlink" Target="https://www.20087.com/1/72/BanGongZuoYiDeFaZhanQuShi.html" TargetMode="External" Id="R7a57aa377e4e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2025-02-20T08:50:00Z</dcterms:created>
  <dcterms:modified xsi:type="dcterms:W3CDTF">2025-02-20T09:50:00Z</dcterms:modified>
  <dc:subject>中国办公座椅行业现状调研及发展趋势分析报告（2025-2031年）</dc:subject>
  <dc:title>中国办公座椅行业现状调研及发展趋势分析报告（2025-2031年）</dc:title>
  <cp:keywords>中国办公座椅行业现状调研及发展趋势分析报告（2025-2031年）</cp:keywords>
  <dc:description>中国办公座椅行业现状调研及发展趋势分析报告（2025-2031年）</dc:description>
</cp:coreProperties>
</file>