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209e2aedc46cd" w:history="1">
              <w:r>
                <w:rPr>
                  <w:rStyle w:val="Hyperlink"/>
                </w:rPr>
                <w:t>全球与中国动力电池充电桩发展现状及市场前景报告（2026-2032年）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209e2aedc46cd" w:history="1">
              <w:r>
                <w:rPr>
                  <w:rStyle w:val="Hyperlink"/>
                </w:rPr>
                <w:t>全球与中国动力电池充电桩发展现状及市场前景报告（2026-2032年）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209e2aedc46cd" w:history="1">
                <w:r>
                  <w:rPr>
                    <w:rStyle w:val="Hyperlink"/>
                  </w:rPr>
                  <w:t>https://www.20087.com/1/22/DongLiDianChiChongDianZhuangDeXianZhuangYuQianJing.html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充电桩是新能源汽车补能基础设施的核心节点，已形成覆盖公共快充、目的地慢充及专用重载充电（如物流、公交）的多层次网络。主流直流快充桩功率普遍达120kW以上，部分超充站突破480kW，支持液冷枪线与即插即充功能；交流桩则聚焦社区与办公场景，强调安全防护与智能调度。运营商通过APP实现寻桩、支付与状态查询一体化，部分平台引入负荷聚合参与电力需求响应。然而，充电桩利用率不均、老旧设备兼容性差、极端天气下散热/加热不足，以及农村与高速公路覆盖盲区，仍是用户体验痛点。此外，运维响应慢、故障率高也影响服务可靠性。</w:t>
      </w:r>
      <w:r>
        <w:rPr>
          <w:rFonts w:hint="eastAsia"/>
        </w:rPr>
        <w:br/>
      </w:r>
      <w:r>
        <w:rPr>
          <w:rFonts w:hint="eastAsia"/>
        </w:rPr>
        <w:t>　　未来，动力电池充电桩将向超高速、智能化与能源协同方向深度演进。市场调研网指出，800V高压平台普及将推动500kW+超充桩规模化部署，配合碳化硅（SiC）模块降低能耗；光储充一体化设计将提升绿电消纳与电网互动能力。AI算法将实现动态功率分配、电池健康评估及预约充电优化，延长动力电池寿命。在架构上，V2G（车网互动）功能将使充电桩成为分布式储能节点，支撑电网调峰。政策层面，强制安装比例、互联互通标准及安全认证体系将进一步完善。长远看，充电桩将从“能量补给站”升级为“移动能源枢纽”，在新型电力系统与智慧交通融合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209e2aedc46cd" w:history="1">
        <w:r>
          <w:rPr>
            <w:rStyle w:val="Hyperlink"/>
          </w:rPr>
          <w:t>全球与中国动力电池充电桩发展现状及市场前景报告（2026-2032年）</w:t>
        </w:r>
      </w:hyperlink>
      <w:r>
        <w:rPr>
          <w:rFonts w:hint="eastAsia"/>
        </w:rPr>
        <w:t>》基于统计局、相关协会等机构的详实数据，系统分析了动力电池充电桩行业的市场规模、竞争格局及技术发展现状，重点研究了动力电池充电桩产业链结构、市场需求变化及价格走势。报告对动力电池充电桩行业的发展趋势做出科学预测，评估了动力电池充电桩不同细分领域的增长潜力与投资风险，同时分析了动力电池充电桩重点企业的市场表现与战略布局。结合政策环境与技术创新方向，为相关企业调整经营策略、投资者把握市场机会提供客观参考，帮助决策者准确理解动力电池充电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按产品类型细分，全球动力电池充电桩市场规模2021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一级充电</w:t>
      </w:r>
      <w:r>
        <w:rPr>
          <w:rFonts w:hint="eastAsia"/>
        </w:rPr>
        <w:br/>
      </w:r>
      <w:r>
        <w:rPr>
          <w:rFonts w:hint="eastAsia"/>
        </w:rPr>
        <w:t>　　　　1.3.3 二级充电</w:t>
      </w:r>
      <w:r>
        <w:rPr>
          <w:rFonts w:hint="eastAsia"/>
        </w:rPr>
        <w:br/>
      </w:r>
      <w:r>
        <w:rPr>
          <w:rFonts w:hint="eastAsia"/>
        </w:rPr>
        <w:t>　　　　1.3.4 支流快速充电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按应用细分，全球动力电池充电桩市场规模2021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小区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动力电池充电桩行业发展总体概况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动力电池充电桩行业发展主要特点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动力电池充电桩行业发展影响因素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动力电池充电桩有利因素</w:t>
      </w:r>
      <w:r>
        <w:rPr>
          <w:rFonts w:hint="eastAsia"/>
        </w:rPr>
        <w:br/>
      </w:r>
      <w:r>
        <w:rPr>
          <w:rFonts w:hint="eastAsia"/>
        </w:rPr>
        <w:t>　　　　1.5.3 .2 动力电池充电桩不利因素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全球市场，近三年动力电池充电桩主要企业占有率及排名（按销量）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动力电池充电桩主要企业在国际市场占有率（按销量，2023-2026）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2025年动力电池充电桩主要企业在国际市场排名（按销量）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全球市场主要企业动力电池充电桩销量（2023-2026）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全球市场，近三年动力电池充电桩主要企业占有率及排名（按收入）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动力电池充电桩主要企业在国际市场占有率（按收入，2023-2026）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2025年动力电池充电桩主要企业在国际市场排名（按收入）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全球市场主要企业动力电池充电桩销售收入（2023-2026）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全球市场主要企业动力电池充电桩销售价格（2023-2026）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中国市场，近三年动力电池充电桩主要企业占有率及排名（按销量）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动力电池充电桩主要企业在中国市场占有率（按销量，2023-2026）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2025年动力电池充电桩主要企业在中国市场排名（按销量）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中国市场主要企业动力电池充电桩销量（2023-2026）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中国市场，近三年动力电池充电桩主要企业占有率及排名（按收入）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动力电池充电桩主要企业在中国市场占有率（按收入，2023-2026）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2025年动力电池充电桩主要企业在中国市场排名（按收入）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中国市场主要企业动力电池充电桩销售收入（2023-2026）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全球主要厂商动力电池充电桩总部及产地分布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全球主要厂商成立时间及动力电池充电桩商业化日期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全球主要厂商动力电池充电桩产品类型及应用</w:t>
      </w:r>
      <w:r>
        <w:rPr>
          <w:rFonts w:hint="eastAsia"/>
        </w:rPr>
        <w:br/>
      </w:r>
      <w:r>
        <w:rPr>
          <w:rFonts w:hint="eastAsia"/>
        </w:rPr>
        <w:t>　　2.9 动力电池充电桩行业集中度、竞争程度分析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动力电池充电桩行业集中度分析：2025年全球Top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全球动力电池充电桩第一梯队、第二梯队和第三梯队生产商（品牌）及市场份额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全球动力电池充电桩总体规模分析</w:t>
      </w:r>
      <w:r>
        <w:rPr>
          <w:rFonts w:hint="eastAsia"/>
        </w:rPr>
        <w:br/>
      </w:r>
      <w:r>
        <w:rPr>
          <w:rFonts w:hint="eastAsia"/>
        </w:rPr>
        <w:t>　　3.1 全球动力电池充电桩供需现状及预测（2021-2032）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全球动力电池充电桩产能、产量、产能利用率及发展趋势（2021-2032）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全球动力电池充电桩产量、需求量及发展趋势（2021-2032）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全球主要地区动力电池充电桩产量及发展趋势（2021-2032）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全球主要地区动力电池充电桩产量市场份额（2021-2032）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中国动力电池充电桩供需现状及预测（2021-2032）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中国动力电池充电桩产能、产量、产能利用率及发展趋势（2021-2032）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中国动力电池充电桩产量、市场需求量及发展趋势（2021-2032）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中国市场动力电池充电桩进出口（2021-2032）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全球动力电池充电桩销量及销售额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全球市场动力电池充电桩销售额（2021-2032）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全球市场动力电池充电桩销量（2021-2032）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全球市场动力电池充电桩价格趋势（2021-2032）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全球主要地区动力电池充电桩销量分析：2021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中东市场动力电池充电桩销量、收入及增长率（2021-2032）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动力电池充电桩销量、收入、价格及毛利率（2021-2026）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中国不同产品类型动力电池充电桩销量（2021-2032）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中国不同产品类型动力电池充电桩销量及市场份额（2021-2026）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中国不同产品类型动力电池充电桩销量预测（2027-2032）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中国不同产品类型动力电池充电桩收入（2021-2032）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中国不同产品类型动力电池充电桩收入及市场份额（2021-2026）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中国不同产品类型动力电池充电桩收入预测（2027-2032）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不同应用动力电池充电桩分析</w:t>
      </w:r>
      <w:r>
        <w:rPr>
          <w:rFonts w:hint="eastAsia"/>
        </w:rPr>
        <w:br/>
      </w:r>
      <w:r>
        <w:rPr>
          <w:rFonts w:hint="eastAsia"/>
        </w:rPr>
        <w:t>　　7.1 全球不同应用动力电池充电桩销量（2021-2032）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全球不同应用动力电池充电桩收入（2021-2032）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全球不同应用动力电池充电桩价格走势（2021-2032）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中国不同应用动力电池充电桩销量（2021-2032）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中国不同应用动力电池充电桩销量及市场份额（2021-2026）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中国不同应用动力电池充电桩销量预测（2027-2032）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中国不同应用动力电池充电桩收入（2021-2032）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中国不同应用动力电池充电桩收入及市场份额（2021-2026）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中国不同应用动力电池充电桩收入预测（2027-2032）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动力电池充电桩行业发展趋势</w:t>
      </w:r>
      <w:r>
        <w:rPr>
          <w:rFonts w:hint="eastAsia"/>
        </w:rPr>
        <w:br/>
      </w:r>
      <w:r>
        <w:rPr>
          <w:rFonts w:hint="eastAsia"/>
        </w:rPr>
        <w:t>　　8.2 动力电池充电桩行业主要驱动因素</w:t>
      </w:r>
      <w:r>
        <w:rPr>
          <w:rFonts w:hint="eastAsia"/>
        </w:rPr>
        <w:br/>
      </w:r>
      <w:r>
        <w:rPr>
          <w:rFonts w:hint="eastAsia"/>
        </w:rPr>
        <w:t>　　8.3 动力电池充电桩中国企业SWOT分析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中国动力电池充电桩行业政策环境分析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动力电池充电桩行业产业链简介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动力电池充电桩行业供应链分析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动力电池充电桩主要原料及供应情况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动力电池充电桩行业采购模式</w:t>
      </w:r>
      <w:r>
        <w:rPr>
          <w:rFonts w:hint="eastAsia"/>
        </w:rPr>
        <w:br/>
      </w:r>
      <w:r>
        <w:rPr>
          <w:rFonts w:hint="eastAsia"/>
        </w:rPr>
        <w:t>　　9.3 动力电池充电桩行业生产模式</w:t>
      </w:r>
      <w:r>
        <w:rPr>
          <w:rFonts w:hint="eastAsia"/>
        </w:rPr>
        <w:br/>
      </w:r>
      <w:r>
        <w:rPr>
          <w:rFonts w:hint="eastAsia"/>
        </w:rPr>
        <w:t>　　9.4 动力电池充电桩行业销售模式及销售渠道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按产品类型细分，全球动力电池充电桩市场规模2021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按应用细分，全球动力电池充电桩市场规模（CAGR）2021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动力电池充电桩行业发展主要特点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动力电池充电桩行业发展有利因素分析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动力电池充电桩行业发展不利因素分析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进入动力电池充电桩行业壁垒</w:t>
      </w:r>
      <w:r>
        <w:rPr>
          <w:rFonts w:hint="eastAsia"/>
        </w:rPr>
        <w:br/>
      </w:r>
      <w:r>
        <w:rPr>
          <w:rFonts w:hint="eastAsia"/>
        </w:rPr>
        <w:t>　　表 7： 动力电池充电桩主要企业在国际市场占有率（按销量，2023-2026）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2025年动力电池充电桩主要企业在国际市场排名（按销量）&amp;（千个）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全球市场主要企业动力电池充电桩销量（2023-2026）&amp;（千个）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动力电池充电桩主要企业在国际市场占有率（按收入，2023-2026）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2025年动力电池充电桩主要企业在国际市场排名（按收入）&amp;（万元）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全球市场主要企业动力电池充电桩销售收入（2023-2026）&amp;（万元）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全球市场主要企业动力电池充电桩销售价格（2023-2026）&amp;（US$/Unit）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动力电池充电桩主要企业在中国市场占有率（按销量，2023-2026）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2025年动力电池充电桩主要企业在中国市场排名（按销量）&amp;（千个）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中国市场主要企业动力电池充电桩销量（2023-2026）&amp;（千个）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动力电池充电桩主要企业在中国市场占有率（按收入，2023-2026）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2025年动力电池充电桩主要企业在中国市场排名（按收入）&amp;（万元）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中国市场主要企业动力电池充电桩销售收入（2023-2026）&amp;（万元）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全球主要厂商动力电池充电桩总部及产地分布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全球主要厂商成立时间及动力电池充电桩商业化日期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全球主要厂商动力电池充电桩产品类型及应用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2025年全球动力电池充电桩主要厂商市场地位（第一梯队、第二梯队和第三梯队）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全球动力电池充电桩市场投资、并购等现状分析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全球主要地区动力电池充电桩产量增速（CAGR）：（2021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全球主要地区动力电池充电桩产量（2021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全球主要地区动力电池充电桩产量（2021-2026）&amp;（千个）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全球主要地区动力电池充电桩产量（2027-2032）&amp;（千个）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全球主要地区动力电池充电桩产量市场份额（2021-2026）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全球主要地区动力电池充电桩产量市场份额（2027-2032）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中国市场动力电池充电桩产量、销量、进出口（2021-2026）&amp;（千个）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中国市场动力电池充电桩产量、销量、进出口预测（2027-2032）&amp;（千个）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全球主要地区动力电池充电桩销售收入增速：（2021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全球主要地区动力电池充电桩销售收入（2021-2026）&amp;（万元）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全球主要地区动力电池充电桩销售收入市场份额（2021-2026）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全球主要地区动力电池充电桩收入（2027-2032）&amp;（万元）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全球主要地区动力电池充电桩收入市场份额（2027-2032）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全球主要地区动力电池充电桩销量（千个）：2021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全球主要地区动力电池充电桩销量（2021-2026）&amp;（千个）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全球主要地区动力电池充电桩销量市场份额（2021-2026）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全球主要地区动力电池充电桩销量（2027-2032）&amp;（千个）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全球主要地区动力电池充电桩销量份额（2027-2032）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动力电池充电桩生产基地、销售区域、竞争对手及市场地位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动力电池充电桩产品规格、参数及市场应用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动力电池充电桩销量（千个）、收入（万元）、价格（US$/Unit）及毛利率（2021-2026）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全球不同产品类型动力电池充电桩销量（2021-2026）&amp;（千个）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全球不同产品类型动力电池充电桩销量市场份额（2021-2026）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全球不同产品类型动力电池充电桩销量预测（2027-2032）&amp;（千个）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全球市场不同产品类型动力电池充电桩销量市场份额预测（2027-2032）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全球不同产品类型动力电池充电桩收入（2021-2026）&amp;（万元）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全球不同产品类型动力电池充电桩收入市场份额（2021-2026）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全球不同产品类型动力电池充电桩收入预测（2027-2032）&amp;（万元）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全球不同产品类型动力电池充电桩收入市场份额预测（2027-2032）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中国不同产品类型动力电池充电桩销量（2021-2026）&amp;（千个）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中国不同产品类型动力电池充电桩销量市场份额（2021-2026）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中国不同产品类型动力电池充电桩销量预测（2027-2032）&amp;（千个）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全球市场不同产品类型动力电池充电桩销量市场份额预测（2027-2032）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中国不同产品类型动力电池充电桩收入（2021-2026）&amp;（万元）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中国不同产品类型动力电池充电桩收入市场份额（2021-2026）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中国不同产品类型动力电池充电桩收入预测（2027-2032）&amp;（万元）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中国不同产品类型动力电池充电桩收入市场份额预测（2027-2032）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全球不同应用动力电池充电桩销量（2021-2026）&amp;（千个）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全球不同应用动力电池充电桩销量市场份额（2021-2026）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全球不同应用动力电池充电桩销量预测（2027-2032）&amp;（千个）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全球市场不同应用动力电池充电桩销量市场份额预测（2027-2032）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全球不同应用动力电池充电桩收入（2021-2026）&amp;（万元）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全球不同应用动力电池充电桩收入市场份额（2021-2026）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全球不同应用动力电池充电桩收入预测（2027-2032）&amp;（万元）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全球不同应用动力电池充电桩收入市场份额预测（2027-2032）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中国不同应用动力电池充电桩销量（2021-2026）&amp;（千个）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中国不同应用动力电池充电桩销量市场份额（2021-2026）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中国不同应用动力电池充电桩销量预测（2027-2032）&amp;（千个）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中国市场不同应用动力电池充电桩销量市场份额预测（2027-2032）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中国不同应用动力电池充电桩收入（2021-2026）&amp;（万元）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中国不同应用动力电池充电桩收入市场份额（2021-2026）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中国不同应用动力电池充电桩收入预测（2027-2032）&amp;（万元）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中国不同应用动力电池充电桩收入市场份额预测（2027-2032）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动力电池充电桩行业发展趋势</w:t>
      </w:r>
      <w:r>
        <w:rPr>
          <w:rFonts w:hint="eastAsia"/>
        </w:rPr>
        <w:br/>
      </w:r>
      <w:r>
        <w:rPr>
          <w:rFonts w:hint="eastAsia"/>
        </w:rPr>
        <w:t>　　表 166： 动力电池充电桩行业主要驱动因素</w:t>
      </w:r>
      <w:r>
        <w:rPr>
          <w:rFonts w:hint="eastAsia"/>
        </w:rPr>
        <w:br/>
      </w:r>
      <w:r>
        <w:rPr>
          <w:rFonts w:hint="eastAsia"/>
        </w:rPr>
        <w:t>　　表 167： 动力电池充电桩行业供应链分析</w:t>
      </w:r>
      <w:r>
        <w:rPr>
          <w:rFonts w:hint="eastAsia"/>
        </w:rPr>
        <w:br/>
      </w:r>
      <w:r>
        <w:rPr>
          <w:rFonts w:hint="eastAsia"/>
        </w:rPr>
        <w:t>　　表 168： 动力电池充电桩上游原料供应商</w:t>
      </w:r>
      <w:r>
        <w:rPr>
          <w:rFonts w:hint="eastAsia"/>
        </w:rPr>
        <w:br/>
      </w:r>
      <w:r>
        <w:rPr>
          <w:rFonts w:hint="eastAsia"/>
        </w:rPr>
        <w:t>　　表 169： 动力电池充电桩主要地区不同应用客户分析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动力电池充电桩典型经销商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一级充电产品图片</w:t>
      </w:r>
      <w:r>
        <w:rPr>
          <w:rFonts w:hint="eastAsia"/>
        </w:rPr>
        <w:br/>
      </w:r>
      <w:r>
        <w:rPr>
          <w:rFonts w:hint="eastAsia"/>
        </w:rPr>
        <w:t>　　图 5： 二级充电产品图片</w:t>
      </w:r>
      <w:r>
        <w:rPr>
          <w:rFonts w:hint="eastAsia"/>
        </w:rPr>
        <w:br/>
      </w:r>
      <w:r>
        <w:rPr>
          <w:rFonts w:hint="eastAsia"/>
        </w:rPr>
        <w:t>　　图 6： 支流快速充电产品图片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全球不同应用动力电池充电桩市场份额2025 &amp; 2032</w:t>
      </w:r>
      <w:r>
        <w:rPr>
          <w:rFonts w:hint="eastAsia"/>
        </w:rPr>
        <w:br/>
      </w:r>
      <w:r>
        <w:rPr>
          <w:rFonts w:hint="eastAsia"/>
        </w:rPr>
        <w:t>　　图 9： 小区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2025年全球前五大生产商动力电池充电桩市场份额</w:t>
      </w:r>
      <w:r>
        <w:rPr>
          <w:rFonts w:hint="eastAsia"/>
        </w:rPr>
        <w:br/>
      </w:r>
      <w:r>
        <w:rPr>
          <w:rFonts w:hint="eastAsia"/>
        </w:rPr>
        <w:t>　　图 13： 2025年全球动力电池充电桩第一梯队、第二梯队和第三梯队厂商及市场份额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全球动力电池充电桩产能、产量、产能利用率及发展趋势（2021-2032）&amp;（千个）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全球动力电池充电桩产量、需求量及发展趋势（2021-2032）&amp;（千个）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全球主要地区动力电池充电桩产量市场份额（2021-2032）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中国动力电池充电桩产能、产量、产能利用率及发展趋势（2021-2032）&amp;（千个）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中国动力电池充电桩产量、市场需求量及发展趋势（2021-2032）&amp;（千个）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全球动力电池充电桩市场销售额及增长率：（2021-2032）&amp;（万元）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全球市场动力电池充电桩市场规模：2021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全球市场动力电池充电桩价格趋势（2021-2032）&amp;（US$/Unit）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全球主要地区动力电池充电桩销售收入（2021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全球主要地区动力电池充电桩销售收入市场份额（2021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中东市场动力电池充电桩销量及增长率（2021-2032）&amp;（千个）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中东市场动力电池充电桩收入及增长率（2021-2032）&amp;（万元）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全球不同产品类型动力电池充电桩价格走势（2021-2032）&amp;（US$/Unit）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全球不同应用动力电池充电桩价格走势（2021-2032）&amp;（US$/Unit）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动力电池充电桩中国企业SWOT分析</w:t>
      </w:r>
      <w:r>
        <w:rPr>
          <w:rFonts w:hint="eastAsia"/>
        </w:rPr>
        <w:br/>
      </w:r>
      <w:r>
        <w:rPr>
          <w:rFonts w:hint="eastAsia"/>
        </w:rPr>
        <w:t>　　图 44： 动力电池充电桩产业链</w:t>
      </w:r>
      <w:r>
        <w:rPr>
          <w:rFonts w:hint="eastAsia"/>
        </w:rPr>
        <w:br/>
      </w:r>
      <w:r>
        <w:rPr>
          <w:rFonts w:hint="eastAsia"/>
        </w:rPr>
        <w:t>　　图 45： 动力电池充电桩行业采购模式分析</w:t>
      </w:r>
      <w:r>
        <w:rPr>
          <w:rFonts w:hint="eastAsia"/>
        </w:rPr>
        <w:br/>
      </w:r>
      <w:r>
        <w:rPr>
          <w:rFonts w:hint="eastAsia"/>
        </w:rPr>
        <w:t>　　图 46： 动力电池充电桩行业生产模式</w:t>
      </w:r>
      <w:r>
        <w:rPr>
          <w:rFonts w:hint="eastAsia"/>
        </w:rPr>
        <w:br/>
      </w:r>
      <w:r>
        <w:rPr>
          <w:rFonts w:hint="eastAsia"/>
        </w:rPr>
        <w:t>　　图 47： 动力电池充电桩行业销售模式分析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209e2aedc46cd" w:history="1">
        <w:r>
          <w:rPr>
            <w:rStyle w:val="Hyperlink"/>
          </w:rPr>
          <w:t>全球与中国动力电池充电桩发展现状及市场前景报告（2026-2032年）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209e2aedc46cd" w:history="1">
        <w:r>
          <w:rPr>
            <w:rStyle w:val="Hyperlink"/>
          </w:rPr>
          <w:t>https://www.20087.com/1/22/DongLiDianChiChongDianZhuangDeXianZhuangYuQianJing.html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7fa89aa3448ef" w:history="1">
      <w:r>
        <w:rPr>
          <w:rStyle w:val="Hyperlink"/>
        </w:rPr>
        <w:t>全球与中国动力电池充电桩发展现状及市场前景报告（2026-2032年）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ongLiDianChiChongDianZhuangDeXianZhuangYuQianJing.html" TargetMode="External" Id="R2e4209e2aedc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ongLiDianChiChongDianZhuangDeXianZhuangYuQianJing.html" TargetMode="External" Id="Rfd77fa89aa3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2026-02-05T02:21:28Z</dcterms:created>
  <dcterms:modified xsi:type="dcterms:W3CDTF">2026-02-05T03:21:28Z</dcterms:modified>
  <dc:subject>全球与中国动力电池充电桩发展现状及市场前景报告（2026-2032年）</dc:subject>
  <dc:title>全球与中国动力电池充电桩发展现状及市场前景报告（2026-2032年）</dc:title>
  <cp:keywords>全球与中国动力电池充电桩发展现状及市场前景报告（2026-2032年）</cp:keywords>
  <dc:description>全球与中国动力电池充电桩发展现状及市场前景报告（2026-2032年）</dc:description>
</cp:coreProperties>
</file>